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6"/>
        <w:tblOverlap w:val="never"/>
        <w:tblW w:w="12947" w:type="dxa"/>
        <w:tblLayout w:type="fixed"/>
        <w:tblCellMar>
          <w:left w:w="0" w:type="dxa"/>
          <w:right w:w="0" w:type="dxa"/>
        </w:tblCellMar>
        <w:tblLook w:val="0000" w:firstRow="0" w:lastRow="0" w:firstColumn="0" w:lastColumn="0" w:noHBand="0" w:noVBand="0"/>
      </w:tblPr>
      <w:tblGrid>
        <w:gridCol w:w="9464"/>
        <w:gridCol w:w="3483"/>
      </w:tblGrid>
      <w:tr w:rsidR="00864ECE" w:rsidRPr="001E68C0" w:rsidTr="00AD273C">
        <w:trPr>
          <w:trHeight w:hRule="exact" w:val="2410"/>
        </w:trPr>
        <w:tc>
          <w:tcPr>
            <w:tcW w:w="9464" w:type="dxa"/>
            <w:tcMar>
              <w:top w:w="0" w:type="dxa"/>
              <w:left w:w="108" w:type="dxa"/>
              <w:bottom w:w="0" w:type="dxa"/>
              <w:right w:w="108" w:type="dxa"/>
            </w:tcMar>
          </w:tcPr>
          <w:tbl>
            <w:tblPr>
              <w:tblW w:w="9781" w:type="dxa"/>
              <w:tblLayout w:type="fixed"/>
              <w:tblLook w:val="0000" w:firstRow="0" w:lastRow="0" w:firstColumn="0" w:lastColumn="0" w:noHBand="0" w:noVBand="0"/>
            </w:tblPr>
            <w:tblGrid>
              <w:gridCol w:w="4253"/>
              <w:gridCol w:w="5528"/>
            </w:tblGrid>
            <w:tr w:rsidR="00864ECE" w:rsidRPr="00B377A1" w:rsidTr="002530AD">
              <w:tc>
                <w:tcPr>
                  <w:tcW w:w="4253" w:type="dxa"/>
                </w:tcPr>
                <w:p w:rsidR="00864ECE" w:rsidRPr="000962A2" w:rsidRDefault="00864ECE" w:rsidP="002530AD">
                  <w:pPr>
                    <w:framePr w:hSpace="180" w:wrap="around" w:vAnchor="text" w:hAnchor="margin" w:y="-46"/>
                    <w:spacing w:before="60"/>
                    <w:suppressOverlap/>
                    <w:jc w:val="center"/>
                    <w:rPr>
                      <w:rFonts w:ascii="Times New Roman" w:hAnsi="Times New Roman"/>
                      <w:w w:val="90"/>
                      <w:sz w:val="24"/>
                      <w:szCs w:val="24"/>
                    </w:rPr>
                  </w:pPr>
                  <w:r w:rsidRPr="000962A2">
                    <w:rPr>
                      <w:rFonts w:ascii="Times New Roman" w:hAnsi="Times New Roman"/>
                      <w:w w:val="90"/>
                      <w:sz w:val="24"/>
                      <w:szCs w:val="24"/>
                    </w:rPr>
                    <w:t xml:space="preserve">UBND HUYỆN </w:t>
                  </w:r>
                  <w:r w:rsidR="00AD273C">
                    <w:rPr>
                      <w:rFonts w:ascii="Times New Roman" w:hAnsi="Times New Roman"/>
                      <w:w w:val="90"/>
                      <w:sz w:val="24"/>
                      <w:szCs w:val="24"/>
                    </w:rPr>
                    <w:t>....................</w:t>
                  </w:r>
                </w:p>
                <w:p w:rsidR="00864ECE" w:rsidRPr="000962A2" w:rsidRDefault="00AD273C" w:rsidP="002530AD">
                  <w:pPr>
                    <w:pStyle w:val="Heading1"/>
                    <w:framePr w:hSpace="180" w:wrap="around" w:vAnchor="text" w:hAnchor="margin" w:y="-46"/>
                    <w:ind w:left="0"/>
                    <w:suppressOverlap/>
                    <w:jc w:val="left"/>
                    <w:rPr>
                      <w:w w:val="90"/>
                      <w:sz w:val="24"/>
                      <w:szCs w:val="24"/>
                    </w:rPr>
                  </w:pPr>
                  <w:r>
                    <w:rPr>
                      <w:w w:val="90"/>
                      <w:sz w:val="24"/>
                      <w:szCs w:val="24"/>
                    </w:rPr>
                    <w:t xml:space="preserve">   TRƯỜNG....................</w:t>
                  </w:r>
                </w:p>
                <w:p w:rsidR="00864ECE" w:rsidRPr="00B377A1" w:rsidRDefault="00864ECE" w:rsidP="002530AD">
                  <w:pPr>
                    <w:framePr w:hSpace="180" w:wrap="around" w:vAnchor="text" w:hAnchor="margin" w:y="-46"/>
                    <w:suppressOverlap/>
                    <w:rPr>
                      <w:rFonts w:ascii="Times New Roman" w:hAnsi="Times New Roman"/>
                      <w:w w:val="90"/>
                      <w:sz w:val="26"/>
                      <w:szCs w:val="26"/>
                    </w:rPr>
                  </w:pPr>
                  <w:r>
                    <w:rPr>
                      <w:rFonts w:ascii="Times New Roman" w:hAnsi="Times New Roman"/>
                      <w:noProof/>
                      <w:w w:val="90"/>
                      <w:sz w:val="24"/>
                      <w:szCs w:val="24"/>
                    </w:rPr>
                    <mc:AlternateContent>
                      <mc:Choice Requires="wps">
                        <w:drawing>
                          <wp:anchor distT="0" distB="0" distL="114300" distR="114300" simplePos="0" relativeHeight="251659264" behindDoc="0" locked="0" layoutInCell="1" allowOverlap="1">
                            <wp:simplePos x="0" y="0"/>
                            <wp:positionH relativeFrom="column">
                              <wp:posOffset>836295</wp:posOffset>
                            </wp:positionH>
                            <wp:positionV relativeFrom="paragraph">
                              <wp:posOffset>15875</wp:posOffset>
                            </wp:positionV>
                            <wp:extent cx="914400" cy="0"/>
                            <wp:effectExtent l="13335"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29CC01A"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25pt" to="13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7mIQ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"/>
                        </w:pict>
                      </mc:Fallback>
                    </mc:AlternateContent>
                  </w:r>
                </w:p>
                <w:p w:rsidR="00864ECE" w:rsidRPr="00B377A1" w:rsidRDefault="00864ECE" w:rsidP="002530AD">
                  <w:pPr>
                    <w:framePr w:hSpace="180" w:wrap="around" w:vAnchor="text" w:hAnchor="margin" w:y="-46"/>
                    <w:suppressOverlap/>
                    <w:rPr>
                      <w:rFonts w:ascii="Times New Roman" w:hAnsi="Times New Roman"/>
                      <w:w w:val="90"/>
                      <w:sz w:val="26"/>
                      <w:szCs w:val="26"/>
                    </w:rPr>
                  </w:pPr>
                  <w:r w:rsidRPr="00B377A1">
                    <w:rPr>
                      <w:rFonts w:ascii="Times New Roman" w:hAnsi="Times New Roman"/>
                      <w:w w:val="90"/>
                      <w:sz w:val="26"/>
                      <w:szCs w:val="26"/>
                    </w:rPr>
                    <w:t xml:space="preserve">           Số: </w:t>
                  </w:r>
                  <w:r>
                    <w:rPr>
                      <w:rFonts w:ascii="Times New Roman" w:hAnsi="Times New Roman"/>
                      <w:w w:val="90"/>
                      <w:sz w:val="26"/>
                      <w:szCs w:val="26"/>
                    </w:rPr>
                    <w:t xml:space="preserve"> </w:t>
                  </w:r>
                  <w:r w:rsidR="00530755">
                    <w:rPr>
                      <w:rFonts w:ascii="Times New Roman" w:hAnsi="Times New Roman"/>
                      <w:w w:val="90"/>
                      <w:sz w:val="26"/>
                      <w:szCs w:val="26"/>
                      <w:lang w:val="vi-VN"/>
                    </w:rPr>
                    <w:t xml:space="preserve">     </w:t>
                  </w:r>
                  <w:r w:rsidRPr="00B377A1">
                    <w:rPr>
                      <w:rFonts w:ascii="Times New Roman" w:hAnsi="Times New Roman"/>
                      <w:w w:val="90"/>
                      <w:sz w:val="26"/>
                      <w:szCs w:val="26"/>
                    </w:rPr>
                    <w:t>/</w:t>
                  </w:r>
                  <w:r w:rsidR="001F32B5">
                    <w:rPr>
                      <w:rFonts w:ascii="Times New Roman" w:hAnsi="Times New Roman"/>
                      <w:w w:val="90"/>
                      <w:sz w:val="26"/>
                      <w:szCs w:val="26"/>
                    </w:rPr>
                    <w:t>QĐ-</w:t>
                  </w:r>
                  <w:r w:rsidR="00530755">
                    <w:rPr>
                      <w:rFonts w:ascii="Times New Roman" w:hAnsi="Times New Roman"/>
                      <w:w w:val="90"/>
                      <w:sz w:val="26"/>
                      <w:szCs w:val="26"/>
                    </w:rPr>
                    <w:t>……………..</w:t>
                  </w:r>
                </w:p>
                <w:p w:rsidR="00864ECE" w:rsidRPr="00B377A1" w:rsidRDefault="00864ECE" w:rsidP="002530AD">
                  <w:pPr>
                    <w:framePr w:hSpace="180" w:wrap="around" w:vAnchor="text" w:hAnchor="margin" w:y="-46"/>
                    <w:suppressOverlap/>
                    <w:jc w:val="center"/>
                    <w:rPr>
                      <w:rFonts w:ascii="Times New Roman" w:hAnsi="Times New Roman"/>
                      <w:w w:val="90"/>
                    </w:rPr>
                  </w:pPr>
                </w:p>
              </w:tc>
              <w:tc>
                <w:tcPr>
                  <w:tcW w:w="5528" w:type="dxa"/>
                </w:tcPr>
                <w:p w:rsidR="00864ECE" w:rsidRPr="000962A2" w:rsidRDefault="00864ECE" w:rsidP="002530AD">
                  <w:pPr>
                    <w:pStyle w:val="Heading2"/>
                    <w:framePr w:hSpace="180" w:wrap="around" w:vAnchor="text" w:hAnchor="margin" w:y="-46"/>
                    <w:ind w:left="-533"/>
                    <w:suppressOverlap/>
                    <w:jc w:val="center"/>
                    <w:rPr>
                      <w:b/>
                      <w:w w:val="90"/>
                      <w:sz w:val="24"/>
                      <w:szCs w:val="24"/>
                    </w:rPr>
                  </w:pPr>
                  <w:r>
                    <w:rPr>
                      <w:b/>
                      <w:w w:val="90"/>
                      <w:sz w:val="26"/>
                      <w:szCs w:val="24"/>
                    </w:rPr>
                    <w:t xml:space="preserve">  </w:t>
                  </w:r>
                  <w:r w:rsidRPr="000962A2">
                    <w:rPr>
                      <w:b/>
                      <w:w w:val="90"/>
                      <w:sz w:val="24"/>
                      <w:szCs w:val="24"/>
                    </w:rPr>
                    <w:t>CỘNG HOÀ XÃ HỘI CHỦ NGHĨA VIỆT NAM</w:t>
                  </w:r>
                </w:p>
                <w:p w:rsidR="00864ECE" w:rsidRPr="00B377A1" w:rsidRDefault="00864ECE" w:rsidP="002530AD">
                  <w:pPr>
                    <w:framePr w:hSpace="180" w:wrap="around" w:vAnchor="text" w:hAnchor="margin" w:y="-46"/>
                    <w:suppressOverlap/>
                    <w:rPr>
                      <w:rFonts w:ascii="Times New Roman" w:hAnsi="Times New Roman"/>
                      <w:b/>
                      <w:bCs/>
                      <w:w w:val="90"/>
                      <w:sz w:val="26"/>
                      <w:szCs w:val="26"/>
                    </w:rPr>
                  </w:pPr>
                  <w:r>
                    <w:rPr>
                      <w:rFonts w:ascii="Times New Roman" w:hAnsi="Times New Roman"/>
                      <w:b/>
                      <w:bCs/>
                      <w:w w:val="90"/>
                      <w:szCs w:val="26"/>
                    </w:rPr>
                    <w:t xml:space="preserve">              </w:t>
                  </w:r>
                  <w:r w:rsidRPr="00B377A1">
                    <w:rPr>
                      <w:rFonts w:ascii="Times New Roman" w:hAnsi="Times New Roman"/>
                      <w:b/>
                      <w:bCs/>
                      <w:w w:val="90"/>
                      <w:szCs w:val="26"/>
                    </w:rPr>
                    <w:t>Độc lập - Tự do - Hạnh phúc</w:t>
                  </w:r>
                </w:p>
                <w:p w:rsidR="00864ECE" w:rsidRPr="00B377A1" w:rsidRDefault="00864ECE" w:rsidP="002530AD">
                  <w:pPr>
                    <w:framePr w:hSpace="180" w:wrap="around" w:vAnchor="text" w:hAnchor="margin" w:y="-46"/>
                    <w:suppressOverlap/>
                    <w:jc w:val="center"/>
                    <w:rPr>
                      <w:rFonts w:ascii="Times New Roman" w:hAnsi="Times New Roman"/>
                      <w:w w:val="90"/>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603250</wp:posOffset>
                            </wp:positionH>
                            <wp:positionV relativeFrom="paragraph">
                              <wp:posOffset>39370</wp:posOffset>
                            </wp:positionV>
                            <wp:extent cx="1857375" cy="0"/>
                            <wp:effectExtent l="13970" t="10795" r="508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37496770" id="_x0000_t32" coordsize="21600,21600" o:spt="32" o:oned="t" path="m,l21600,21600e" filled="f">
                            <v:path arrowok="t" fillok="f" o:connecttype="none"/>
                            <o:lock v:ext="edit" shapetype="t"/>
                          </v:shapetype>
                          <v:shape id="Straight Arrow Connector 2" o:spid="_x0000_s1026" type="#_x0000_t32" style="position:absolute;margin-left:47.5pt;margin-top:3.1pt;width:14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"/>
                        </w:pict>
                      </mc:Fallback>
                    </mc:AlternateContent>
                  </w:r>
                </w:p>
                <w:p w:rsidR="00864ECE" w:rsidRPr="000962A2" w:rsidRDefault="00AD273C" w:rsidP="002530AD">
                  <w:pPr>
                    <w:framePr w:hSpace="180" w:wrap="around" w:vAnchor="text" w:hAnchor="margin" w:y="-46"/>
                    <w:suppressOverlap/>
                    <w:jc w:val="center"/>
                    <w:rPr>
                      <w:rFonts w:ascii="Times New Roman" w:hAnsi="Times New Roman"/>
                      <w:i/>
                      <w:iCs/>
                      <w:w w:val="90"/>
                      <w:sz w:val="26"/>
                      <w:szCs w:val="26"/>
                    </w:rPr>
                  </w:pPr>
                  <w:r>
                    <w:rPr>
                      <w:rFonts w:ascii="Times New Roman" w:hAnsi="Times New Roman"/>
                      <w:i/>
                      <w:iCs/>
                      <w:w w:val="90"/>
                      <w:sz w:val="26"/>
                      <w:szCs w:val="26"/>
                    </w:rPr>
                    <w:t>....................</w:t>
                  </w:r>
                  <w:r w:rsidR="00864ECE" w:rsidRPr="000962A2">
                    <w:rPr>
                      <w:rFonts w:ascii="Times New Roman" w:hAnsi="Times New Roman"/>
                      <w:i/>
                      <w:iCs/>
                      <w:w w:val="90"/>
                      <w:sz w:val="26"/>
                      <w:szCs w:val="26"/>
                    </w:rPr>
                    <w:t xml:space="preserve">, ngày </w:t>
                  </w:r>
                  <w:r w:rsidR="00F34151" w:rsidRPr="000962A2">
                    <w:rPr>
                      <w:rFonts w:ascii="Times New Roman" w:hAnsi="Times New Roman"/>
                      <w:i/>
                      <w:iCs/>
                      <w:w w:val="90"/>
                      <w:sz w:val="26"/>
                      <w:szCs w:val="26"/>
                      <w:lang w:val="vi-VN"/>
                    </w:rPr>
                    <w:t>09</w:t>
                  </w:r>
                  <w:r w:rsidR="00F34151" w:rsidRPr="000962A2">
                    <w:rPr>
                      <w:rFonts w:ascii="Times New Roman" w:hAnsi="Times New Roman"/>
                      <w:i/>
                      <w:iCs/>
                      <w:w w:val="90"/>
                      <w:sz w:val="26"/>
                      <w:szCs w:val="26"/>
                    </w:rPr>
                    <w:t xml:space="preserve"> </w:t>
                  </w:r>
                  <w:r w:rsidR="00864ECE" w:rsidRPr="000962A2">
                    <w:rPr>
                      <w:rFonts w:ascii="Times New Roman" w:hAnsi="Times New Roman"/>
                      <w:i/>
                      <w:iCs/>
                      <w:w w:val="90"/>
                      <w:sz w:val="26"/>
                      <w:szCs w:val="26"/>
                    </w:rPr>
                    <w:t>tháng 10 năm 20</w:t>
                  </w:r>
                  <w:r w:rsidR="0059224C" w:rsidRPr="000962A2">
                    <w:rPr>
                      <w:rFonts w:ascii="Times New Roman" w:hAnsi="Times New Roman"/>
                      <w:i/>
                      <w:iCs/>
                      <w:w w:val="90"/>
                      <w:sz w:val="26"/>
                      <w:szCs w:val="26"/>
                    </w:rPr>
                    <w:t>23</w:t>
                  </w:r>
                </w:p>
                <w:p w:rsidR="00864ECE" w:rsidRPr="00B377A1" w:rsidRDefault="00864ECE" w:rsidP="002530AD">
                  <w:pPr>
                    <w:framePr w:hSpace="180" w:wrap="around" w:vAnchor="text" w:hAnchor="margin" w:y="-46"/>
                    <w:suppressOverlap/>
                    <w:rPr>
                      <w:rFonts w:ascii="Times New Roman" w:hAnsi="Times New Roman"/>
                      <w:w w:val="90"/>
                    </w:rPr>
                  </w:pPr>
                </w:p>
              </w:tc>
            </w:tr>
          </w:tbl>
          <w:p w:rsidR="00864ECE" w:rsidRDefault="00864ECE" w:rsidP="002530AD">
            <w:pPr>
              <w:pStyle w:val="Heading1"/>
              <w:spacing w:before="240"/>
              <w:ind w:left="0"/>
              <w:rPr>
                <w:w w:val="90"/>
              </w:rPr>
            </w:pPr>
            <w:bookmarkStart w:id="0" w:name="_GoBack"/>
            <w:r>
              <w:rPr>
                <w:w w:val="90"/>
              </w:rPr>
              <w:t>QUYẾT ĐỊNH</w:t>
            </w:r>
          </w:p>
          <w:p w:rsidR="00864ECE" w:rsidRDefault="00864ECE" w:rsidP="002530AD">
            <w:pPr>
              <w:jc w:val="center"/>
              <w:rPr>
                <w:rFonts w:ascii="Times New Roman" w:hAnsi="Times New Roman"/>
                <w:b/>
              </w:rPr>
            </w:pPr>
            <w:r>
              <w:rPr>
                <w:rFonts w:ascii="Times New Roman" w:hAnsi="Times New Roman"/>
                <w:b/>
              </w:rPr>
              <w:t>V/v Thành lập Ban chỉ đạo Thực hiện bếp ăn bán trú</w:t>
            </w:r>
          </w:p>
          <w:bookmarkEnd w:id="0"/>
          <w:p w:rsidR="00864ECE" w:rsidRPr="006639DD" w:rsidRDefault="00864ECE" w:rsidP="002530AD">
            <w:pPr>
              <w:jc w:val="center"/>
              <w:rPr>
                <w:rFonts w:ascii="Times New Roman" w:hAnsi="Times New Roman"/>
                <w:b/>
              </w:rPr>
            </w:pPr>
            <w:r>
              <w:rPr>
                <w:rFonts w:ascii="Times New Roman" w:hAnsi="Times New Roman"/>
                <w:noProof/>
                <w:sz w:val="26"/>
              </w:rPr>
              <mc:AlternateContent>
                <mc:Choice Requires="wps">
                  <w:drawing>
                    <wp:anchor distT="0" distB="0" distL="114300" distR="114300" simplePos="0" relativeHeight="251661312" behindDoc="0" locked="0" layoutInCell="1" allowOverlap="1">
                      <wp:simplePos x="0" y="0"/>
                      <wp:positionH relativeFrom="column">
                        <wp:posOffset>2200275</wp:posOffset>
                      </wp:positionH>
                      <wp:positionV relativeFrom="paragraph">
                        <wp:posOffset>203200</wp:posOffset>
                      </wp:positionV>
                      <wp:extent cx="1463040" cy="0"/>
                      <wp:effectExtent l="13335" t="10160" r="952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DB002F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6pt" to="288.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RdJQIAAEAEAAAOAAAAZHJzL2Uyb0RvYy54bWysU02P2yAQvVfqf0DcE9tZJ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"/>
                  </w:pict>
                </mc:Fallback>
              </mc:AlternateContent>
            </w:r>
            <w:r>
              <w:rPr>
                <w:rFonts w:ascii="Times New Roman" w:hAnsi="Times New Roman"/>
                <w:b/>
              </w:rPr>
              <w:t>N</w:t>
            </w:r>
            <w:r w:rsidRPr="006639DD">
              <w:rPr>
                <w:rFonts w:ascii="Times New Roman" w:hAnsi="Times New Roman"/>
                <w:b/>
              </w:rPr>
              <w:t>ăm học 20</w:t>
            </w:r>
            <w:r>
              <w:rPr>
                <w:rFonts w:ascii="Times New Roman" w:hAnsi="Times New Roman"/>
                <w:b/>
              </w:rPr>
              <w:t>2</w:t>
            </w:r>
            <w:r w:rsidR="0059224C">
              <w:rPr>
                <w:rFonts w:ascii="Times New Roman" w:hAnsi="Times New Roman"/>
                <w:b/>
              </w:rPr>
              <w:t>3</w:t>
            </w:r>
            <w:r w:rsidRPr="006639DD">
              <w:rPr>
                <w:rFonts w:ascii="Times New Roman" w:hAnsi="Times New Roman"/>
                <w:b/>
              </w:rPr>
              <w:t>-20</w:t>
            </w:r>
            <w:r>
              <w:rPr>
                <w:rFonts w:ascii="Times New Roman" w:hAnsi="Times New Roman"/>
                <w:b/>
              </w:rPr>
              <w:t>2</w:t>
            </w:r>
            <w:r w:rsidR="0059224C">
              <w:rPr>
                <w:rFonts w:ascii="Times New Roman" w:hAnsi="Times New Roman"/>
                <w:b/>
              </w:rPr>
              <w:t>4</w:t>
            </w:r>
          </w:p>
          <w:p w:rsidR="00864ECE" w:rsidRPr="001E68C0" w:rsidRDefault="00864ECE" w:rsidP="002530AD">
            <w:pPr>
              <w:rPr>
                <w:rFonts w:ascii="Times New Roman" w:hAnsi="Times New Roman"/>
                <w:sz w:val="24"/>
                <w:szCs w:val="24"/>
              </w:rPr>
            </w:pPr>
          </w:p>
        </w:tc>
        <w:tc>
          <w:tcPr>
            <w:tcW w:w="3483" w:type="dxa"/>
            <w:tcMar>
              <w:top w:w="0" w:type="dxa"/>
              <w:left w:w="108" w:type="dxa"/>
              <w:bottom w:w="0" w:type="dxa"/>
              <w:right w:w="108" w:type="dxa"/>
            </w:tcMar>
          </w:tcPr>
          <w:p w:rsidR="00864ECE" w:rsidRPr="001E68C0" w:rsidRDefault="00864ECE" w:rsidP="002530AD">
            <w:pPr>
              <w:tabs>
                <w:tab w:val="left" w:pos="450"/>
                <w:tab w:val="right" w:pos="5904"/>
              </w:tabs>
              <w:rPr>
                <w:rFonts w:ascii="Times New Roman" w:hAnsi="Times New Roman"/>
                <w:sz w:val="24"/>
                <w:szCs w:val="24"/>
              </w:rPr>
            </w:pPr>
          </w:p>
        </w:tc>
      </w:tr>
    </w:tbl>
    <w:p w:rsidR="00AD273C" w:rsidRDefault="00AD273C" w:rsidP="00864ECE">
      <w:pPr>
        <w:spacing w:before="240"/>
        <w:jc w:val="center"/>
        <w:rPr>
          <w:rFonts w:ascii="Times New Roman" w:hAnsi="Times New Roman"/>
          <w:b/>
          <w:sz w:val="26"/>
          <w:szCs w:val="26"/>
        </w:rPr>
      </w:pPr>
    </w:p>
    <w:p w:rsidR="00864ECE" w:rsidRPr="007D4C59" w:rsidRDefault="00864ECE" w:rsidP="00864ECE">
      <w:pPr>
        <w:spacing w:before="240"/>
        <w:jc w:val="center"/>
        <w:rPr>
          <w:rFonts w:ascii="Times New Roman" w:hAnsi="Times New Roman"/>
          <w:b/>
          <w:sz w:val="26"/>
          <w:szCs w:val="26"/>
        </w:rPr>
      </w:pPr>
      <w:r w:rsidRPr="007D4C59">
        <w:rPr>
          <w:rFonts w:ascii="Times New Roman" w:hAnsi="Times New Roman"/>
          <w:b/>
          <w:sz w:val="26"/>
          <w:szCs w:val="26"/>
        </w:rPr>
        <w:t>HIỆU TR</w:t>
      </w:r>
      <w:r w:rsidRPr="007D4C59">
        <w:rPr>
          <w:rFonts w:ascii="Times New Roman" w:hAnsi="Times New Roman"/>
          <w:b/>
          <w:sz w:val="26"/>
          <w:szCs w:val="26"/>
        </w:rPr>
        <w:softHyphen/>
        <w:t>ƯỞNG TR</w:t>
      </w:r>
      <w:r w:rsidRPr="007D4C59">
        <w:rPr>
          <w:rFonts w:ascii="Times New Roman" w:hAnsi="Times New Roman"/>
          <w:b/>
          <w:sz w:val="26"/>
          <w:szCs w:val="26"/>
        </w:rPr>
        <w:softHyphen/>
        <w:t xml:space="preserve">ƯỜNG </w:t>
      </w:r>
      <w:r w:rsidR="00AD273C">
        <w:rPr>
          <w:rFonts w:ascii="Times New Roman" w:hAnsi="Times New Roman"/>
          <w:b/>
          <w:sz w:val="26"/>
          <w:szCs w:val="26"/>
        </w:rPr>
        <w:t>....................</w:t>
      </w:r>
    </w:p>
    <w:p w:rsidR="00B14E5E" w:rsidRDefault="00B14E5E" w:rsidP="00B14E5E">
      <w:pPr>
        <w:pStyle w:val="Heading1"/>
        <w:spacing w:before="240"/>
        <w:ind w:left="0" w:firstLine="720"/>
        <w:jc w:val="both"/>
        <w:rPr>
          <w:b w:val="0"/>
          <w:i/>
          <w:w w:val="90"/>
        </w:rPr>
      </w:pPr>
      <w:r w:rsidRPr="00864ECE">
        <w:rPr>
          <w:b w:val="0"/>
          <w:bCs w:val="0"/>
          <w:i/>
          <w:w w:val="90"/>
          <w:szCs w:val="32"/>
        </w:rPr>
        <w:t xml:space="preserve">Căn cứ </w:t>
      </w:r>
      <w:r>
        <w:rPr>
          <w:b w:val="0"/>
          <w:bCs w:val="0"/>
          <w:i/>
          <w:w w:val="90"/>
          <w:szCs w:val="32"/>
        </w:rPr>
        <w:t>Điều lệ trường trung học cơ sở, trường THPT và trường phổ thông có nhiều cấp học ban hành kèm theo thông tư số 32/2020/TT-BGD ĐT</w:t>
      </w:r>
      <w:r w:rsidRPr="00864ECE">
        <w:rPr>
          <w:b w:val="0"/>
          <w:bCs w:val="0"/>
          <w:i/>
          <w:w w:val="90"/>
          <w:szCs w:val="32"/>
        </w:rPr>
        <w:t xml:space="preserve"> ngày 1</w:t>
      </w:r>
      <w:r>
        <w:rPr>
          <w:b w:val="0"/>
          <w:bCs w:val="0"/>
          <w:i/>
          <w:w w:val="90"/>
          <w:szCs w:val="32"/>
        </w:rPr>
        <w:t>5</w:t>
      </w:r>
      <w:r w:rsidRPr="00864ECE">
        <w:rPr>
          <w:b w:val="0"/>
          <w:bCs w:val="0"/>
          <w:i/>
          <w:w w:val="90"/>
          <w:szCs w:val="32"/>
        </w:rPr>
        <w:t>/9/202</w:t>
      </w:r>
      <w:r>
        <w:rPr>
          <w:b w:val="0"/>
          <w:bCs w:val="0"/>
          <w:i/>
          <w:w w:val="90"/>
          <w:szCs w:val="32"/>
        </w:rPr>
        <w:t>0</w:t>
      </w:r>
      <w:r w:rsidRPr="00864ECE">
        <w:rPr>
          <w:b w:val="0"/>
          <w:bCs w:val="0"/>
          <w:i/>
          <w:w w:val="90"/>
          <w:szCs w:val="32"/>
        </w:rPr>
        <w:t xml:space="preserve"> của </w:t>
      </w:r>
      <w:r>
        <w:rPr>
          <w:b w:val="0"/>
          <w:bCs w:val="0"/>
          <w:i/>
          <w:w w:val="90"/>
          <w:szCs w:val="32"/>
        </w:rPr>
        <w:t>Bộ Giáo dục và Đào</w:t>
      </w:r>
      <w:r w:rsidRPr="007D4C59">
        <w:rPr>
          <w:b w:val="0"/>
          <w:i/>
          <w:w w:val="90"/>
        </w:rPr>
        <w:t>;</w:t>
      </w:r>
    </w:p>
    <w:p w:rsidR="00864ECE" w:rsidRPr="00864ECE" w:rsidRDefault="000962A2" w:rsidP="00B14E5E">
      <w:pPr>
        <w:pStyle w:val="Heading1"/>
        <w:spacing w:before="120"/>
        <w:ind w:left="0" w:firstLine="720"/>
        <w:jc w:val="both"/>
        <w:rPr>
          <w:b w:val="0"/>
          <w:i/>
          <w:color w:val="FF0000"/>
          <w:w w:val="90"/>
        </w:rPr>
      </w:pPr>
      <w:r>
        <w:rPr>
          <w:b w:val="0"/>
          <w:bCs w:val="0"/>
          <w:i/>
          <w:w w:val="90"/>
          <w:szCs w:val="32"/>
        </w:rPr>
        <w:t>Căn cứ H</w:t>
      </w:r>
      <w:r w:rsidR="00864ECE" w:rsidRPr="00864ECE">
        <w:rPr>
          <w:b w:val="0"/>
          <w:bCs w:val="0"/>
          <w:i/>
          <w:w w:val="90"/>
          <w:szCs w:val="32"/>
        </w:rPr>
        <w:t xml:space="preserve">ướng dẫn số </w:t>
      </w:r>
      <w:r w:rsidR="00F34151">
        <w:rPr>
          <w:b w:val="0"/>
          <w:bCs w:val="0"/>
          <w:i/>
          <w:w w:val="90"/>
          <w:szCs w:val="32"/>
        </w:rPr>
        <w:t>06</w:t>
      </w:r>
      <w:r w:rsidR="00864ECE" w:rsidRPr="00864ECE">
        <w:rPr>
          <w:b w:val="0"/>
          <w:bCs w:val="0"/>
          <w:i/>
          <w:w w:val="90"/>
          <w:szCs w:val="32"/>
        </w:rPr>
        <w:t>/HD-PGD&amp;ĐT-GD</w:t>
      </w:r>
      <w:r w:rsidR="00343C3A">
        <w:rPr>
          <w:b w:val="0"/>
          <w:bCs w:val="0"/>
          <w:i/>
          <w:w w:val="90"/>
          <w:szCs w:val="32"/>
        </w:rPr>
        <w:t>MN</w:t>
      </w:r>
      <w:r w:rsidR="00F34151">
        <w:rPr>
          <w:b w:val="0"/>
          <w:bCs w:val="0"/>
          <w:i/>
          <w:w w:val="90"/>
          <w:szCs w:val="32"/>
        </w:rPr>
        <w:t xml:space="preserve"> ngày 21</w:t>
      </w:r>
      <w:r w:rsidR="00864ECE" w:rsidRPr="00864ECE">
        <w:rPr>
          <w:b w:val="0"/>
          <w:bCs w:val="0"/>
          <w:i/>
          <w:w w:val="90"/>
          <w:szCs w:val="32"/>
        </w:rPr>
        <w:t>/9/202</w:t>
      </w:r>
      <w:r w:rsidR="00F34151">
        <w:rPr>
          <w:b w:val="0"/>
          <w:bCs w:val="0"/>
          <w:i/>
          <w:w w:val="90"/>
          <w:szCs w:val="32"/>
        </w:rPr>
        <w:t>3</w:t>
      </w:r>
      <w:r w:rsidR="00864ECE" w:rsidRPr="00864ECE">
        <w:rPr>
          <w:b w:val="0"/>
          <w:bCs w:val="0"/>
          <w:i/>
          <w:w w:val="90"/>
          <w:szCs w:val="32"/>
        </w:rPr>
        <w:t xml:space="preserve"> của </w:t>
      </w:r>
      <w:r w:rsidR="00343C3A">
        <w:rPr>
          <w:b w:val="0"/>
          <w:bCs w:val="0"/>
          <w:i/>
          <w:w w:val="90"/>
          <w:szCs w:val="32"/>
        </w:rPr>
        <w:t>Phòng Giáo dục và Đào tạo</w:t>
      </w:r>
      <w:r w:rsidR="00864ECE" w:rsidRPr="00864ECE">
        <w:rPr>
          <w:b w:val="0"/>
          <w:bCs w:val="0"/>
          <w:i/>
          <w:w w:val="90"/>
          <w:szCs w:val="32"/>
        </w:rPr>
        <w:t xml:space="preserve"> huyện </w:t>
      </w:r>
      <w:r w:rsidR="00AD273C">
        <w:rPr>
          <w:b w:val="0"/>
          <w:bCs w:val="0"/>
          <w:i/>
          <w:w w:val="90"/>
          <w:szCs w:val="32"/>
        </w:rPr>
        <w:t>....................</w:t>
      </w:r>
      <w:r w:rsidR="00864ECE" w:rsidRPr="00864ECE">
        <w:rPr>
          <w:b w:val="0"/>
          <w:bCs w:val="0"/>
          <w:i/>
          <w:w w:val="90"/>
          <w:szCs w:val="32"/>
        </w:rPr>
        <w:t xml:space="preserve"> về </w:t>
      </w:r>
      <w:r w:rsidR="007D4C59">
        <w:rPr>
          <w:b w:val="0"/>
          <w:bCs w:val="0"/>
          <w:i/>
          <w:w w:val="90"/>
          <w:szCs w:val="32"/>
        </w:rPr>
        <w:t xml:space="preserve">triển khai </w:t>
      </w:r>
      <w:r w:rsidR="00864ECE" w:rsidRPr="00864ECE">
        <w:rPr>
          <w:b w:val="0"/>
          <w:bCs w:val="0"/>
          <w:i/>
          <w:w w:val="90"/>
          <w:szCs w:val="32"/>
        </w:rPr>
        <w:t>thực hiện nhiệm vụ năm học 202</w:t>
      </w:r>
      <w:r w:rsidR="00F34151">
        <w:rPr>
          <w:b w:val="0"/>
          <w:bCs w:val="0"/>
          <w:i/>
          <w:w w:val="90"/>
          <w:szCs w:val="32"/>
        </w:rPr>
        <w:t>3</w:t>
      </w:r>
      <w:r w:rsidR="00864ECE" w:rsidRPr="00864ECE">
        <w:rPr>
          <w:b w:val="0"/>
          <w:bCs w:val="0"/>
          <w:i/>
          <w:w w:val="90"/>
          <w:szCs w:val="32"/>
        </w:rPr>
        <w:t>-202</w:t>
      </w:r>
      <w:r w:rsidR="00F34151">
        <w:rPr>
          <w:b w:val="0"/>
          <w:bCs w:val="0"/>
          <w:i/>
          <w:w w:val="90"/>
          <w:szCs w:val="32"/>
        </w:rPr>
        <w:t>4</w:t>
      </w:r>
      <w:r w:rsidR="00864ECE" w:rsidRPr="00864ECE">
        <w:rPr>
          <w:b w:val="0"/>
          <w:bCs w:val="0"/>
          <w:i/>
          <w:w w:val="90"/>
          <w:szCs w:val="32"/>
        </w:rPr>
        <w:t xml:space="preserve"> </w:t>
      </w:r>
      <w:r w:rsidR="00F34151">
        <w:rPr>
          <w:b w:val="0"/>
          <w:bCs w:val="0"/>
          <w:i/>
          <w:w w:val="90"/>
          <w:szCs w:val="32"/>
        </w:rPr>
        <w:t xml:space="preserve">đối với giáo dục </w:t>
      </w:r>
      <w:r w:rsidR="00F34151">
        <w:rPr>
          <w:b w:val="0"/>
          <w:bCs w:val="0"/>
          <w:i/>
          <w:w w:val="90"/>
          <w:szCs w:val="32"/>
          <w:lang w:val="vi-VN"/>
        </w:rPr>
        <w:t>M</w:t>
      </w:r>
      <w:r w:rsidR="007D4C59">
        <w:rPr>
          <w:b w:val="0"/>
          <w:bCs w:val="0"/>
          <w:i/>
          <w:w w:val="90"/>
          <w:szCs w:val="32"/>
        </w:rPr>
        <w:t>ầm non</w:t>
      </w:r>
      <w:r w:rsidR="00864ECE" w:rsidRPr="007D4C59">
        <w:rPr>
          <w:b w:val="0"/>
          <w:i/>
          <w:w w:val="90"/>
        </w:rPr>
        <w:t>;</w:t>
      </w:r>
    </w:p>
    <w:p w:rsidR="00864ECE" w:rsidRPr="00864ECE" w:rsidRDefault="00864ECE" w:rsidP="00864ECE">
      <w:pPr>
        <w:spacing w:before="120"/>
        <w:ind w:firstLine="720"/>
        <w:jc w:val="both"/>
        <w:rPr>
          <w:rFonts w:ascii="Times New Roman" w:hAnsi="Times New Roman"/>
          <w:i/>
          <w:w w:val="90"/>
          <w:szCs w:val="32"/>
        </w:rPr>
      </w:pPr>
      <w:r w:rsidRPr="00864ECE">
        <w:rPr>
          <w:rFonts w:ascii="Times New Roman" w:hAnsi="Times New Roman"/>
          <w:i/>
          <w:w w:val="90"/>
          <w:szCs w:val="32"/>
        </w:rPr>
        <w:t>Căn cứ chức năng, nhiệm vụ, quyền hạn của Hiệu</w:t>
      </w:r>
      <w:r w:rsidR="000962A2">
        <w:rPr>
          <w:rFonts w:ascii="Times New Roman" w:hAnsi="Times New Roman"/>
          <w:i/>
          <w:w w:val="90"/>
          <w:szCs w:val="32"/>
        </w:rPr>
        <w:t xml:space="preserve"> trưởng Trường </w:t>
      </w:r>
      <w:r w:rsidR="00AD273C">
        <w:rPr>
          <w:rFonts w:ascii="Times New Roman" w:hAnsi="Times New Roman"/>
          <w:i/>
          <w:w w:val="90"/>
          <w:szCs w:val="32"/>
        </w:rPr>
        <w:t>....................</w:t>
      </w:r>
      <w:r w:rsidR="000962A2">
        <w:rPr>
          <w:rFonts w:ascii="Times New Roman" w:hAnsi="Times New Roman"/>
          <w:i/>
          <w:w w:val="90"/>
          <w:szCs w:val="32"/>
        </w:rPr>
        <w:t>.</w:t>
      </w:r>
    </w:p>
    <w:p w:rsidR="00864ECE" w:rsidRDefault="00864ECE" w:rsidP="007D4C59">
      <w:pPr>
        <w:pStyle w:val="Heading1"/>
        <w:spacing w:before="120"/>
        <w:ind w:left="0" w:firstLine="720"/>
        <w:rPr>
          <w:w w:val="90"/>
        </w:rPr>
      </w:pPr>
      <w:r>
        <w:rPr>
          <w:w w:val="90"/>
        </w:rPr>
        <w:t>QUYẾT ĐỊNH:</w:t>
      </w:r>
    </w:p>
    <w:p w:rsidR="00864ECE" w:rsidRPr="00864ECE" w:rsidRDefault="00864ECE" w:rsidP="007D4C59">
      <w:pPr>
        <w:spacing w:before="240" w:after="120"/>
        <w:ind w:firstLine="720"/>
        <w:jc w:val="both"/>
        <w:rPr>
          <w:rFonts w:ascii="Times New Roman" w:hAnsi="Times New Roman"/>
          <w:w w:val="90"/>
          <w:szCs w:val="32"/>
        </w:rPr>
      </w:pPr>
      <w:r w:rsidRPr="00864ECE">
        <w:rPr>
          <w:rFonts w:ascii="Times New Roman" w:hAnsi="Times New Roman"/>
          <w:b/>
          <w:w w:val="90"/>
          <w:szCs w:val="32"/>
        </w:rPr>
        <w:t>Điều 1</w:t>
      </w:r>
      <w:r w:rsidRPr="00864ECE">
        <w:rPr>
          <w:rFonts w:ascii="Times New Roman" w:hAnsi="Times New Roman"/>
          <w:w w:val="90"/>
          <w:szCs w:val="32"/>
        </w:rPr>
        <w:t>.</w:t>
      </w:r>
      <w:r w:rsidRPr="00864ECE">
        <w:rPr>
          <w:rFonts w:ascii="Times New Roman" w:hAnsi="Times New Roman"/>
          <w:b/>
          <w:w w:val="90"/>
          <w:szCs w:val="32"/>
        </w:rPr>
        <w:t xml:space="preserve"> </w:t>
      </w:r>
      <w:r w:rsidRPr="00864ECE">
        <w:rPr>
          <w:rFonts w:ascii="Times New Roman" w:hAnsi="Times New Roman"/>
          <w:w w:val="90"/>
          <w:szCs w:val="32"/>
        </w:rPr>
        <w:t xml:space="preserve">Thành lập </w:t>
      </w:r>
      <w:r w:rsidR="00A563D9">
        <w:rPr>
          <w:rFonts w:ascii="Times New Roman" w:hAnsi="Times New Roman"/>
          <w:w w:val="90"/>
          <w:szCs w:val="32"/>
        </w:rPr>
        <w:t xml:space="preserve">Ban chỉ đạo Bếp ăn bán trú cơ sở mầm non- trường </w:t>
      </w:r>
      <w:r w:rsidR="00AD273C">
        <w:rPr>
          <w:rFonts w:ascii="Times New Roman" w:hAnsi="Times New Roman"/>
          <w:w w:val="90"/>
          <w:szCs w:val="32"/>
        </w:rPr>
        <w:t>....................</w:t>
      </w:r>
      <w:r w:rsidR="00A563D9">
        <w:rPr>
          <w:rFonts w:ascii="Times New Roman" w:hAnsi="Times New Roman"/>
          <w:w w:val="90"/>
          <w:szCs w:val="32"/>
        </w:rPr>
        <w:t xml:space="preserve"> </w:t>
      </w:r>
      <w:r w:rsidRPr="00864ECE">
        <w:rPr>
          <w:rFonts w:ascii="Times New Roman" w:hAnsi="Times New Roman"/>
          <w:w w:val="90"/>
          <w:szCs w:val="32"/>
        </w:rPr>
        <w:t>năm học 202</w:t>
      </w:r>
      <w:r w:rsidR="00F34151">
        <w:rPr>
          <w:rFonts w:ascii="Times New Roman" w:hAnsi="Times New Roman"/>
          <w:w w:val="90"/>
          <w:szCs w:val="32"/>
        </w:rPr>
        <w:t>3</w:t>
      </w:r>
      <w:r w:rsidRPr="00864ECE">
        <w:rPr>
          <w:rFonts w:ascii="Times New Roman" w:hAnsi="Times New Roman"/>
          <w:w w:val="90"/>
          <w:szCs w:val="32"/>
        </w:rPr>
        <w:t>-202</w:t>
      </w:r>
      <w:r w:rsidR="00F34151">
        <w:rPr>
          <w:rFonts w:ascii="Times New Roman" w:hAnsi="Times New Roman"/>
          <w:w w:val="90"/>
          <w:szCs w:val="32"/>
        </w:rPr>
        <w:t>4</w:t>
      </w:r>
      <w:r w:rsidRPr="00864ECE">
        <w:rPr>
          <w:rFonts w:ascii="Times New Roman" w:hAnsi="Times New Roman"/>
          <w:w w:val="90"/>
          <w:szCs w:val="32"/>
        </w:rPr>
        <w:t xml:space="preserve"> gồm các ông </w:t>
      </w:r>
      <w:r w:rsidR="00A563D9">
        <w:rPr>
          <w:rFonts w:ascii="Times New Roman" w:hAnsi="Times New Roman"/>
          <w:w w:val="90"/>
          <w:szCs w:val="32"/>
        </w:rPr>
        <w:t>(</w:t>
      </w:r>
      <w:r w:rsidRPr="00864ECE">
        <w:rPr>
          <w:rFonts w:ascii="Times New Roman" w:hAnsi="Times New Roman"/>
          <w:w w:val="90"/>
          <w:szCs w:val="32"/>
        </w:rPr>
        <w:t>bà</w:t>
      </w:r>
      <w:r w:rsidR="00A563D9">
        <w:rPr>
          <w:rFonts w:ascii="Times New Roman" w:hAnsi="Times New Roman"/>
          <w:w w:val="90"/>
          <w:szCs w:val="32"/>
        </w:rPr>
        <w:t>)</w:t>
      </w:r>
      <w:r w:rsidRPr="00864ECE">
        <w:rPr>
          <w:rFonts w:ascii="Times New Roman" w:hAnsi="Times New Roman"/>
          <w:w w:val="90"/>
          <w:szCs w:val="32"/>
        </w:rPr>
        <w:t xml:space="preserve"> có tên trong danh sách kèm theo</w:t>
      </w:r>
      <w:r w:rsidR="00A563D9">
        <w:rPr>
          <w:rFonts w:ascii="Times New Roman" w:hAnsi="Times New Roman"/>
          <w:w w:val="90"/>
          <w:szCs w:val="32"/>
        </w:rPr>
        <w:t>.</w:t>
      </w:r>
    </w:p>
    <w:p w:rsidR="00864ECE" w:rsidRPr="00864ECE" w:rsidRDefault="00864ECE" w:rsidP="00864ECE">
      <w:pPr>
        <w:spacing w:before="120"/>
        <w:ind w:firstLine="720"/>
        <w:jc w:val="both"/>
        <w:rPr>
          <w:rFonts w:ascii="Times New Roman" w:hAnsi="Times New Roman"/>
          <w:w w:val="90"/>
          <w:szCs w:val="32"/>
        </w:rPr>
      </w:pPr>
      <w:r w:rsidRPr="00864ECE">
        <w:rPr>
          <w:rFonts w:ascii="Times New Roman" w:hAnsi="Times New Roman"/>
          <w:b/>
          <w:w w:val="90"/>
          <w:szCs w:val="32"/>
        </w:rPr>
        <w:t>Điều 2</w:t>
      </w:r>
      <w:r w:rsidRPr="00864ECE">
        <w:rPr>
          <w:rFonts w:ascii="Times New Roman" w:hAnsi="Times New Roman"/>
          <w:w w:val="90"/>
          <w:szCs w:val="32"/>
        </w:rPr>
        <w:t xml:space="preserve">. </w:t>
      </w:r>
      <w:r w:rsidR="00A563D9">
        <w:rPr>
          <w:rFonts w:ascii="Times New Roman" w:hAnsi="Times New Roman"/>
          <w:w w:val="90"/>
          <w:szCs w:val="32"/>
        </w:rPr>
        <w:t xml:space="preserve">Ban Chỉ đạo </w:t>
      </w:r>
      <w:r w:rsidRPr="00864ECE">
        <w:rPr>
          <w:rFonts w:ascii="Times New Roman" w:hAnsi="Times New Roman"/>
          <w:w w:val="90"/>
          <w:szCs w:val="32"/>
        </w:rPr>
        <w:t xml:space="preserve">có trách nhiệm chỉ đạo, tổ chức </w:t>
      </w:r>
      <w:r w:rsidR="00BA1BCD">
        <w:rPr>
          <w:rFonts w:ascii="Times New Roman" w:hAnsi="Times New Roman"/>
          <w:w w:val="90"/>
          <w:szCs w:val="32"/>
        </w:rPr>
        <w:t>triển khai thực hiện bếp ăn bán trú</w:t>
      </w:r>
      <w:r w:rsidRPr="00864ECE">
        <w:rPr>
          <w:rFonts w:ascii="Times New Roman" w:hAnsi="Times New Roman"/>
          <w:w w:val="90"/>
          <w:szCs w:val="32"/>
        </w:rPr>
        <w:t xml:space="preserve"> một cách an toàn nghiêm túc, đúng quy </w:t>
      </w:r>
      <w:r w:rsidR="007D4C59">
        <w:rPr>
          <w:rFonts w:ascii="Times New Roman" w:hAnsi="Times New Roman"/>
          <w:w w:val="90"/>
          <w:szCs w:val="32"/>
        </w:rPr>
        <w:t>định</w:t>
      </w:r>
      <w:r w:rsidRPr="00864ECE">
        <w:rPr>
          <w:rFonts w:ascii="Times New Roman" w:hAnsi="Times New Roman"/>
          <w:w w:val="90"/>
          <w:szCs w:val="32"/>
        </w:rPr>
        <w:t xml:space="preserve">. </w:t>
      </w:r>
    </w:p>
    <w:p w:rsidR="00864ECE" w:rsidRPr="00864ECE" w:rsidRDefault="00864ECE" w:rsidP="00864ECE">
      <w:pPr>
        <w:spacing w:before="120"/>
        <w:ind w:firstLine="720"/>
        <w:jc w:val="both"/>
        <w:rPr>
          <w:rFonts w:ascii="Times New Roman" w:hAnsi="Times New Roman"/>
        </w:rPr>
      </w:pPr>
      <w:r w:rsidRPr="00864ECE">
        <w:rPr>
          <w:rFonts w:ascii="Times New Roman" w:hAnsi="Times New Roman"/>
          <w:b/>
          <w:w w:val="90"/>
          <w:szCs w:val="32"/>
        </w:rPr>
        <w:t>Điều 3</w:t>
      </w:r>
      <w:r w:rsidRPr="00864ECE">
        <w:rPr>
          <w:rFonts w:ascii="Times New Roman" w:hAnsi="Times New Roman"/>
          <w:w w:val="90"/>
          <w:szCs w:val="32"/>
        </w:rPr>
        <w:t xml:space="preserve">. Các Ông (bà) có tên trong danh sách chịu trách nhiệm thi hành quyết định này. </w:t>
      </w:r>
    </w:p>
    <w:p w:rsidR="00864ECE" w:rsidRDefault="00864ECE" w:rsidP="00864ECE">
      <w:pPr>
        <w:tabs>
          <w:tab w:val="left" w:pos="6510"/>
        </w:tabs>
        <w:rPr>
          <w:rFonts w:ascii="Times New Roman" w:hAnsi="Times New Roman"/>
        </w:rPr>
      </w:pPr>
      <w:r w:rsidRPr="001E68C0">
        <w:rPr>
          <w:rFonts w:ascii="Times New Roman" w:hAnsi="Times New Roman"/>
        </w:rPr>
        <w:t> </w:t>
      </w:r>
      <w:r w:rsidR="00BA1BCD">
        <w:rPr>
          <w:rFonts w:ascii="Times New Roman" w:hAnsi="Times New Roman"/>
        </w:rPr>
        <w:t xml:space="preserve">         Quyết định có hiệu lực kể từ ngày ký./.</w:t>
      </w:r>
      <w:r w:rsidR="00BA1BCD">
        <w:rPr>
          <w:rFonts w:ascii="Times New Roman" w:hAnsi="Times New Roman"/>
        </w:rPr>
        <w:tab/>
      </w:r>
    </w:p>
    <w:p w:rsidR="00864ECE" w:rsidRPr="007C3DAF" w:rsidRDefault="00864ECE" w:rsidP="00BA1BCD">
      <w:pPr>
        <w:spacing w:before="100" w:beforeAutospacing="1"/>
        <w:rPr>
          <w:rFonts w:ascii="Times New Roman" w:hAnsi="Times New Roman"/>
          <w:b/>
          <w:bCs/>
          <w:w w:val="90"/>
          <w:lang w:val="vi-VN"/>
        </w:rPr>
      </w:pPr>
      <w:r w:rsidRPr="00B3490D">
        <w:rPr>
          <w:rFonts w:ascii="Times New Roman" w:hAnsi="Times New Roman"/>
          <w:b/>
          <w:i/>
          <w:sz w:val="24"/>
        </w:rPr>
        <w:t>Nơi nhận</w:t>
      </w:r>
      <w:r w:rsidRPr="00B3490D">
        <w:rPr>
          <w:rFonts w:ascii="Times New Roman" w:hAnsi="Times New Roman"/>
        </w:rPr>
        <w:t>:           </w:t>
      </w:r>
      <w:r w:rsidRPr="00B3490D">
        <w:rPr>
          <w:rFonts w:ascii="Times New Roman" w:hAnsi="Times New Roman"/>
          <w:sz w:val="26"/>
        </w:rPr>
        <w:t xml:space="preserve">                </w:t>
      </w:r>
      <w:r>
        <w:rPr>
          <w:rFonts w:ascii="Times New Roman" w:hAnsi="Times New Roman"/>
        </w:rPr>
        <w:tab/>
      </w:r>
      <w:r w:rsidRPr="001E68C0">
        <w:rPr>
          <w:rFonts w:ascii="Times New Roman" w:hAnsi="Times New Roman"/>
        </w:rPr>
        <w:t>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7C3DAF">
        <w:rPr>
          <w:rFonts w:ascii="Times New Roman" w:hAnsi="Times New Roman"/>
          <w:b/>
          <w:bCs/>
          <w:w w:val="90"/>
          <w:lang w:val="vi-VN"/>
        </w:rPr>
        <w:t>HIỆU TRƯỞNG</w:t>
      </w:r>
    </w:p>
    <w:p w:rsidR="00864ECE" w:rsidRPr="007E59B4" w:rsidRDefault="00864ECE" w:rsidP="00864ECE">
      <w:pPr>
        <w:rPr>
          <w:rFonts w:ascii="Times New Roman" w:hAnsi="Times New Roman"/>
          <w:sz w:val="22"/>
          <w:szCs w:val="24"/>
        </w:rPr>
      </w:pPr>
      <w:r w:rsidRPr="007E59B4">
        <w:rPr>
          <w:rFonts w:ascii="Times New Roman" w:hAnsi="Times New Roman"/>
          <w:sz w:val="22"/>
          <w:szCs w:val="24"/>
        </w:rPr>
        <w:t>- Như</w:t>
      </w:r>
      <w:r w:rsidRPr="007E59B4">
        <w:rPr>
          <w:rFonts w:ascii="Times New Roman" w:hAnsi="Times New Roman"/>
          <w:sz w:val="22"/>
          <w:szCs w:val="24"/>
        </w:rPr>
        <w:softHyphen/>
        <w:t xml:space="preserve"> điều 3(t/h)</w:t>
      </w:r>
      <w:r>
        <w:rPr>
          <w:rFonts w:ascii="Times New Roman" w:hAnsi="Times New Roman"/>
          <w:sz w:val="22"/>
          <w:szCs w:val="24"/>
        </w:rPr>
        <w:t>;</w:t>
      </w:r>
      <w:r w:rsidRPr="007E59B4">
        <w:rPr>
          <w:rFonts w:ascii="Times New Roman" w:hAnsi="Times New Roman"/>
          <w:sz w:val="22"/>
          <w:szCs w:val="24"/>
        </w:rPr>
        <w:t xml:space="preserve">                                                                            </w:t>
      </w:r>
    </w:p>
    <w:p w:rsidR="00864ECE" w:rsidRPr="001E68C0" w:rsidRDefault="00864ECE" w:rsidP="00864ECE">
      <w:pPr>
        <w:rPr>
          <w:rFonts w:ascii="Times New Roman" w:hAnsi="Times New Roman"/>
          <w:sz w:val="24"/>
          <w:szCs w:val="24"/>
        </w:rPr>
      </w:pPr>
      <w:r w:rsidRPr="007E59B4">
        <w:rPr>
          <w:rFonts w:ascii="Times New Roman" w:hAnsi="Times New Roman"/>
          <w:sz w:val="22"/>
          <w:szCs w:val="24"/>
        </w:rPr>
        <w:t>- L</w:t>
      </w:r>
      <w:r w:rsidRPr="007E59B4">
        <w:rPr>
          <w:rFonts w:ascii="Times New Roman" w:hAnsi="Times New Roman"/>
          <w:sz w:val="22"/>
          <w:szCs w:val="24"/>
        </w:rPr>
        <w:softHyphen/>
        <w:t>ưu</w:t>
      </w:r>
      <w:r>
        <w:rPr>
          <w:rFonts w:ascii="Times New Roman" w:hAnsi="Times New Roman"/>
          <w:sz w:val="22"/>
          <w:szCs w:val="24"/>
        </w:rPr>
        <w:t>: VT</w:t>
      </w:r>
      <w:r w:rsidR="00BA1BCD">
        <w:rPr>
          <w:rFonts w:ascii="Times New Roman" w:hAnsi="Times New Roman"/>
          <w:sz w:val="22"/>
          <w:szCs w:val="24"/>
        </w:rPr>
        <w:t>.</w:t>
      </w:r>
      <w:r>
        <w:rPr>
          <w:rFonts w:ascii="Times New Roman" w:hAnsi="Times New Roman"/>
          <w:sz w:val="22"/>
          <w:szCs w:val="24"/>
        </w:rPr>
        <w:t>.</w:t>
      </w:r>
      <w:r w:rsidRPr="007E59B4">
        <w:rPr>
          <w:rFonts w:ascii="Times New Roman" w:hAnsi="Times New Roman"/>
          <w:sz w:val="22"/>
          <w:szCs w:val="24"/>
        </w:rPr>
        <w:softHyphen/>
        <w:t xml:space="preserve">                                                                               </w:t>
      </w:r>
    </w:p>
    <w:p w:rsidR="00864ECE" w:rsidRPr="001E68C0" w:rsidRDefault="00864ECE" w:rsidP="00864ECE">
      <w:pPr>
        <w:spacing w:line="360" w:lineRule="auto"/>
        <w:rPr>
          <w:rFonts w:ascii="Times New Roman" w:hAnsi="Times New Roman"/>
          <w:sz w:val="24"/>
          <w:szCs w:val="24"/>
        </w:rPr>
      </w:pPr>
      <w:r w:rsidRPr="001E68C0">
        <w:rPr>
          <w:rFonts w:ascii="Times New Roman" w:hAnsi="Times New Roman"/>
          <w:sz w:val="24"/>
          <w:szCs w:val="24"/>
        </w:rPr>
        <w:t>      </w:t>
      </w:r>
    </w:p>
    <w:p w:rsidR="00864ECE" w:rsidRDefault="00864ECE" w:rsidP="00864ECE">
      <w:pPr>
        <w:spacing w:line="360" w:lineRule="auto"/>
        <w:rPr>
          <w:rFonts w:ascii="Times New Roman" w:hAnsi="Times New Roman"/>
        </w:rPr>
      </w:pPr>
    </w:p>
    <w:p w:rsidR="00864ECE" w:rsidRPr="00BA1BCD" w:rsidRDefault="00864ECE" w:rsidP="00864ECE">
      <w:pPr>
        <w:tabs>
          <w:tab w:val="left" w:pos="7095"/>
        </w:tabs>
        <w:spacing w:line="360" w:lineRule="auto"/>
        <w:rPr>
          <w:rFonts w:ascii="Times New Roman" w:hAnsi="Times New Roman"/>
          <w:b/>
        </w:rPr>
      </w:pPr>
      <w:r>
        <w:rPr>
          <w:rFonts w:ascii="Times New Roman" w:hAnsi="Times New Roman"/>
        </w:rPr>
        <w:t xml:space="preserve">                                                                                                </w:t>
      </w:r>
      <w:r w:rsidR="00BA1BCD">
        <w:rPr>
          <w:rFonts w:ascii="Times New Roman" w:hAnsi="Times New Roman"/>
        </w:rPr>
        <w:t xml:space="preserve">  </w:t>
      </w:r>
      <w:r w:rsidR="00AD273C">
        <w:rPr>
          <w:rFonts w:ascii="Times New Roman" w:hAnsi="Times New Roman"/>
          <w:b/>
          <w:iCs/>
          <w:w w:val="90"/>
        </w:rPr>
        <w:t>....................</w:t>
      </w:r>
    </w:p>
    <w:p w:rsidR="00864ECE" w:rsidRDefault="00864ECE" w:rsidP="00864ECE">
      <w:pPr>
        <w:spacing w:line="360" w:lineRule="auto"/>
        <w:rPr>
          <w:rFonts w:ascii="Times New Roman" w:hAnsi="Times New Roman"/>
        </w:rPr>
      </w:pPr>
    </w:p>
    <w:p w:rsidR="00864ECE" w:rsidRDefault="00864ECE" w:rsidP="00864ECE">
      <w:pPr>
        <w:jc w:val="center"/>
        <w:rPr>
          <w:rFonts w:ascii="Times New Roman" w:hAnsi="Times New Roman"/>
          <w:b/>
        </w:rPr>
      </w:pPr>
    </w:p>
    <w:p w:rsidR="00864ECE" w:rsidRDefault="00864ECE" w:rsidP="00864ECE">
      <w:pPr>
        <w:jc w:val="center"/>
        <w:rPr>
          <w:rFonts w:ascii="Times New Roman" w:hAnsi="Times New Roman"/>
          <w:b/>
        </w:rPr>
      </w:pPr>
    </w:p>
    <w:p w:rsidR="00864ECE" w:rsidRDefault="00864ECE" w:rsidP="00864ECE">
      <w:pPr>
        <w:jc w:val="center"/>
        <w:rPr>
          <w:rFonts w:ascii="Times New Roman" w:hAnsi="Times New Roman"/>
          <w:b/>
        </w:rPr>
      </w:pPr>
    </w:p>
    <w:p w:rsidR="00864ECE" w:rsidRDefault="00864ECE" w:rsidP="00864ECE">
      <w:pPr>
        <w:jc w:val="center"/>
        <w:rPr>
          <w:rFonts w:ascii="Times New Roman" w:hAnsi="Times New Roman"/>
          <w:b/>
        </w:rPr>
      </w:pPr>
    </w:p>
    <w:p w:rsidR="007D4C59" w:rsidRDefault="007D4C59" w:rsidP="00D47223">
      <w:pPr>
        <w:rPr>
          <w:rFonts w:ascii="Times New Roman" w:hAnsi="Times New Roman"/>
          <w:b/>
        </w:rPr>
      </w:pPr>
    </w:p>
    <w:p w:rsidR="00AD273C" w:rsidRDefault="00AD273C" w:rsidP="00BA1BCD">
      <w:pPr>
        <w:jc w:val="center"/>
        <w:rPr>
          <w:rFonts w:ascii="Times New Roman" w:hAnsi="Times New Roman"/>
          <w:b/>
        </w:rPr>
      </w:pPr>
    </w:p>
    <w:p w:rsidR="00694043" w:rsidRPr="00BA1BCD" w:rsidRDefault="00BA1BCD" w:rsidP="00BA1BCD">
      <w:pPr>
        <w:jc w:val="center"/>
        <w:rPr>
          <w:rFonts w:ascii="Times New Roman" w:hAnsi="Times New Roman"/>
          <w:b/>
        </w:rPr>
      </w:pPr>
      <w:r w:rsidRPr="00BA1BCD">
        <w:rPr>
          <w:rFonts w:ascii="Times New Roman" w:hAnsi="Times New Roman"/>
          <w:b/>
        </w:rPr>
        <w:lastRenderedPageBreak/>
        <w:t>DANH SÁCH</w:t>
      </w:r>
    </w:p>
    <w:p w:rsidR="00BA1BCD" w:rsidRDefault="00BA1BCD" w:rsidP="00BA1BCD">
      <w:pPr>
        <w:jc w:val="center"/>
        <w:rPr>
          <w:rFonts w:ascii="Times New Roman" w:hAnsi="Times New Roman"/>
          <w:b/>
        </w:rPr>
      </w:pPr>
      <w:r>
        <w:rPr>
          <w:rFonts w:ascii="Times New Roman" w:hAnsi="Times New Roman"/>
          <w:b/>
        </w:rPr>
        <w:t>Ban chỉ đạo Thực hiện bếp ăn bán trú</w:t>
      </w:r>
      <w:r w:rsidR="007D4C59">
        <w:rPr>
          <w:rFonts w:ascii="Times New Roman" w:hAnsi="Times New Roman"/>
          <w:b/>
        </w:rPr>
        <w:t xml:space="preserve"> </w:t>
      </w:r>
      <w:r w:rsidR="003F1F83">
        <w:rPr>
          <w:rFonts w:ascii="Times New Roman" w:hAnsi="Times New Roman"/>
          <w:b/>
        </w:rPr>
        <w:t xml:space="preserve">- </w:t>
      </w:r>
      <w:r w:rsidR="007D4C59">
        <w:rPr>
          <w:rFonts w:ascii="Times New Roman" w:hAnsi="Times New Roman"/>
          <w:b/>
        </w:rPr>
        <w:t xml:space="preserve">trường </w:t>
      </w:r>
      <w:r w:rsidR="00AD273C">
        <w:rPr>
          <w:rFonts w:ascii="Times New Roman" w:hAnsi="Times New Roman"/>
          <w:b/>
        </w:rPr>
        <w:t>....................</w:t>
      </w:r>
    </w:p>
    <w:p w:rsidR="00BA1BCD" w:rsidRDefault="00BA1BCD" w:rsidP="00BA1BCD">
      <w:pPr>
        <w:jc w:val="center"/>
        <w:rPr>
          <w:rFonts w:ascii="Times New Roman" w:hAnsi="Times New Roman"/>
          <w:b/>
        </w:rPr>
      </w:pPr>
      <w:r>
        <w:rPr>
          <w:rFonts w:ascii="Times New Roman" w:hAnsi="Times New Roman"/>
          <w:b/>
        </w:rPr>
        <w:t>N</w:t>
      </w:r>
      <w:r w:rsidRPr="006639DD">
        <w:rPr>
          <w:rFonts w:ascii="Times New Roman" w:hAnsi="Times New Roman"/>
          <w:b/>
        </w:rPr>
        <w:t>ăm học 20</w:t>
      </w:r>
      <w:r w:rsidR="0059224C">
        <w:rPr>
          <w:rFonts w:ascii="Times New Roman" w:hAnsi="Times New Roman"/>
          <w:b/>
        </w:rPr>
        <w:t>23</w:t>
      </w:r>
      <w:r w:rsidRPr="006639DD">
        <w:rPr>
          <w:rFonts w:ascii="Times New Roman" w:hAnsi="Times New Roman"/>
          <w:b/>
        </w:rPr>
        <w:t>-20</w:t>
      </w:r>
      <w:r w:rsidR="0059224C">
        <w:rPr>
          <w:rFonts w:ascii="Times New Roman" w:hAnsi="Times New Roman"/>
          <w:b/>
        </w:rPr>
        <w:t>24</w:t>
      </w:r>
    </w:p>
    <w:p w:rsidR="00BA1BCD" w:rsidRPr="00343C3A" w:rsidRDefault="004835B8" w:rsidP="00BA1BCD">
      <w:pPr>
        <w:jc w:val="center"/>
        <w:rPr>
          <w:rFonts w:ascii="Times New Roman" w:hAnsi="Times New Roman"/>
          <w:i/>
        </w:rPr>
      </w:pPr>
      <w:r>
        <w:rPr>
          <w:rFonts w:ascii="Times New Roman" w:hAnsi="Times New Roman"/>
          <w:i/>
        </w:rPr>
        <w:t>(</w:t>
      </w:r>
      <w:r w:rsidR="00F34151">
        <w:rPr>
          <w:rFonts w:ascii="Times New Roman" w:hAnsi="Times New Roman"/>
          <w:i/>
        </w:rPr>
        <w:t xml:space="preserve">Kèm theo Quyết định số </w:t>
      </w:r>
      <w:r w:rsidR="00F34151">
        <w:rPr>
          <w:rFonts w:ascii="Times New Roman" w:hAnsi="Times New Roman"/>
          <w:i/>
          <w:lang w:val="vi-VN"/>
        </w:rPr>
        <w:t>244</w:t>
      </w:r>
      <w:r w:rsidR="00F34151">
        <w:rPr>
          <w:rFonts w:ascii="Times New Roman" w:hAnsi="Times New Roman"/>
          <w:i/>
        </w:rPr>
        <w:t xml:space="preserve"> </w:t>
      </w:r>
      <w:r w:rsidR="00BA1BCD" w:rsidRPr="00343C3A">
        <w:rPr>
          <w:rFonts w:ascii="Times New Roman" w:hAnsi="Times New Roman"/>
          <w:i/>
        </w:rPr>
        <w:t xml:space="preserve">/ QĐ-TH&amp;THCS HH, </w:t>
      </w:r>
      <w:r w:rsidR="00F34151">
        <w:rPr>
          <w:rFonts w:ascii="Times New Roman" w:hAnsi="Times New Roman"/>
          <w:i/>
        </w:rPr>
        <w:t xml:space="preserve">ngày </w:t>
      </w:r>
      <w:r w:rsidR="00F34151">
        <w:rPr>
          <w:rFonts w:ascii="Times New Roman" w:hAnsi="Times New Roman"/>
          <w:i/>
          <w:lang w:val="vi-VN"/>
        </w:rPr>
        <w:t>09</w:t>
      </w:r>
      <w:r w:rsidR="0059224C">
        <w:rPr>
          <w:rFonts w:ascii="Times New Roman" w:hAnsi="Times New Roman"/>
          <w:i/>
        </w:rPr>
        <w:t xml:space="preserve"> /10/2023</w:t>
      </w:r>
      <w:r w:rsidR="00343C3A" w:rsidRPr="00343C3A">
        <w:rPr>
          <w:rFonts w:ascii="Times New Roman" w:hAnsi="Times New Roman"/>
          <w:i/>
        </w:rPr>
        <w:t xml:space="preserve"> của trường </w:t>
      </w:r>
      <w:r w:rsidR="00AD273C">
        <w:rPr>
          <w:rFonts w:ascii="Times New Roman" w:hAnsi="Times New Roman"/>
          <w:i/>
        </w:rPr>
        <w:t>....................</w:t>
      </w:r>
      <w:r w:rsidR="00343C3A" w:rsidRPr="00343C3A">
        <w:rPr>
          <w:rFonts w:ascii="Times New Roman" w:hAnsi="Times New Roman"/>
          <w:i/>
        </w:rPr>
        <w:t>)</w:t>
      </w:r>
    </w:p>
    <w:p w:rsidR="00BA1BCD" w:rsidRPr="00343C3A" w:rsidRDefault="00343C3A" w:rsidP="00BA1BCD">
      <w:pPr>
        <w:jc w:val="center"/>
        <w:rPr>
          <w:rFonts w:ascii="Times New Roman" w:hAnsi="Times New Roman"/>
          <w:i/>
        </w:rPr>
      </w:pPr>
      <w:r>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79A2E039" wp14:editId="7880EF07">
                <wp:simplePos x="0" y="0"/>
                <wp:positionH relativeFrom="column">
                  <wp:posOffset>1933575</wp:posOffset>
                </wp:positionH>
                <wp:positionV relativeFrom="paragraph">
                  <wp:posOffset>31750</wp:posOffset>
                </wp:positionV>
                <wp:extent cx="1857375" cy="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CD088D6" id="_x0000_t32" coordsize="21600,21600" o:spt="32" o:oned="t" path="m,l21600,21600e" filled="f">
                <v:path arrowok="t" fillok="f" o:connecttype="none"/>
                <o:lock v:ext="edit" shapetype="t"/>
              </v:shapetype>
              <v:shape id="Straight Arrow Connector 7" o:spid="_x0000_s1026" type="#_x0000_t32" style="position:absolute;margin-left:152.25pt;margin-top:2.5pt;width:146.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"/>
            </w:pict>
          </mc:Fallback>
        </mc:AlternateContent>
      </w:r>
    </w:p>
    <w:p w:rsidR="003F1F83" w:rsidRDefault="00343C3A" w:rsidP="00343C3A">
      <w:pPr>
        <w:spacing w:after="120"/>
        <w:ind w:firstLine="720"/>
        <w:rPr>
          <w:rFonts w:ascii="Times New Roman" w:hAnsi="Times New Roman"/>
        </w:rPr>
      </w:pPr>
      <w:r w:rsidRPr="007D4C59">
        <w:rPr>
          <w:rFonts w:ascii="Times New Roman" w:hAnsi="Times New Roman"/>
          <w:b/>
        </w:rPr>
        <w:t>1.Trưởng ban:</w:t>
      </w:r>
      <w:r>
        <w:rPr>
          <w:rFonts w:ascii="Times New Roman" w:hAnsi="Times New Roman"/>
        </w:rPr>
        <w:t xml:space="preserve"> Ông </w:t>
      </w:r>
      <w:r w:rsidR="00AD273C">
        <w:rPr>
          <w:rFonts w:ascii="Times New Roman" w:hAnsi="Times New Roman"/>
        </w:rPr>
        <w:t>....................</w:t>
      </w:r>
      <w:r>
        <w:rPr>
          <w:rFonts w:ascii="Times New Roman" w:hAnsi="Times New Roman"/>
        </w:rPr>
        <w:t>- Hiệu trưởng</w:t>
      </w:r>
      <w:r w:rsidR="003F1F83">
        <w:rPr>
          <w:rFonts w:ascii="Times New Roman" w:hAnsi="Times New Roman"/>
        </w:rPr>
        <w:t>- Trưởng ban</w:t>
      </w:r>
      <w:r>
        <w:rPr>
          <w:rFonts w:ascii="Times New Roman" w:hAnsi="Times New Roman"/>
        </w:rPr>
        <w:t xml:space="preserve"> </w:t>
      </w:r>
    </w:p>
    <w:p w:rsidR="00343C3A" w:rsidRDefault="00343C3A" w:rsidP="00343C3A">
      <w:pPr>
        <w:spacing w:after="120"/>
        <w:ind w:firstLine="720"/>
        <w:rPr>
          <w:rFonts w:ascii="Times New Roman" w:hAnsi="Times New Roman"/>
        </w:rPr>
      </w:pPr>
      <w:r w:rsidRPr="007D4C59">
        <w:rPr>
          <w:rFonts w:ascii="Times New Roman" w:hAnsi="Times New Roman"/>
          <w:b/>
        </w:rPr>
        <w:t>2. Phó Trưởng ban:</w:t>
      </w:r>
      <w:r>
        <w:rPr>
          <w:rFonts w:ascii="Times New Roman" w:hAnsi="Times New Roman"/>
        </w:rPr>
        <w:t xml:space="preserve"> Bà </w:t>
      </w:r>
      <w:r w:rsidR="00AD273C">
        <w:rPr>
          <w:rFonts w:ascii="Times New Roman" w:hAnsi="Times New Roman"/>
          <w:lang w:val="vi-VN"/>
        </w:rPr>
        <w:t>....................</w:t>
      </w:r>
      <w:r>
        <w:rPr>
          <w:rFonts w:ascii="Times New Roman" w:hAnsi="Times New Roman"/>
        </w:rPr>
        <w:t>- Phó Hiệu trưởng- CTCĐ</w:t>
      </w:r>
      <w:r w:rsidR="003F1F83">
        <w:rPr>
          <w:rFonts w:ascii="Times New Roman" w:hAnsi="Times New Roman"/>
        </w:rPr>
        <w:t>- Phó ban.</w:t>
      </w:r>
    </w:p>
    <w:p w:rsidR="00343C3A" w:rsidRPr="007D4C59" w:rsidRDefault="00343C3A" w:rsidP="00343C3A">
      <w:pPr>
        <w:spacing w:after="120"/>
        <w:ind w:firstLine="720"/>
        <w:rPr>
          <w:rFonts w:ascii="Times New Roman" w:hAnsi="Times New Roman"/>
          <w:b/>
        </w:rPr>
      </w:pPr>
      <w:r w:rsidRPr="007D4C59">
        <w:rPr>
          <w:rFonts w:ascii="Times New Roman" w:hAnsi="Times New Roman"/>
          <w:b/>
        </w:rPr>
        <w:t>3.</w:t>
      </w:r>
      <w:r w:rsidR="007D4C59">
        <w:rPr>
          <w:rFonts w:ascii="Times New Roman" w:hAnsi="Times New Roman"/>
          <w:b/>
        </w:rPr>
        <w:t xml:space="preserve"> </w:t>
      </w:r>
      <w:r w:rsidRPr="007D4C59">
        <w:rPr>
          <w:rFonts w:ascii="Times New Roman" w:hAnsi="Times New Roman"/>
          <w:b/>
        </w:rPr>
        <w:t xml:space="preserve">Các ủy viên: </w:t>
      </w:r>
    </w:p>
    <w:p w:rsidR="007D4C59" w:rsidRDefault="007D4C59" w:rsidP="00343C3A">
      <w:pPr>
        <w:spacing w:after="120"/>
        <w:ind w:firstLine="720"/>
        <w:rPr>
          <w:rFonts w:ascii="Times New Roman" w:hAnsi="Times New Roman"/>
        </w:rPr>
      </w:pPr>
      <w:r>
        <w:rPr>
          <w:rFonts w:ascii="Times New Roman" w:hAnsi="Times New Roman"/>
        </w:rPr>
        <w:t>- Bà</w:t>
      </w:r>
      <w:r w:rsidR="003F1F83">
        <w:rPr>
          <w:rFonts w:ascii="Times New Roman" w:hAnsi="Times New Roman"/>
        </w:rPr>
        <w:t>.</w:t>
      </w:r>
      <w:r w:rsidR="0059224C">
        <w:rPr>
          <w:rFonts w:ascii="Times New Roman" w:hAnsi="Times New Roman"/>
        </w:rPr>
        <w:t xml:space="preserve"> </w:t>
      </w:r>
      <w:r w:rsidR="00AD273C">
        <w:rPr>
          <w:rFonts w:ascii="Times New Roman" w:hAnsi="Times New Roman"/>
        </w:rPr>
        <w:t>....................</w:t>
      </w:r>
      <w:r w:rsidR="0059224C">
        <w:rPr>
          <w:rFonts w:ascii="Times New Roman" w:hAnsi="Times New Roman"/>
        </w:rPr>
        <w:t>Kế t</w:t>
      </w:r>
      <w:r w:rsidR="00F34151">
        <w:rPr>
          <w:rFonts w:ascii="Times New Roman" w:hAnsi="Times New Roman"/>
        </w:rPr>
        <w:t>oán-</w:t>
      </w:r>
      <w:r>
        <w:rPr>
          <w:rFonts w:ascii="Times New Roman" w:hAnsi="Times New Roman"/>
        </w:rPr>
        <w:t xml:space="preserve"> Ủy viên</w:t>
      </w:r>
    </w:p>
    <w:p w:rsidR="007D4C59" w:rsidRDefault="007D4C59" w:rsidP="007D4C59">
      <w:pPr>
        <w:spacing w:after="120"/>
        <w:ind w:firstLine="720"/>
        <w:rPr>
          <w:rFonts w:ascii="Times New Roman" w:hAnsi="Times New Roman"/>
        </w:rPr>
      </w:pPr>
      <w:r>
        <w:rPr>
          <w:rFonts w:ascii="Times New Roman" w:hAnsi="Times New Roman"/>
        </w:rPr>
        <w:t>- Bà</w:t>
      </w:r>
      <w:r w:rsidR="003F1F83">
        <w:rPr>
          <w:rFonts w:ascii="Times New Roman" w:hAnsi="Times New Roman"/>
        </w:rPr>
        <w:t>.</w:t>
      </w:r>
      <w:r>
        <w:rPr>
          <w:rFonts w:ascii="Times New Roman" w:hAnsi="Times New Roman"/>
        </w:rPr>
        <w:t xml:space="preserve"> </w:t>
      </w:r>
      <w:r w:rsidR="00AD273C">
        <w:rPr>
          <w:rFonts w:ascii="Times New Roman" w:hAnsi="Times New Roman"/>
          <w:lang w:val="vi-VN"/>
        </w:rPr>
        <w:t>....................</w:t>
      </w:r>
      <w:r w:rsidR="00F34151">
        <w:rPr>
          <w:rFonts w:ascii="Times New Roman" w:hAnsi="Times New Roman"/>
        </w:rPr>
        <w:t xml:space="preserve">- Trưởng ban TTND </w:t>
      </w:r>
      <w:r>
        <w:rPr>
          <w:rFonts w:ascii="Times New Roman" w:hAnsi="Times New Roman"/>
        </w:rPr>
        <w:t>- Ủy viên</w:t>
      </w:r>
    </w:p>
    <w:p w:rsidR="007D4C59" w:rsidRDefault="000962A2" w:rsidP="007D4C59">
      <w:pPr>
        <w:spacing w:after="120"/>
        <w:ind w:firstLine="720"/>
        <w:rPr>
          <w:rFonts w:ascii="Times New Roman" w:hAnsi="Times New Roman"/>
        </w:rPr>
      </w:pPr>
      <w:r>
        <w:rPr>
          <w:rFonts w:ascii="Times New Roman" w:hAnsi="Times New Roman"/>
        </w:rPr>
        <w:t>- Bà</w:t>
      </w:r>
      <w:r w:rsidR="003F1F83">
        <w:rPr>
          <w:rFonts w:ascii="Times New Roman" w:hAnsi="Times New Roman"/>
        </w:rPr>
        <w:t>.</w:t>
      </w:r>
      <w:r w:rsidR="007D4C59">
        <w:rPr>
          <w:rFonts w:ascii="Times New Roman" w:hAnsi="Times New Roman"/>
        </w:rPr>
        <w:t xml:space="preserve"> </w:t>
      </w:r>
      <w:r w:rsidR="00AD273C">
        <w:rPr>
          <w:rFonts w:ascii="Times New Roman" w:hAnsi="Times New Roman"/>
          <w:lang w:val="vi-VN"/>
        </w:rPr>
        <w:t>....................</w:t>
      </w:r>
      <w:r w:rsidR="0059224C">
        <w:rPr>
          <w:rFonts w:ascii="Times New Roman" w:hAnsi="Times New Roman"/>
        </w:rPr>
        <w:t xml:space="preserve">- </w:t>
      </w:r>
      <w:r w:rsidR="004A368E">
        <w:rPr>
          <w:rFonts w:ascii="Times New Roman" w:hAnsi="Times New Roman"/>
          <w:lang w:val="vi-VN"/>
        </w:rPr>
        <w:t>Thủ quỹ</w:t>
      </w:r>
      <w:r w:rsidR="0059224C">
        <w:rPr>
          <w:rFonts w:ascii="Times New Roman" w:hAnsi="Times New Roman"/>
        </w:rPr>
        <w:t xml:space="preserve"> </w:t>
      </w:r>
      <w:r w:rsidR="001724A9">
        <w:rPr>
          <w:rFonts w:ascii="Times New Roman" w:hAnsi="Times New Roman"/>
        </w:rPr>
        <w:t>-</w:t>
      </w:r>
      <w:r w:rsidR="007D4C59">
        <w:rPr>
          <w:rFonts w:ascii="Times New Roman" w:hAnsi="Times New Roman"/>
        </w:rPr>
        <w:t xml:space="preserve"> Ủy viên</w:t>
      </w:r>
    </w:p>
    <w:p w:rsidR="007D4C59" w:rsidRDefault="007D4C59" w:rsidP="007D4C59">
      <w:pPr>
        <w:spacing w:after="120"/>
        <w:ind w:firstLine="720"/>
        <w:rPr>
          <w:rFonts w:ascii="Times New Roman" w:hAnsi="Times New Roman"/>
        </w:rPr>
      </w:pPr>
      <w:r>
        <w:rPr>
          <w:rFonts w:ascii="Times New Roman" w:hAnsi="Times New Roman"/>
        </w:rPr>
        <w:t>- Bà</w:t>
      </w:r>
      <w:r w:rsidR="003F1F83">
        <w:rPr>
          <w:rFonts w:ascii="Times New Roman" w:hAnsi="Times New Roman"/>
        </w:rPr>
        <w:t xml:space="preserve">. </w:t>
      </w:r>
      <w:r w:rsidR="00AD273C">
        <w:rPr>
          <w:rFonts w:ascii="Times New Roman" w:hAnsi="Times New Roman"/>
          <w:lang w:val="vi-VN"/>
        </w:rPr>
        <w:t>....................</w:t>
      </w:r>
      <w:r>
        <w:rPr>
          <w:rFonts w:ascii="Times New Roman" w:hAnsi="Times New Roman"/>
        </w:rPr>
        <w:t>- Phụ trách y tế trường học- Ủy viên</w:t>
      </w:r>
    </w:p>
    <w:p w:rsidR="007D4C59" w:rsidRDefault="007D4C59" w:rsidP="007D4C59">
      <w:pPr>
        <w:spacing w:after="120"/>
        <w:ind w:firstLine="720"/>
        <w:rPr>
          <w:rFonts w:ascii="Times New Roman" w:hAnsi="Times New Roman"/>
        </w:rPr>
      </w:pPr>
      <w:r>
        <w:rPr>
          <w:rFonts w:ascii="Times New Roman" w:hAnsi="Times New Roman"/>
        </w:rPr>
        <w:t>- Bà</w:t>
      </w:r>
      <w:r w:rsidR="003F1F83">
        <w:rPr>
          <w:rFonts w:ascii="Times New Roman" w:hAnsi="Times New Roman"/>
        </w:rPr>
        <w:t>.</w:t>
      </w:r>
      <w:r w:rsidR="0059224C">
        <w:rPr>
          <w:rFonts w:ascii="Times New Roman" w:hAnsi="Times New Roman"/>
          <w:lang w:val="vi-VN"/>
        </w:rPr>
        <w:t xml:space="preserve"> </w:t>
      </w:r>
      <w:r w:rsidR="00AD273C">
        <w:rPr>
          <w:rFonts w:ascii="Times New Roman" w:hAnsi="Times New Roman"/>
          <w:lang w:val="vi-VN"/>
        </w:rPr>
        <w:t>....................</w:t>
      </w:r>
      <w:r w:rsidR="0059224C">
        <w:rPr>
          <w:rFonts w:ascii="Times New Roman" w:hAnsi="Times New Roman"/>
          <w:lang w:val="vi-VN"/>
        </w:rPr>
        <w:t xml:space="preserve"> </w:t>
      </w:r>
      <w:r>
        <w:rPr>
          <w:rFonts w:ascii="Times New Roman" w:hAnsi="Times New Roman"/>
        </w:rPr>
        <w:t>- Trưởng ban đại diện CMHS- Ủy viên</w:t>
      </w:r>
    </w:p>
    <w:p w:rsidR="007D4C59" w:rsidRDefault="007D4C59" w:rsidP="007D4C59">
      <w:pPr>
        <w:spacing w:after="120"/>
        <w:ind w:firstLine="720"/>
        <w:rPr>
          <w:rFonts w:ascii="Times New Roman" w:hAnsi="Times New Roman"/>
        </w:rPr>
      </w:pPr>
      <w:r>
        <w:rPr>
          <w:rFonts w:ascii="Times New Roman" w:hAnsi="Times New Roman"/>
        </w:rPr>
        <w:t>- Bà</w:t>
      </w:r>
      <w:r w:rsidR="003F1F83">
        <w:rPr>
          <w:rFonts w:ascii="Times New Roman" w:hAnsi="Times New Roman"/>
        </w:rPr>
        <w:t>.</w:t>
      </w:r>
      <w:r>
        <w:rPr>
          <w:rFonts w:ascii="Times New Roman" w:hAnsi="Times New Roman"/>
        </w:rPr>
        <w:t xml:space="preserve"> </w:t>
      </w:r>
      <w:r w:rsidR="00AD273C">
        <w:rPr>
          <w:rFonts w:ascii="Times New Roman" w:hAnsi="Times New Roman"/>
        </w:rPr>
        <w:t>....................</w:t>
      </w:r>
      <w:r>
        <w:rPr>
          <w:rFonts w:ascii="Times New Roman" w:hAnsi="Times New Roman"/>
        </w:rPr>
        <w:t>- Cô nuôi- Ủy viên</w:t>
      </w:r>
    </w:p>
    <w:p w:rsidR="007D4C59" w:rsidRDefault="007D4C59" w:rsidP="007D4C59">
      <w:pPr>
        <w:spacing w:after="120"/>
        <w:ind w:firstLine="720"/>
        <w:rPr>
          <w:rFonts w:ascii="Times New Roman" w:hAnsi="Times New Roman"/>
        </w:rPr>
      </w:pPr>
    </w:p>
    <w:p w:rsidR="00343C3A" w:rsidRPr="00343C3A" w:rsidRDefault="00343C3A" w:rsidP="00343C3A">
      <w:pPr>
        <w:ind w:firstLine="720"/>
        <w:rPr>
          <w:rFonts w:ascii="Times New Roman" w:hAnsi="Times New Roman"/>
        </w:rPr>
      </w:pPr>
    </w:p>
    <w:p w:rsidR="00BA1BCD" w:rsidRDefault="00BA1BCD"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343C3A">
      <w:pPr>
        <w:ind w:firstLine="720"/>
        <w:rPr>
          <w:rFonts w:ascii="Times New Roman" w:hAnsi="Times New Roman"/>
        </w:rPr>
      </w:pPr>
    </w:p>
    <w:p w:rsidR="00343C3A" w:rsidRDefault="00343C3A" w:rsidP="000D7195">
      <w:pPr>
        <w:rPr>
          <w:rFonts w:ascii="Times New Roman" w:hAnsi="Times New Roman"/>
        </w:rPr>
      </w:pPr>
    </w:p>
    <w:p w:rsidR="00343C3A" w:rsidRDefault="00343C3A" w:rsidP="00343C3A">
      <w:pPr>
        <w:ind w:firstLine="720"/>
        <w:rPr>
          <w:rFonts w:ascii="Times New Roman" w:hAnsi="Times New Roman"/>
        </w:rPr>
      </w:pPr>
    </w:p>
    <w:p w:rsidR="003F1F83" w:rsidRDefault="003F1F83" w:rsidP="003F1F83">
      <w:pPr>
        <w:pStyle w:val="NormalWeb"/>
        <w:spacing w:before="0" w:beforeAutospacing="0" w:after="0" w:afterAutospacing="0"/>
        <w:jc w:val="center"/>
        <w:rPr>
          <w:b/>
          <w:color w:val="000000"/>
          <w:sz w:val="28"/>
          <w:szCs w:val="28"/>
        </w:rPr>
      </w:pPr>
    </w:p>
    <w:p w:rsidR="000C23EE" w:rsidRDefault="000C23EE" w:rsidP="003F1F83">
      <w:pPr>
        <w:pStyle w:val="NormalWeb"/>
        <w:spacing w:before="0" w:beforeAutospacing="0" w:after="0" w:afterAutospacing="0"/>
        <w:jc w:val="center"/>
        <w:rPr>
          <w:b/>
          <w:color w:val="000000"/>
          <w:sz w:val="28"/>
          <w:szCs w:val="28"/>
        </w:rPr>
      </w:pPr>
    </w:p>
    <w:p w:rsidR="000C23EE" w:rsidRDefault="000C23EE" w:rsidP="003F1F83">
      <w:pPr>
        <w:pStyle w:val="NormalWeb"/>
        <w:spacing w:before="0" w:beforeAutospacing="0" w:after="0" w:afterAutospacing="0"/>
        <w:jc w:val="center"/>
        <w:rPr>
          <w:b/>
          <w:color w:val="000000"/>
          <w:sz w:val="28"/>
          <w:szCs w:val="28"/>
        </w:rPr>
      </w:pPr>
    </w:p>
    <w:p w:rsidR="003F1F83" w:rsidRPr="003F1F83" w:rsidRDefault="00343C3A" w:rsidP="003F1F83">
      <w:pPr>
        <w:pStyle w:val="NormalWeb"/>
        <w:spacing w:before="0" w:beforeAutospacing="0" w:after="0" w:afterAutospacing="0"/>
        <w:jc w:val="center"/>
        <w:rPr>
          <w:b/>
          <w:color w:val="000000"/>
          <w:sz w:val="28"/>
          <w:szCs w:val="28"/>
        </w:rPr>
      </w:pPr>
      <w:r w:rsidRPr="003F1F83">
        <w:rPr>
          <w:b/>
          <w:color w:val="000000"/>
          <w:sz w:val="28"/>
          <w:szCs w:val="28"/>
        </w:rPr>
        <w:t>PHÂN CÔNG TRÁCH NHIỆM</w:t>
      </w:r>
    </w:p>
    <w:p w:rsidR="00343C3A" w:rsidRPr="003F1F83" w:rsidRDefault="00343C3A" w:rsidP="003F1F83">
      <w:pPr>
        <w:pStyle w:val="NormalWeb"/>
        <w:spacing w:before="0" w:beforeAutospacing="0" w:after="0" w:afterAutospacing="0"/>
        <w:jc w:val="center"/>
        <w:rPr>
          <w:b/>
          <w:color w:val="000000"/>
          <w:sz w:val="28"/>
          <w:szCs w:val="28"/>
        </w:rPr>
      </w:pPr>
      <w:r w:rsidRPr="003F1F83">
        <w:rPr>
          <w:b/>
          <w:color w:val="000000"/>
          <w:sz w:val="28"/>
          <w:szCs w:val="28"/>
        </w:rPr>
        <w:lastRenderedPageBreak/>
        <w:t>C</w:t>
      </w:r>
      <w:r w:rsidR="003F1F83" w:rsidRPr="003F1F83">
        <w:rPr>
          <w:b/>
          <w:color w:val="000000"/>
          <w:sz w:val="28"/>
          <w:szCs w:val="28"/>
        </w:rPr>
        <w:t>ác thành viên trong Ban chỉ đạo bếp ăn bán trú</w:t>
      </w:r>
    </w:p>
    <w:p w:rsidR="00343C3A" w:rsidRPr="00343C3A" w:rsidRDefault="00343C3A" w:rsidP="003F1F83">
      <w:pPr>
        <w:pStyle w:val="NormalWeb"/>
        <w:spacing w:before="360" w:beforeAutospacing="0" w:after="120" w:afterAutospacing="0"/>
        <w:ind w:firstLine="720"/>
        <w:jc w:val="both"/>
        <w:rPr>
          <w:color w:val="000000"/>
          <w:sz w:val="28"/>
          <w:szCs w:val="28"/>
        </w:rPr>
      </w:pPr>
      <w:r w:rsidRPr="00343C3A">
        <w:rPr>
          <w:color w:val="000000"/>
          <w:sz w:val="28"/>
          <w:szCs w:val="28"/>
        </w:rPr>
        <w:t xml:space="preserve">1. </w:t>
      </w:r>
      <w:r w:rsidR="003F1F83" w:rsidRPr="003F1F83">
        <w:rPr>
          <w:sz w:val="28"/>
          <w:szCs w:val="28"/>
        </w:rPr>
        <w:t xml:space="preserve">Ông </w:t>
      </w:r>
      <w:r w:rsidR="00AD273C">
        <w:rPr>
          <w:sz w:val="28"/>
          <w:szCs w:val="28"/>
        </w:rPr>
        <w:t>....................</w:t>
      </w:r>
      <w:r w:rsidR="003F1F83" w:rsidRPr="00343C3A">
        <w:rPr>
          <w:color w:val="000000"/>
          <w:sz w:val="28"/>
          <w:szCs w:val="28"/>
        </w:rPr>
        <w:t xml:space="preserve"> </w:t>
      </w:r>
      <w:r w:rsidRPr="00343C3A">
        <w:rPr>
          <w:color w:val="000000"/>
          <w:sz w:val="28"/>
          <w:szCs w:val="28"/>
        </w:rPr>
        <w:t>- Hiệu trưởng- Trưởng Ban chỉ đạo: Phụ trách chung.</w:t>
      </w:r>
    </w:p>
    <w:p w:rsidR="00343C3A" w:rsidRPr="00343C3A" w:rsidRDefault="00343C3A" w:rsidP="003F1F83">
      <w:pPr>
        <w:pStyle w:val="NormalWeb"/>
        <w:spacing w:before="0" w:beforeAutospacing="0" w:after="120" w:afterAutospacing="0"/>
        <w:ind w:firstLine="720"/>
        <w:jc w:val="both"/>
        <w:rPr>
          <w:color w:val="000000"/>
          <w:sz w:val="28"/>
          <w:szCs w:val="28"/>
        </w:rPr>
      </w:pPr>
      <w:r w:rsidRPr="00343C3A">
        <w:rPr>
          <w:color w:val="000000"/>
          <w:sz w:val="28"/>
          <w:szCs w:val="28"/>
        </w:rPr>
        <w:t xml:space="preserve">- Tham mưu với cấp ủy Đảng, các đoàn thể của phường, Ban đại diện CMHS, trạm y tế xã </w:t>
      </w:r>
      <w:r w:rsidR="003F1F83">
        <w:rPr>
          <w:color w:val="000000"/>
          <w:sz w:val="28"/>
          <w:szCs w:val="28"/>
        </w:rPr>
        <w:t>Hiền Hào</w:t>
      </w:r>
      <w:r w:rsidRPr="00343C3A">
        <w:rPr>
          <w:color w:val="000000"/>
          <w:sz w:val="28"/>
          <w:szCs w:val="28"/>
        </w:rPr>
        <w:t xml:space="preserve"> phối hợp thực hiện để công tác tổ chức bán trú đạt hiệu quả.</w:t>
      </w:r>
    </w:p>
    <w:p w:rsidR="00343C3A" w:rsidRPr="00343C3A" w:rsidRDefault="00343C3A" w:rsidP="003F1F83">
      <w:pPr>
        <w:pStyle w:val="NormalWeb"/>
        <w:spacing w:before="0" w:beforeAutospacing="0" w:after="120" w:afterAutospacing="0"/>
        <w:ind w:firstLine="720"/>
        <w:jc w:val="both"/>
        <w:rPr>
          <w:color w:val="000000"/>
          <w:sz w:val="28"/>
          <w:szCs w:val="28"/>
        </w:rPr>
      </w:pPr>
      <w:r w:rsidRPr="00343C3A">
        <w:rPr>
          <w:color w:val="000000"/>
          <w:sz w:val="28"/>
          <w:szCs w:val="28"/>
        </w:rPr>
        <w:t>- Tăng cường CSVC lớp bán trú, bố trí cán bộ, người chăm sóc</w:t>
      </w:r>
      <w:r w:rsidR="003F1F83">
        <w:rPr>
          <w:color w:val="000000"/>
          <w:sz w:val="28"/>
          <w:szCs w:val="28"/>
        </w:rPr>
        <w:t>,</w:t>
      </w:r>
      <w:r w:rsidRPr="00343C3A">
        <w:rPr>
          <w:color w:val="000000"/>
          <w:sz w:val="28"/>
          <w:szCs w:val="28"/>
        </w:rPr>
        <w:t xml:space="preserve"> quyết định chi trả các khoản liên quan đến lớp bán trú</w:t>
      </w:r>
    </w:p>
    <w:p w:rsidR="00343C3A" w:rsidRPr="00343C3A" w:rsidRDefault="00343C3A" w:rsidP="003F1F83">
      <w:pPr>
        <w:pStyle w:val="NormalWeb"/>
        <w:spacing w:before="0" w:beforeAutospacing="0" w:after="120" w:afterAutospacing="0"/>
        <w:ind w:firstLine="720"/>
        <w:jc w:val="both"/>
        <w:rPr>
          <w:color w:val="000000"/>
          <w:sz w:val="28"/>
          <w:szCs w:val="28"/>
        </w:rPr>
      </w:pPr>
      <w:r w:rsidRPr="00343C3A">
        <w:rPr>
          <w:color w:val="000000"/>
          <w:sz w:val="28"/>
          <w:szCs w:val="28"/>
        </w:rPr>
        <w:t>- Ký trực tiếp với các nhà cung ứng thực phẩm cho bếp ăn bán trú nhà trường.</w:t>
      </w:r>
    </w:p>
    <w:p w:rsidR="00343C3A" w:rsidRPr="00343C3A" w:rsidRDefault="00343C3A" w:rsidP="001724A9">
      <w:pPr>
        <w:pStyle w:val="NormalWeb"/>
        <w:spacing w:before="0" w:beforeAutospacing="0" w:after="120" w:afterAutospacing="0"/>
        <w:ind w:firstLine="720"/>
        <w:jc w:val="both"/>
        <w:rPr>
          <w:color w:val="000000"/>
          <w:sz w:val="28"/>
          <w:szCs w:val="28"/>
        </w:rPr>
      </w:pPr>
      <w:r w:rsidRPr="00343C3A">
        <w:rPr>
          <w:color w:val="000000"/>
          <w:sz w:val="28"/>
          <w:szCs w:val="28"/>
        </w:rPr>
        <w:t xml:space="preserve">2. Bà </w:t>
      </w:r>
      <w:r w:rsidR="00AD273C">
        <w:rPr>
          <w:color w:val="000000"/>
          <w:sz w:val="28"/>
          <w:szCs w:val="28"/>
          <w:lang w:val="vi-VN"/>
        </w:rPr>
        <w:t>....................</w:t>
      </w:r>
      <w:r w:rsidR="003F1F83">
        <w:rPr>
          <w:color w:val="000000"/>
          <w:sz w:val="28"/>
          <w:szCs w:val="28"/>
        </w:rPr>
        <w:t>-</w:t>
      </w:r>
      <w:r w:rsidR="001724A9">
        <w:rPr>
          <w:color w:val="000000"/>
          <w:sz w:val="28"/>
          <w:szCs w:val="28"/>
        </w:rPr>
        <w:t xml:space="preserve"> </w:t>
      </w:r>
      <w:r w:rsidR="003F1F83">
        <w:rPr>
          <w:color w:val="000000"/>
          <w:sz w:val="28"/>
          <w:szCs w:val="28"/>
        </w:rPr>
        <w:t>Phó Hiệu trưởng- CTCĐ-</w:t>
      </w:r>
      <w:r w:rsidRPr="00343C3A">
        <w:rPr>
          <w:color w:val="000000"/>
          <w:sz w:val="28"/>
          <w:szCs w:val="28"/>
        </w:rPr>
        <w:t xml:space="preserve"> Phó Ban chỉ đạo: Phụ trách chính công tác bán trú.</w:t>
      </w:r>
    </w:p>
    <w:p w:rsidR="00343C3A" w:rsidRDefault="00343C3A" w:rsidP="001724A9">
      <w:pPr>
        <w:pStyle w:val="NormalWeb"/>
        <w:spacing w:before="0" w:beforeAutospacing="0" w:after="120" w:afterAutospacing="0"/>
        <w:ind w:firstLine="720"/>
        <w:jc w:val="both"/>
        <w:rPr>
          <w:color w:val="000000"/>
          <w:sz w:val="28"/>
          <w:szCs w:val="28"/>
        </w:rPr>
      </w:pPr>
      <w:r w:rsidRPr="00343C3A">
        <w:rPr>
          <w:color w:val="000000"/>
          <w:sz w:val="28"/>
          <w:szCs w:val="28"/>
        </w:rPr>
        <w:t>- Có trách nhiệm kiểm tra, giám sát việc thực hiện nội quy, quy chế nhà bếp.</w:t>
      </w:r>
    </w:p>
    <w:p w:rsidR="004E6FB2" w:rsidRPr="00343C3A" w:rsidRDefault="004E6FB2" w:rsidP="004E6FB2">
      <w:pPr>
        <w:pStyle w:val="NormalWeb"/>
        <w:spacing w:before="0" w:beforeAutospacing="0" w:after="120" w:afterAutospacing="0"/>
        <w:ind w:firstLine="720"/>
        <w:jc w:val="both"/>
        <w:rPr>
          <w:color w:val="000000"/>
          <w:sz w:val="28"/>
          <w:szCs w:val="28"/>
        </w:rPr>
      </w:pPr>
      <w:r>
        <w:rPr>
          <w:color w:val="000000"/>
          <w:sz w:val="28"/>
          <w:szCs w:val="28"/>
        </w:rPr>
        <w:t>- Đ</w:t>
      </w:r>
      <w:r w:rsidRPr="00343C3A">
        <w:rPr>
          <w:color w:val="000000"/>
          <w:sz w:val="28"/>
          <w:szCs w:val="28"/>
        </w:rPr>
        <w:t>ôn đốc việc thực hiện chế biến đúng qui trình, đúng thực đơn, đủ định lượng theo xuất ăn hàng ngày của học sinh.</w:t>
      </w:r>
    </w:p>
    <w:p w:rsidR="00343C3A" w:rsidRPr="00343C3A" w:rsidRDefault="00343C3A" w:rsidP="001724A9">
      <w:pPr>
        <w:pStyle w:val="NormalWeb"/>
        <w:spacing w:before="0" w:beforeAutospacing="0" w:after="120" w:afterAutospacing="0"/>
        <w:ind w:firstLine="720"/>
        <w:jc w:val="both"/>
        <w:rPr>
          <w:color w:val="000000"/>
          <w:sz w:val="28"/>
          <w:szCs w:val="28"/>
        </w:rPr>
      </w:pPr>
      <w:r w:rsidRPr="00343C3A">
        <w:rPr>
          <w:color w:val="000000"/>
          <w:sz w:val="28"/>
          <w:szCs w:val="28"/>
        </w:rPr>
        <w:t xml:space="preserve">- Phối hợp với </w:t>
      </w:r>
      <w:r w:rsidR="001724A9">
        <w:rPr>
          <w:color w:val="000000"/>
          <w:sz w:val="28"/>
          <w:szCs w:val="28"/>
        </w:rPr>
        <w:t>cô nuôi</w:t>
      </w:r>
      <w:r w:rsidRPr="00343C3A">
        <w:rPr>
          <w:color w:val="000000"/>
          <w:sz w:val="28"/>
          <w:szCs w:val="28"/>
        </w:rPr>
        <w:t xml:space="preserve"> thực hiện các biện pháp can thiệp với </w:t>
      </w:r>
      <w:r w:rsidR="001724A9">
        <w:rPr>
          <w:color w:val="000000"/>
          <w:sz w:val="28"/>
          <w:szCs w:val="28"/>
        </w:rPr>
        <w:t>trẻ</w:t>
      </w:r>
      <w:r w:rsidRPr="00343C3A">
        <w:rPr>
          <w:color w:val="000000"/>
          <w:sz w:val="28"/>
          <w:szCs w:val="28"/>
        </w:rPr>
        <w:t xml:space="preserve"> suy dinh dưỡng thể nhẹ cân, thấp còi và béo phì.</w:t>
      </w:r>
    </w:p>
    <w:p w:rsidR="00343C3A" w:rsidRPr="00343C3A" w:rsidRDefault="00343C3A" w:rsidP="001724A9">
      <w:pPr>
        <w:pStyle w:val="NormalWeb"/>
        <w:spacing w:before="0" w:beforeAutospacing="0" w:after="120" w:afterAutospacing="0"/>
        <w:ind w:firstLine="720"/>
        <w:jc w:val="both"/>
        <w:rPr>
          <w:color w:val="000000"/>
          <w:sz w:val="28"/>
          <w:szCs w:val="28"/>
        </w:rPr>
      </w:pPr>
      <w:r w:rsidRPr="00343C3A">
        <w:rPr>
          <w:color w:val="000000"/>
          <w:sz w:val="28"/>
          <w:szCs w:val="28"/>
        </w:rPr>
        <w:t>- Phụ trách cơ sở vật chất bán trú: Lên kế hoạch mua sắm bổ sung để đảm bảo đầy đủ cơ sở vật chất phục vụ bán trú theo quy định</w:t>
      </w:r>
      <w:r w:rsidR="001724A9">
        <w:rPr>
          <w:color w:val="000000"/>
          <w:sz w:val="28"/>
          <w:szCs w:val="28"/>
        </w:rPr>
        <w:t>.</w:t>
      </w:r>
    </w:p>
    <w:p w:rsidR="00343C3A" w:rsidRPr="00343C3A" w:rsidRDefault="00343C3A" w:rsidP="001724A9">
      <w:pPr>
        <w:pStyle w:val="NormalWeb"/>
        <w:spacing w:before="0" w:beforeAutospacing="0" w:after="120" w:afterAutospacing="0"/>
        <w:ind w:firstLine="720"/>
        <w:jc w:val="both"/>
        <w:rPr>
          <w:color w:val="000000"/>
          <w:sz w:val="28"/>
          <w:szCs w:val="28"/>
        </w:rPr>
      </w:pPr>
      <w:r w:rsidRPr="00343C3A">
        <w:rPr>
          <w:color w:val="000000"/>
          <w:sz w:val="28"/>
          <w:szCs w:val="28"/>
        </w:rPr>
        <w:t>- Báo cáo công tác bán trú.</w:t>
      </w:r>
    </w:p>
    <w:p w:rsidR="00343C3A" w:rsidRPr="00343C3A" w:rsidRDefault="00343C3A" w:rsidP="001724A9">
      <w:pPr>
        <w:pStyle w:val="NormalWeb"/>
        <w:spacing w:before="0" w:beforeAutospacing="0" w:after="120" w:afterAutospacing="0"/>
        <w:ind w:firstLine="720"/>
        <w:jc w:val="both"/>
        <w:rPr>
          <w:color w:val="000000"/>
          <w:sz w:val="28"/>
          <w:szCs w:val="28"/>
        </w:rPr>
      </w:pPr>
      <w:r w:rsidRPr="00343C3A">
        <w:rPr>
          <w:color w:val="000000"/>
          <w:sz w:val="28"/>
          <w:szCs w:val="28"/>
        </w:rPr>
        <w:t>- Chịu trách nhiệm trước Hiệu trưởng, Ban chỉ đạo, các cơ quan chức năng và CMHS về nhiệm vụ phụ trách chính công tác bán của nhà trường.</w:t>
      </w:r>
    </w:p>
    <w:p w:rsidR="00343C3A" w:rsidRPr="00343C3A" w:rsidRDefault="001724A9" w:rsidP="001724A9">
      <w:pPr>
        <w:pStyle w:val="NormalWeb"/>
        <w:spacing w:before="0" w:beforeAutospacing="0" w:after="120" w:afterAutospacing="0"/>
        <w:ind w:firstLine="720"/>
        <w:jc w:val="both"/>
        <w:rPr>
          <w:color w:val="000000"/>
          <w:sz w:val="28"/>
          <w:szCs w:val="28"/>
        </w:rPr>
      </w:pPr>
      <w:r>
        <w:rPr>
          <w:sz w:val="28"/>
          <w:szCs w:val="28"/>
        </w:rPr>
        <w:t xml:space="preserve">3. </w:t>
      </w:r>
      <w:r w:rsidRPr="001724A9">
        <w:rPr>
          <w:sz w:val="28"/>
          <w:szCs w:val="28"/>
        </w:rPr>
        <w:t xml:space="preserve">Bà </w:t>
      </w:r>
      <w:r w:rsidR="00AD273C">
        <w:rPr>
          <w:sz w:val="28"/>
          <w:szCs w:val="28"/>
          <w:lang w:val="vi-VN"/>
        </w:rPr>
        <w:t>....................</w:t>
      </w:r>
      <w:r>
        <w:t>-</w:t>
      </w:r>
      <w:r w:rsidR="00343C3A" w:rsidRPr="00343C3A">
        <w:rPr>
          <w:color w:val="000000"/>
          <w:sz w:val="28"/>
          <w:szCs w:val="28"/>
        </w:rPr>
        <w:t xml:space="preserve"> </w:t>
      </w:r>
      <w:r>
        <w:rPr>
          <w:color w:val="000000"/>
          <w:sz w:val="28"/>
          <w:szCs w:val="28"/>
        </w:rPr>
        <w:t>Phụ trách</w:t>
      </w:r>
      <w:r w:rsidR="00343C3A" w:rsidRPr="00343C3A">
        <w:rPr>
          <w:color w:val="000000"/>
          <w:sz w:val="28"/>
          <w:szCs w:val="28"/>
        </w:rPr>
        <w:t xml:space="preserve"> y tế học đường- Ủy viên</w:t>
      </w:r>
    </w:p>
    <w:p w:rsidR="00343C3A" w:rsidRPr="00343C3A" w:rsidRDefault="00343C3A" w:rsidP="001724A9">
      <w:pPr>
        <w:pStyle w:val="NormalWeb"/>
        <w:spacing w:before="0" w:beforeAutospacing="0" w:after="120" w:afterAutospacing="0"/>
        <w:ind w:firstLine="720"/>
        <w:jc w:val="both"/>
        <w:rPr>
          <w:color w:val="000000"/>
          <w:sz w:val="28"/>
          <w:szCs w:val="28"/>
        </w:rPr>
      </w:pPr>
      <w:r w:rsidRPr="00343C3A">
        <w:rPr>
          <w:color w:val="000000"/>
          <w:sz w:val="28"/>
          <w:szCs w:val="28"/>
        </w:rPr>
        <w:t xml:space="preserve">- Phối hợp với trạm </w:t>
      </w:r>
      <w:r w:rsidR="001724A9">
        <w:rPr>
          <w:color w:val="000000"/>
          <w:sz w:val="28"/>
          <w:szCs w:val="28"/>
        </w:rPr>
        <w:t>y</w:t>
      </w:r>
      <w:r w:rsidRPr="00343C3A">
        <w:rPr>
          <w:color w:val="000000"/>
          <w:sz w:val="28"/>
          <w:szCs w:val="28"/>
        </w:rPr>
        <w:t xml:space="preserve">tế xã </w:t>
      </w:r>
      <w:r w:rsidR="001724A9">
        <w:rPr>
          <w:color w:val="000000"/>
          <w:sz w:val="28"/>
          <w:szCs w:val="28"/>
        </w:rPr>
        <w:t>Hiền Hào</w:t>
      </w:r>
      <w:r w:rsidRPr="00343C3A">
        <w:rPr>
          <w:color w:val="000000"/>
          <w:sz w:val="28"/>
          <w:szCs w:val="28"/>
        </w:rPr>
        <w:t xml:space="preserve"> trong </w:t>
      </w:r>
      <w:r w:rsidR="001724A9">
        <w:rPr>
          <w:color w:val="000000"/>
          <w:sz w:val="28"/>
          <w:szCs w:val="28"/>
        </w:rPr>
        <w:t xml:space="preserve">việc </w:t>
      </w:r>
      <w:r w:rsidR="001724A9" w:rsidRPr="00343C3A">
        <w:rPr>
          <w:color w:val="000000"/>
          <w:sz w:val="28"/>
          <w:szCs w:val="28"/>
        </w:rPr>
        <w:t>tổ chức khám sức khỏe định kỳ cho học sinh</w:t>
      </w:r>
      <w:r w:rsidR="001724A9">
        <w:rPr>
          <w:color w:val="000000"/>
          <w:sz w:val="28"/>
          <w:szCs w:val="28"/>
        </w:rPr>
        <w:t>,</w:t>
      </w:r>
      <w:r w:rsidR="001724A9" w:rsidRPr="00343C3A">
        <w:rPr>
          <w:color w:val="000000"/>
          <w:sz w:val="28"/>
          <w:szCs w:val="28"/>
        </w:rPr>
        <w:t xml:space="preserve"> </w:t>
      </w:r>
      <w:r w:rsidRPr="00343C3A">
        <w:rPr>
          <w:color w:val="000000"/>
          <w:sz w:val="28"/>
          <w:szCs w:val="28"/>
        </w:rPr>
        <w:t xml:space="preserve">phòng chống dịch bệnh tại </w:t>
      </w:r>
      <w:r w:rsidR="001724A9">
        <w:rPr>
          <w:color w:val="000000"/>
          <w:sz w:val="28"/>
          <w:szCs w:val="28"/>
        </w:rPr>
        <w:t>nhà trường</w:t>
      </w:r>
      <w:r w:rsidRPr="00343C3A">
        <w:rPr>
          <w:color w:val="000000"/>
          <w:sz w:val="28"/>
          <w:szCs w:val="28"/>
        </w:rPr>
        <w:t>. Đồng thời báo cáo kịp thời với các cấp quản lý khi có dịch bệnh xảy ra.</w:t>
      </w:r>
    </w:p>
    <w:p w:rsidR="00343C3A" w:rsidRPr="00343C3A" w:rsidRDefault="00343C3A" w:rsidP="001724A9">
      <w:pPr>
        <w:pStyle w:val="NormalWeb"/>
        <w:spacing w:before="0" w:beforeAutospacing="0" w:after="120" w:afterAutospacing="0"/>
        <w:ind w:firstLine="720"/>
        <w:jc w:val="both"/>
        <w:rPr>
          <w:color w:val="000000"/>
          <w:sz w:val="28"/>
          <w:szCs w:val="28"/>
        </w:rPr>
      </w:pPr>
      <w:r w:rsidRPr="00343C3A">
        <w:rPr>
          <w:color w:val="000000"/>
          <w:sz w:val="28"/>
          <w:szCs w:val="28"/>
        </w:rPr>
        <w:t>- Giám sát và phối hợp với giáo viên, nhân viên thực hiện tốt công tác vệ sinh cá</w:t>
      </w:r>
      <w:r w:rsidR="001724A9">
        <w:rPr>
          <w:color w:val="000000"/>
          <w:sz w:val="28"/>
          <w:szCs w:val="28"/>
        </w:rPr>
        <w:t xml:space="preserve"> </w:t>
      </w:r>
      <w:r w:rsidRPr="00343C3A">
        <w:rPr>
          <w:color w:val="000000"/>
          <w:sz w:val="28"/>
          <w:szCs w:val="28"/>
        </w:rPr>
        <w:t>nhân, vệ sinh lớp, bếp ăn, vệ sinh môi trường. Quản lý hồ sơ sức khỏe HS tại lớp và văn phòng trường.</w:t>
      </w:r>
    </w:p>
    <w:p w:rsidR="00343C3A" w:rsidRPr="00343C3A" w:rsidRDefault="00343C3A" w:rsidP="001724A9">
      <w:pPr>
        <w:pStyle w:val="NormalWeb"/>
        <w:spacing w:before="0" w:beforeAutospacing="0" w:after="120" w:afterAutospacing="0"/>
        <w:ind w:firstLine="720"/>
        <w:jc w:val="both"/>
        <w:rPr>
          <w:color w:val="000000"/>
          <w:sz w:val="28"/>
          <w:szCs w:val="28"/>
        </w:rPr>
      </w:pPr>
      <w:r w:rsidRPr="00343C3A">
        <w:rPr>
          <w:color w:val="000000"/>
          <w:sz w:val="28"/>
          <w:szCs w:val="28"/>
        </w:rPr>
        <w:t xml:space="preserve">- Phối hợp với </w:t>
      </w:r>
      <w:r w:rsidR="001724A9">
        <w:rPr>
          <w:color w:val="000000"/>
          <w:sz w:val="28"/>
          <w:szCs w:val="28"/>
        </w:rPr>
        <w:t>cô nuôi</w:t>
      </w:r>
      <w:r w:rsidRPr="00343C3A">
        <w:rPr>
          <w:color w:val="000000"/>
          <w:sz w:val="28"/>
          <w:szCs w:val="28"/>
        </w:rPr>
        <w:t>, giáo viên các nhóm, lớp thực hiện các biện pháp can thiệp với HS suy dinh dưỡng thể nhẹ cân, thấp còi và béo phì.</w:t>
      </w:r>
    </w:p>
    <w:p w:rsidR="00343C3A" w:rsidRPr="00343C3A" w:rsidRDefault="00343C3A" w:rsidP="001724A9">
      <w:pPr>
        <w:pStyle w:val="NormalWeb"/>
        <w:spacing w:before="0" w:beforeAutospacing="0" w:after="120" w:afterAutospacing="0"/>
        <w:ind w:firstLine="720"/>
        <w:jc w:val="both"/>
        <w:rPr>
          <w:color w:val="000000"/>
          <w:sz w:val="28"/>
          <w:szCs w:val="28"/>
        </w:rPr>
      </w:pPr>
      <w:r w:rsidRPr="00343C3A">
        <w:rPr>
          <w:color w:val="000000"/>
          <w:sz w:val="28"/>
          <w:szCs w:val="28"/>
        </w:rPr>
        <w:t>- Thực hiện công tác tuyên truyền giáo dục dinh dưỡng, sức khỏe, phòng chống dịch bệnh bằng các nội dung, hình thức phong phú qua góc tuyên truyền, trao đổi phụ huynh hàng ngày, qua các cuộc họp CMHS...</w:t>
      </w:r>
    </w:p>
    <w:p w:rsidR="00343C3A" w:rsidRPr="00343C3A" w:rsidRDefault="00343C3A" w:rsidP="001724A9">
      <w:pPr>
        <w:pStyle w:val="NormalWeb"/>
        <w:spacing w:before="0" w:beforeAutospacing="0" w:after="120" w:afterAutospacing="0"/>
        <w:ind w:firstLine="720"/>
        <w:jc w:val="both"/>
        <w:rPr>
          <w:color w:val="000000"/>
          <w:sz w:val="28"/>
          <w:szCs w:val="28"/>
        </w:rPr>
      </w:pPr>
      <w:r w:rsidRPr="00343C3A">
        <w:rPr>
          <w:color w:val="000000"/>
          <w:sz w:val="28"/>
          <w:szCs w:val="28"/>
        </w:rPr>
        <w:t>- Chịu trách nhiệm trước Hiệu trưởng, phó Hiệu trưởng (người phụ trách bếp), Ban chỉ đạo, các cơ quan chức năng và CMHS về nhiệm vụ của mình.</w:t>
      </w:r>
    </w:p>
    <w:p w:rsidR="00343C3A" w:rsidRPr="00343C3A" w:rsidRDefault="001724A9" w:rsidP="001724A9">
      <w:pPr>
        <w:pStyle w:val="NormalWeb"/>
        <w:spacing w:before="0" w:beforeAutospacing="0" w:after="120" w:afterAutospacing="0"/>
        <w:ind w:firstLine="720"/>
        <w:jc w:val="both"/>
        <w:rPr>
          <w:color w:val="000000"/>
          <w:sz w:val="28"/>
          <w:szCs w:val="28"/>
        </w:rPr>
      </w:pPr>
      <w:r>
        <w:rPr>
          <w:color w:val="000000"/>
          <w:sz w:val="28"/>
          <w:szCs w:val="28"/>
        </w:rPr>
        <w:t>4</w:t>
      </w:r>
      <w:r w:rsidR="00343C3A" w:rsidRPr="00343C3A">
        <w:rPr>
          <w:color w:val="000000"/>
          <w:sz w:val="28"/>
          <w:szCs w:val="28"/>
        </w:rPr>
        <w:t xml:space="preserve">. </w:t>
      </w:r>
      <w:r w:rsidR="00F34151">
        <w:rPr>
          <w:color w:val="000000"/>
          <w:sz w:val="28"/>
          <w:szCs w:val="28"/>
          <w:lang w:val="vi-VN"/>
        </w:rPr>
        <w:t>Bà</w:t>
      </w:r>
      <w:r>
        <w:rPr>
          <w:color w:val="000000"/>
          <w:sz w:val="28"/>
          <w:szCs w:val="28"/>
        </w:rPr>
        <w:t xml:space="preserve"> </w:t>
      </w:r>
      <w:r w:rsidR="00AD273C">
        <w:rPr>
          <w:color w:val="000000"/>
          <w:sz w:val="28"/>
          <w:szCs w:val="28"/>
          <w:lang w:val="vi-VN"/>
        </w:rPr>
        <w:t>....................</w:t>
      </w:r>
      <w:r>
        <w:rPr>
          <w:color w:val="000000"/>
          <w:sz w:val="28"/>
          <w:szCs w:val="28"/>
        </w:rPr>
        <w:t>-</w:t>
      </w:r>
      <w:r w:rsidR="00343C3A" w:rsidRPr="00343C3A">
        <w:rPr>
          <w:color w:val="000000"/>
          <w:sz w:val="28"/>
          <w:szCs w:val="28"/>
        </w:rPr>
        <w:t xml:space="preserve"> </w:t>
      </w:r>
      <w:r>
        <w:rPr>
          <w:color w:val="000000"/>
          <w:sz w:val="28"/>
          <w:szCs w:val="28"/>
        </w:rPr>
        <w:t>Thủ quỹ</w:t>
      </w:r>
      <w:r w:rsidR="00343C3A" w:rsidRPr="00343C3A">
        <w:rPr>
          <w:color w:val="000000"/>
          <w:sz w:val="28"/>
          <w:szCs w:val="28"/>
        </w:rPr>
        <w:t xml:space="preserve"> - Ủy viên</w:t>
      </w:r>
    </w:p>
    <w:p w:rsidR="00343C3A" w:rsidRPr="00343C3A" w:rsidRDefault="00343C3A" w:rsidP="004E6FB2">
      <w:pPr>
        <w:pStyle w:val="NormalWeb"/>
        <w:spacing w:before="0" w:beforeAutospacing="0" w:after="120" w:afterAutospacing="0"/>
        <w:ind w:left="720"/>
        <w:jc w:val="both"/>
        <w:rPr>
          <w:color w:val="000000"/>
          <w:sz w:val="28"/>
          <w:szCs w:val="28"/>
        </w:rPr>
      </w:pPr>
      <w:r w:rsidRPr="00343C3A">
        <w:rPr>
          <w:color w:val="000000"/>
          <w:sz w:val="28"/>
          <w:szCs w:val="28"/>
        </w:rPr>
        <w:lastRenderedPageBreak/>
        <w:t xml:space="preserve">- Chịu trách nhiệm Chi trả tiền </w:t>
      </w:r>
      <w:r w:rsidR="004E6FB2">
        <w:rPr>
          <w:color w:val="000000"/>
          <w:sz w:val="28"/>
          <w:szCs w:val="28"/>
        </w:rPr>
        <w:t>hỗ trợ ăn trưa cho trẻ mầm non</w:t>
      </w:r>
      <w:r w:rsidRPr="00343C3A">
        <w:rPr>
          <w:color w:val="000000"/>
          <w:sz w:val="28"/>
          <w:szCs w:val="28"/>
        </w:rPr>
        <w:t>.</w:t>
      </w:r>
    </w:p>
    <w:p w:rsidR="00343C3A" w:rsidRPr="00343C3A" w:rsidRDefault="00343C3A" w:rsidP="004E6FB2">
      <w:pPr>
        <w:pStyle w:val="NormalWeb"/>
        <w:spacing w:before="0" w:beforeAutospacing="0" w:after="120" w:afterAutospacing="0"/>
        <w:ind w:firstLine="720"/>
        <w:jc w:val="both"/>
        <w:rPr>
          <w:color w:val="000000"/>
          <w:sz w:val="28"/>
          <w:szCs w:val="28"/>
        </w:rPr>
      </w:pPr>
      <w:r w:rsidRPr="00343C3A">
        <w:rPr>
          <w:color w:val="000000"/>
          <w:sz w:val="28"/>
          <w:szCs w:val="28"/>
        </w:rPr>
        <w:t>- Chịu trách nhiệm trước Hiệu trưởng, phó Hiệu trưởng, Ban chỉ đạo, các cơ quan chức năng và CMHS về nhiệm vụ của mình.</w:t>
      </w:r>
    </w:p>
    <w:p w:rsidR="00343C3A" w:rsidRPr="004E6FB2" w:rsidRDefault="004E6FB2" w:rsidP="004E6FB2">
      <w:pPr>
        <w:pStyle w:val="NormalWeb"/>
        <w:spacing w:before="0" w:beforeAutospacing="0" w:after="120" w:afterAutospacing="0"/>
        <w:ind w:firstLine="720"/>
        <w:jc w:val="both"/>
        <w:rPr>
          <w:color w:val="000000"/>
          <w:sz w:val="28"/>
          <w:szCs w:val="28"/>
        </w:rPr>
      </w:pPr>
      <w:r w:rsidRPr="004E6FB2">
        <w:rPr>
          <w:color w:val="000000"/>
          <w:sz w:val="28"/>
          <w:szCs w:val="28"/>
        </w:rPr>
        <w:t>5</w:t>
      </w:r>
      <w:r w:rsidR="00343C3A" w:rsidRPr="004E6FB2">
        <w:rPr>
          <w:color w:val="000000"/>
          <w:sz w:val="28"/>
          <w:szCs w:val="28"/>
        </w:rPr>
        <w:t xml:space="preserve">. </w:t>
      </w:r>
      <w:r w:rsidRPr="004E6FB2">
        <w:rPr>
          <w:sz w:val="28"/>
          <w:szCs w:val="28"/>
        </w:rPr>
        <w:t xml:space="preserve">Bà </w:t>
      </w:r>
      <w:r w:rsidR="00AD273C">
        <w:rPr>
          <w:sz w:val="28"/>
          <w:szCs w:val="28"/>
        </w:rPr>
        <w:t>....................</w:t>
      </w:r>
      <w:r w:rsidRPr="004E6FB2">
        <w:rPr>
          <w:sz w:val="28"/>
          <w:szCs w:val="28"/>
        </w:rPr>
        <w:t>Kế Toán- Ủy viên</w:t>
      </w:r>
    </w:p>
    <w:p w:rsidR="00343C3A" w:rsidRPr="00343C3A" w:rsidRDefault="00343C3A" w:rsidP="004E6FB2">
      <w:pPr>
        <w:pStyle w:val="NormalWeb"/>
        <w:spacing w:before="0" w:beforeAutospacing="0" w:after="120" w:afterAutospacing="0"/>
        <w:ind w:firstLine="720"/>
        <w:jc w:val="both"/>
        <w:rPr>
          <w:color w:val="000000"/>
          <w:sz w:val="28"/>
          <w:szCs w:val="28"/>
        </w:rPr>
      </w:pPr>
      <w:r w:rsidRPr="00343C3A">
        <w:rPr>
          <w:color w:val="000000"/>
          <w:sz w:val="28"/>
          <w:szCs w:val="28"/>
        </w:rPr>
        <w:t>- Phụ trách sổ quyết toán thu- chi bán trú hàng ngày</w:t>
      </w:r>
      <w:r w:rsidR="004E6FB2">
        <w:rPr>
          <w:color w:val="000000"/>
          <w:sz w:val="28"/>
          <w:szCs w:val="28"/>
        </w:rPr>
        <w:t>.</w:t>
      </w:r>
    </w:p>
    <w:p w:rsidR="00343C3A" w:rsidRPr="00343C3A" w:rsidRDefault="00343C3A" w:rsidP="004E6FB2">
      <w:pPr>
        <w:pStyle w:val="NormalWeb"/>
        <w:spacing w:before="0" w:beforeAutospacing="0" w:after="120" w:afterAutospacing="0"/>
        <w:ind w:firstLine="720"/>
        <w:jc w:val="both"/>
        <w:rPr>
          <w:color w:val="000000"/>
          <w:sz w:val="28"/>
          <w:szCs w:val="28"/>
        </w:rPr>
      </w:pPr>
      <w:r w:rsidRPr="00343C3A">
        <w:rPr>
          <w:color w:val="000000"/>
          <w:sz w:val="28"/>
          <w:szCs w:val="28"/>
        </w:rPr>
        <w:t>- Thanh quyết toán công khai, minh bạch và trung thực hàng tháng, học kỳ, năm học về thu-chi bếp ăn bán trú.</w:t>
      </w:r>
    </w:p>
    <w:p w:rsidR="00343C3A" w:rsidRPr="00343C3A" w:rsidRDefault="00343C3A" w:rsidP="004E6FB2">
      <w:pPr>
        <w:pStyle w:val="NormalWeb"/>
        <w:spacing w:before="0" w:beforeAutospacing="0" w:after="120" w:afterAutospacing="0"/>
        <w:ind w:firstLine="720"/>
        <w:jc w:val="both"/>
        <w:rPr>
          <w:color w:val="000000"/>
          <w:sz w:val="28"/>
          <w:szCs w:val="28"/>
        </w:rPr>
      </w:pPr>
      <w:r w:rsidRPr="00343C3A">
        <w:rPr>
          <w:color w:val="000000"/>
          <w:sz w:val="28"/>
          <w:szCs w:val="28"/>
        </w:rPr>
        <w:t>- Chịu trách nhiệm trước Hiệu trưởng, phó Hiệu trưởng (người phụ trách bếp), Ban chỉ đạo, các cơ quan chức năng và CMHS về nhiệm vụ của mình.</w:t>
      </w:r>
    </w:p>
    <w:p w:rsidR="004E6FB2" w:rsidRDefault="00F34151" w:rsidP="004E6FB2">
      <w:pPr>
        <w:spacing w:after="120"/>
        <w:ind w:firstLine="720"/>
        <w:rPr>
          <w:rFonts w:ascii="Times New Roman" w:hAnsi="Times New Roman"/>
        </w:rPr>
      </w:pPr>
      <w:r>
        <w:rPr>
          <w:rFonts w:ascii="Times New Roman" w:hAnsi="Times New Roman"/>
        </w:rPr>
        <w:t>- Bà</w:t>
      </w:r>
      <w:r w:rsidR="00A418CE">
        <w:rPr>
          <w:rFonts w:ascii="Times New Roman" w:hAnsi="Times New Roman"/>
          <w:lang w:val="vi-VN"/>
        </w:rPr>
        <w:t>x</w:t>
      </w:r>
      <w:r w:rsidR="004E6FB2">
        <w:rPr>
          <w:rFonts w:ascii="Times New Roman" w:hAnsi="Times New Roman"/>
        </w:rPr>
        <w:t xml:space="preserve"> </w:t>
      </w:r>
      <w:r w:rsidR="00AD273C">
        <w:rPr>
          <w:rFonts w:ascii="Times New Roman" w:hAnsi="Times New Roman"/>
          <w:lang w:val="vi-VN"/>
        </w:rPr>
        <w:t>....................</w:t>
      </w:r>
      <w:r w:rsidR="004E6FB2">
        <w:rPr>
          <w:rFonts w:ascii="Times New Roman" w:hAnsi="Times New Roman"/>
        </w:rPr>
        <w:t>- Trưởng ban TTND- TPCM- Ủy viên</w:t>
      </w:r>
    </w:p>
    <w:p w:rsidR="00343C3A" w:rsidRPr="00343C3A" w:rsidRDefault="00343C3A" w:rsidP="004E6FB2">
      <w:pPr>
        <w:pStyle w:val="NormalWeb"/>
        <w:spacing w:before="0" w:beforeAutospacing="0" w:after="120" w:afterAutospacing="0"/>
        <w:ind w:firstLine="720"/>
        <w:jc w:val="both"/>
        <w:rPr>
          <w:color w:val="000000"/>
          <w:sz w:val="28"/>
          <w:szCs w:val="28"/>
        </w:rPr>
      </w:pPr>
      <w:r w:rsidRPr="00343C3A">
        <w:rPr>
          <w:color w:val="000000"/>
          <w:sz w:val="28"/>
          <w:szCs w:val="28"/>
        </w:rPr>
        <w:t xml:space="preserve">- Tham gia tổ kiểm tra công tác </w:t>
      </w:r>
      <w:r w:rsidR="004E6FB2">
        <w:rPr>
          <w:color w:val="000000"/>
          <w:sz w:val="28"/>
          <w:szCs w:val="28"/>
        </w:rPr>
        <w:t xml:space="preserve">bếp ăn </w:t>
      </w:r>
      <w:r w:rsidRPr="00343C3A">
        <w:rPr>
          <w:color w:val="000000"/>
          <w:sz w:val="28"/>
          <w:szCs w:val="28"/>
        </w:rPr>
        <w:t>bán trú</w:t>
      </w:r>
      <w:r w:rsidR="004E6FB2">
        <w:rPr>
          <w:color w:val="000000"/>
          <w:sz w:val="28"/>
          <w:szCs w:val="28"/>
        </w:rPr>
        <w:t>,</w:t>
      </w:r>
      <w:r w:rsidRPr="00343C3A">
        <w:rPr>
          <w:color w:val="000000"/>
          <w:sz w:val="28"/>
          <w:szCs w:val="28"/>
        </w:rPr>
        <w:t xml:space="preserve"> thường xuyên kiểm tra, nhắc nhở và xử lý kịp thời những sai phạm trong quy trình tổ chức </w:t>
      </w:r>
      <w:r w:rsidR="004E6FB2">
        <w:rPr>
          <w:color w:val="000000"/>
          <w:sz w:val="28"/>
          <w:szCs w:val="28"/>
        </w:rPr>
        <w:t xml:space="preserve">bếp ăn </w:t>
      </w:r>
      <w:r w:rsidRPr="00343C3A">
        <w:rPr>
          <w:color w:val="000000"/>
          <w:sz w:val="28"/>
          <w:szCs w:val="28"/>
        </w:rPr>
        <w:t>bán trú.</w:t>
      </w:r>
    </w:p>
    <w:p w:rsidR="00343C3A" w:rsidRPr="00343C3A" w:rsidRDefault="00343C3A" w:rsidP="004E6FB2">
      <w:pPr>
        <w:pStyle w:val="NormalWeb"/>
        <w:spacing w:before="0" w:beforeAutospacing="0" w:after="120" w:afterAutospacing="0"/>
        <w:ind w:firstLine="720"/>
        <w:jc w:val="both"/>
        <w:rPr>
          <w:color w:val="000000"/>
          <w:sz w:val="28"/>
          <w:szCs w:val="28"/>
        </w:rPr>
      </w:pPr>
      <w:r w:rsidRPr="00343C3A">
        <w:rPr>
          <w:color w:val="000000"/>
          <w:sz w:val="28"/>
          <w:szCs w:val="28"/>
        </w:rPr>
        <w:t>- Phản ảnh trung thực vào biên bản khi tham gia kiểm tra giám sát</w:t>
      </w:r>
    </w:p>
    <w:p w:rsidR="00343C3A" w:rsidRPr="00343C3A" w:rsidRDefault="00343C3A" w:rsidP="004E6FB2">
      <w:pPr>
        <w:pStyle w:val="NormalWeb"/>
        <w:spacing w:before="0" w:beforeAutospacing="0" w:after="120" w:afterAutospacing="0"/>
        <w:ind w:firstLine="720"/>
        <w:jc w:val="both"/>
        <w:rPr>
          <w:color w:val="000000"/>
          <w:sz w:val="28"/>
          <w:szCs w:val="28"/>
        </w:rPr>
      </w:pPr>
      <w:r w:rsidRPr="00343C3A">
        <w:rPr>
          <w:color w:val="000000"/>
          <w:sz w:val="28"/>
          <w:szCs w:val="28"/>
        </w:rPr>
        <w:t>- Chịu trách nhiệm trước Hiệu trưởng, phó Hiệu trưởng (người phụ trách bếp), Ban chỉ đạo, các cơ quan chức năng và CMHS về nhiệm vụ của mình.</w:t>
      </w:r>
    </w:p>
    <w:p w:rsidR="004E6FB2" w:rsidRDefault="004E6FB2" w:rsidP="004E6FB2">
      <w:pPr>
        <w:spacing w:after="120"/>
        <w:ind w:firstLine="720"/>
        <w:rPr>
          <w:rFonts w:ascii="Times New Roman" w:hAnsi="Times New Roman"/>
        </w:rPr>
      </w:pPr>
      <w:r w:rsidRPr="004E6FB2">
        <w:rPr>
          <w:rFonts w:ascii="Times New Roman" w:hAnsi="Times New Roman"/>
          <w:color w:val="000000"/>
        </w:rPr>
        <w:t>8</w:t>
      </w:r>
      <w:r w:rsidR="00343C3A" w:rsidRPr="004E6FB2">
        <w:rPr>
          <w:rFonts w:ascii="Times New Roman" w:hAnsi="Times New Roman"/>
          <w:color w:val="000000"/>
        </w:rPr>
        <w:t>.</w:t>
      </w:r>
      <w:r>
        <w:rPr>
          <w:rFonts w:ascii="Times New Roman" w:hAnsi="Times New Roman"/>
        </w:rPr>
        <w:t xml:space="preserve"> Bà </w:t>
      </w:r>
      <w:r w:rsidR="004A368E">
        <w:rPr>
          <w:rFonts w:ascii="Times New Roman" w:hAnsi="Times New Roman"/>
          <w:lang w:val="vi-VN"/>
        </w:rPr>
        <w:t>Nguyễn Hồng Dự</w:t>
      </w:r>
      <w:r>
        <w:rPr>
          <w:rFonts w:ascii="Times New Roman" w:hAnsi="Times New Roman"/>
        </w:rPr>
        <w:t>- Trưởng ban đại diện CMHS nhà trường- Ủy viên</w:t>
      </w:r>
    </w:p>
    <w:p w:rsidR="00343C3A" w:rsidRDefault="00343C3A" w:rsidP="004E6FB2">
      <w:pPr>
        <w:pStyle w:val="NormalWeb"/>
        <w:spacing w:before="0" w:beforeAutospacing="0" w:after="120" w:afterAutospacing="0"/>
        <w:ind w:firstLine="720"/>
        <w:jc w:val="both"/>
        <w:rPr>
          <w:color w:val="000000"/>
          <w:sz w:val="28"/>
          <w:szCs w:val="28"/>
        </w:rPr>
      </w:pPr>
      <w:r w:rsidRPr="00343C3A">
        <w:rPr>
          <w:color w:val="000000"/>
          <w:sz w:val="28"/>
          <w:szCs w:val="28"/>
        </w:rPr>
        <w:t>- Tham g</w:t>
      </w:r>
      <w:r w:rsidR="004A368E">
        <w:rPr>
          <w:color w:val="000000"/>
          <w:sz w:val="28"/>
          <w:szCs w:val="28"/>
        </w:rPr>
        <w:t>ia tổ kiểm tra công tác bán trú</w:t>
      </w:r>
      <w:r w:rsidRPr="00343C3A">
        <w:rPr>
          <w:color w:val="000000"/>
          <w:sz w:val="28"/>
          <w:szCs w:val="28"/>
        </w:rPr>
        <w:t>: thường xuyên kiểm tra, nhắc nhở và xử lý kịp thời những sai phạm trong quy trình tổ chức bán trú.</w:t>
      </w:r>
    </w:p>
    <w:p w:rsidR="004E6FB2" w:rsidRPr="00343C3A" w:rsidRDefault="004E6FB2" w:rsidP="004E6FB2">
      <w:pPr>
        <w:pStyle w:val="NormalWeb"/>
        <w:spacing w:before="0" w:beforeAutospacing="0" w:after="120" w:afterAutospacing="0"/>
        <w:ind w:firstLine="720"/>
        <w:jc w:val="both"/>
        <w:rPr>
          <w:color w:val="000000"/>
          <w:sz w:val="28"/>
          <w:szCs w:val="28"/>
        </w:rPr>
      </w:pPr>
      <w:r>
        <w:rPr>
          <w:color w:val="000000"/>
          <w:sz w:val="28"/>
          <w:szCs w:val="28"/>
        </w:rPr>
        <w:t>- Phối hợp với nhà trường trong việc triển khai các hoạt động bếp ăn bán trú tại lớp mầm non đạt hiệu quả.</w:t>
      </w:r>
    </w:p>
    <w:p w:rsidR="004E6FB2" w:rsidRDefault="00343C3A" w:rsidP="004E6FB2">
      <w:pPr>
        <w:spacing w:after="120"/>
        <w:ind w:firstLine="720"/>
        <w:rPr>
          <w:rFonts w:ascii="Times New Roman" w:hAnsi="Times New Roman"/>
        </w:rPr>
      </w:pPr>
      <w:r w:rsidRPr="004E6FB2">
        <w:rPr>
          <w:rFonts w:ascii="Times New Roman" w:hAnsi="Times New Roman"/>
          <w:color w:val="000000"/>
        </w:rPr>
        <w:t>1</w:t>
      </w:r>
      <w:r w:rsidR="004E6FB2" w:rsidRPr="004E6FB2">
        <w:rPr>
          <w:rFonts w:ascii="Times New Roman" w:hAnsi="Times New Roman"/>
          <w:color w:val="000000"/>
        </w:rPr>
        <w:t>0.</w:t>
      </w:r>
      <w:r w:rsidR="004E6FB2">
        <w:rPr>
          <w:rFonts w:ascii="Times New Roman" w:hAnsi="Times New Roman"/>
        </w:rPr>
        <w:t xml:space="preserve"> Bà </w:t>
      </w:r>
      <w:r w:rsidR="00AD273C">
        <w:rPr>
          <w:rFonts w:ascii="Times New Roman" w:hAnsi="Times New Roman"/>
        </w:rPr>
        <w:t>....................</w:t>
      </w:r>
      <w:r w:rsidR="004E6FB2">
        <w:rPr>
          <w:rFonts w:ascii="Times New Roman" w:hAnsi="Times New Roman"/>
        </w:rPr>
        <w:t>- Cô nuôi- Ủy viên</w:t>
      </w:r>
    </w:p>
    <w:p w:rsidR="00343C3A" w:rsidRPr="00343C3A" w:rsidRDefault="00343C3A" w:rsidP="004E6FB2">
      <w:pPr>
        <w:pStyle w:val="NormalWeb"/>
        <w:spacing w:before="0" w:beforeAutospacing="0" w:after="120" w:afterAutospacing="0"/>
        <w:ind w:firstLine="720"/>
        <w:jc w:val="both"/>
        <w:rPr>
          <w:color w:val="000000"/>
          <w:sz w:val="28"/>
          <w:szCs w:val="28"/>
        </w:rPr>
      </w:pPr>
      <w:r w:rsidRPr="00343C3A">
        <w:rPr>
          <w:color w:val="000000"/>
          <w:sz w:val="28"/>
          <w:szCs w:val="28"/>
        </w:rPr>
        <w:t xml:space="preserve">- Nhận thực phẩm nhập bếp và ký xác nhận đầy đủ trong chứng từ, hóa đơn </w:t>
      </w:r>
    </w:p>
    <w:p w:rsidR="00897CD4" w:rsidRDefault="00343C3A" w:rsidP="00897CD4">
      <w:pPr>
        <w:pStyle w:val="NormalWeb"/>
        <w:spacing w:before="0" w:beforeAutospacing="0" w:after="120" w:afterAutospacing="0"/>
        <w:ind w:firstLine="720"/>
        <w:jc w:val="both"/>
        <w:rPr>
          <w:color w:val="FF0000"/>
          <w:sz w:val="28"/>
          <w:szCs w:val="28"/>
        </w:rPr>
      </w:pPr>
      <w:r w:rsidRPr="00343C3A">
        <w:rPr>
          <w:color w:val="000000"/>
          <w:sz w:val="28"/>
          <w:szCs w:val="28"/>
        </w:rPr>
        <w:t>- Thực hiện bếp 1 chiều, chế biến đúng qui trình, đúng thực đơn, đủ định lượng theo xuất ăn hàng ngày của học sinh.</w:t>
      </w:r>
      <w:r w:rsidR="00897CD4" w:rsidRPr="00897CD4">
        <w:rPr>
          <w:color w:val="FF0000"/>
          <w:sz w:val="28"/>
          <w:szCs w:val="28"/>
        </w:rPr>
        <w:t xml:space="preserve"> </w:t>
      </w:r>
    </w:p>
    <w:p w:rsidR="00897CD4" w:rsidRPr="00897CD4" w:rsidRDefault="00897CD4" w:rsidP="00897CD4">
      <w:pPr>
        <w:pStyle w:val="NormalWeb"/>
        <w:spacing w:before="0" w:beforeAutospacing="0" w:after="120" w:afterAutospacing="0"/>
        <w:ind w:firstLine="720"/>
        <w:jc w:val="both"/>
        <w:rPr>
          <w:sz w:val="28"/>
          <w:szCs w:val="28"/>
        </w:rPr>
      </w:pPr>
      <w:r w:rsidRPr="00897CD4">
        <w:rPr>
          <w:sz w:val="28"/>
          <w:szCs w:val="28"/>
        </w:rPr>
        <w:t>- Lên thực đơn ăn cho học sinh hàng ngày, tuần, tháng (Thực đơn cần thay đổi theo mùa, chú trọng cải tiến các món ăn và phối hợp các món ăn trong ngày hợp lý, tăng cường rau xanh cho học sinh trong các bữa ăn; đảm bảo chất lượng bữa ăn cho học sinh). Ghi bảng công khai thực đơn hàng ngày, tuần.</w:t>
      </w:r>
    </w:p>
    <w:p w:rsidR="00343C3A" w:rsidRPr="00343C3A" w:rsidRDefault="00343C3A" w:rsidP="00897CD4">
      <w:pPr>
        <w:pStyle w:val="NormalWeb"/>
        <w:spacing w:before="0" w:beforeAutospacing="0" w:after="120" w:afterAutospacing="0"/>
        <w:ind w:firstLine="720"/>
        <w:jc w:val="both"/>
        <w:rPr>
          <w:color w:val="000000"/>
          <w:sz w:val="28"/>
          <w:szCs w:val="28"/>
        </w:rPr>
      </w:pPr>
      <w:r w:rsidRPr="00343C3A">
        <w:rPr>
          <w:color w:val="000000"/>
          <w:sz w:val="28"/>
          <w:szCs w:val="28"/>
        </w:rPr>
        <w:t>- Đề xuất về việc bổ sung, trang thiết bị, đồ dùng phục vụ bếp kịp thời, tạo điều kiện thuận lợi để nhân viên nấu ăn hoàn thành công việc.</w:t>
      </w:r>
    </w:p>
    <w:p w:rsidR="00343C3A" w:rsidRDefault="00343C3A" w:rsidP="00897CD4">
      <w:pPr>
        <w:pStyle w:val="NormalWeb"/>
        <w:spacing w:before="0" w:beforeAutospacing="0" w:after="120" w:afterAutospacing="0"/>
        <w:ind w:firstLine="720"/>
        <w:jc w:val="both"/>
        <w:rPr>
          <w:color w:val="000000"/>
          <w:sz w:val="28"/>
          <w:szCs w:val="28"/>
        </w:rPr>
      </w:pPr>
      <w:r w:rsidRPr="00343C3A">
        <w:rPr>
          <w:color w:val="000000"/>
          <w:sz w:val="28"/>
          <w:szCs w:val="28"/>
        </w:rPr>
        <w:t>- Chịu trách nhiệm trước Hiệu trưởng, phó Hiệu trưởng (người phụ trách bếp), Ban chỉ đạo, các cơ quan chức năng và CMHS về nhiệm vụ của mình.</w:t>
      </w:r>
    </w:p>
    <w:p w:rsidR="003F1F83" w:rsidRPr="00343C3A" w:rsidRDefault="003F1F83" w:rsidP="004E6FB2">
      <w:pPr>
        <w:pStyle w:val="NormalWeb"/>
        <w:spacing w:before="0" w:beforeAutospacing="0" w:after="120" w:afterAutospacing="0"/>
        <w:jc w:val="both"/>
        <w:rPr>
          <w:color w:val="000000"/>
          <w:sz w:val="28"/>
          <w:szCs w:val="28"/>
        </w:rPr>
      </w:pPr>
    </w:p>
    <w:sectPr w:rsidR="003F1F83" w:rsidRPr="00343C3A" w:rsidSect="00B64081">
      <w:headerReference w:type="default" r:id="rId6"/>
      <w:headerReference w:type="first" r:id="rId7"/>
      <w:pgSz w:w="11909" w:h="16834" w:code="9"/>
      <w:pgMar w:top="1134" w:right="1134" w:bottom="1134" w:left="1701" w:header="425"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9E2" w:rsidRDefault="009079E2" w:rsidP="00E201F5">
      <w:r>
        <w:separator/>
      </w:r>
    </w:p>
  </w:endnote>
  <w:endnote w:type="continuationSeparator" w:id="0">
    <w:p w:rsidR="009079E2" w:rsidRDefault="009079E2" w:rsidP="00E2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9E2" w:rsidRDefault="009079E2" w:rsidP="00E201F5">
      <w:r>
        <w:separator/>
      </w:r>
    </w:p>
  </w:footnote>
  <w:footnote w:type="continuationSeparator" w:id="0">
    <w:p w:rsidR="009079E2" w:rsidRDefault="009079E2" w:rsidP="00E20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858081"/>
      <w:docPartObj>
        <w:docPartGallery w:val="Page Numbers (Top of Page)"/>
        <w:docPartUnique/>
      </w:docPartObj>
    </w:sdtPr>
    <w:sdtEndPr>
      <w:rPr>
        <w:noProof/>
      </w:rPr>
    </w:sdtEndPr>
    <w:sdtContent>
      <w:p w:rsidR="00E201F5" w:rsidRDefault="00E201F5">
        <w:pPr>
          <w:pStyle w:val="Header"/>
          <w:jc w:val="center"/>
        </w:pPr>
        <w:r>
          <w:fldChar w:fldCharType="begin"/>
        </w:r>
        <w:r>
          <w:instrText xml:space="preserve"> PAGE   \* MERGEFORMAT </w:instrText>
        </w:r>
        <w:r>
          <w:fldChar w:fldCharType="separate"/>
        </w:r>
        <w:r w:rsidR="00530755">
          <w:rPr>
            <w:noProof/>
          </w:rPr>
          <w:t>4</w:t>
        </w:r>
        <w:r>
          <w:rPr>
            <w:noProof/>
          </w:rPr>
          <w:fldChar w:fldCharType="end"/>
        </w:r>
      </w:p>
    </w:sdtContent>
  </w:sdt>
  <w:p w:rsidR="00E201F5" w:rsidRDefault="00E201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F5" w:rsidRDefault="00E201F5">
    <w:pPr>
      <w:pStyle w:val="Header"/>
      <w:jc w:val="center"/>
    </w:pPr>
  </w:p>
  <w:p w:rsidR="00E201F5" w:rsidRDefault="00E20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CE"/>
    <w:rsid w:val="0007195F"/>
    <w:rsid w:val="0007302A"/>
    <w:rsid w:val="000962A2"/>
    <w:rsid w:val="000C23EE"/>
    <w:rsid w:val="000D7195"/>
    <w:rsid w:val="001724A9"/>
    <w:rsid w:val="001F32B5"/>
    <w:rsid w:val="002A1886"/>
    <w:rsid w:val="00343C3A"/>
    <w:rsid w:val="003F1F83"/>
    <w:rsid w:val="004835B8"/>
    <w:rsid w:val="004A368E"/>
    <w:rsid w:val="004C1547"/>
    <w:rsid w:val="004E6FB2"/>
    <w:rsid w:val="00530755"/>
    <w:rsid w:val="0059224C"/>
    <w:rsid w:val="00694043"/>
    <w:rsid w:val="007D4C59"/>
    <w:rsid w:val="008278F4"/>
    <w:rsid w:val="00864ECE"/>
    <w:rsid w:val="00897CD4"/>
    <w:rsid w:val="009079E2"/>
    <w:rsid w:val="00A418CE"/>
    <w:rsid w:val="00A563D9"/>
    <w:rsid w:val="00AD273C"/>
    <w:rsid w:val="00B14E5E"/>
    <w:rsid w:val="00B64081"/>
    <w:rsid w:val="00BA1BCD"/>
    <w:rsid w:val="00D47223"/>
    <w:rsid w:val="00E201F5"/>
    <w:rsid w:val="00E74B63"/>
    <w:rsid w:val="00F34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CCA69-BE56-484E-A4CC-C2D155C1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vanish/>
        <w:sz w:val="28"/>
        <w:szCs w:val="28"/>
        <w:lang w:val="en-GB" w:eastAsia="en-US" w:bidi="ar-SA"/>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ECE"/>
    <w:pPr>
      <w:spacing w:after="0"/>
      <w:ind w:firstLine="0"/>
      <w:jc w:val="left"/>
    </w:pPr>
    <w:rPr>
      <w:rFonts w:ascii=".VnTime" w:eastAsia="Times New Roman" w:hAnsi=".VnTime" w:cs="Times New Roman"/>
      <w:vanish w:val="0"/>
      <w:lang w:val="en-US"/>
    </w:rPr>
  </w:style>
  <w:style w:type="paragraph" w:styleId="Heading1">
    <w:name w:val="heading 1"/>
    <w:basedOn w:val="Normal"/>
    <w:next w:val="Normal"/>
    <w:link w:val="Heading1Char"/>
    <w:qFormat/>
    <w:rsid w:val="00864ECE"/>
    <w:pPr>
      <w:keepNext/>
      <w:ind w:left="360"/>
      <w:jc w:val="center"/>
      <w:outlineLvl w:val="0"/>
    </w:pPr>
    <w:rPr>
      <w:rFonts w:ascii="Times New Roman" w:hAnsi="Times New Roman"/>
      <w:b/>
      <w:bCs/>
    </w:rPr>
  </w:style>
  <w:style w:type="paragraph" w:styleId="Heading2">
    <w:name w:val="heading 2"/>
    <w:basedOn w:val="Normal"/>
    <w:next w:val="Normal"/>
    <w:link w:val="Heading2Char"/>
    <w:qFormat/>
    <w:rsid w:val="00864ECE"/>
    <w:pPr>
      <w:keepNext/>
      <w:ind w:left="360"/>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ECE"/>
    <w:rPr>
      <w:rFonts w:ascii="Times New Roman" w:eastAsia="Times New Roman" w:hAnsi="Times New Roman" w:cs="Times New Roman"/>
      <w:b/>
      <w:bCs/>
      <w:vanish w:val="0"/>
      <w:lang w:val="en-US"/>
    </w:rPr>
  </w:style>
  <w:style w:type="character" w:customStyle="1" w:styleId="Heading2Char">
    <w:name w:val="Heading 2 Char"/>
    <w:basedOn w:val="DefaultParagraphFont"/>
    <w:link w:val="Heading2"/>
    <w:rsid w:val="00864ECE"/>
    <w:rPr>
      <w:rFonts w:ascii="Times New Roman" w:eastAsia="Times New Roman" w:hAnsi="Times New Roman" w:cs="Times New Roman"/>
      <w:vanish w:val="0"/>
      <w:lang w:val="en-US"/>
    </w:rPr>
  </w:style>
  <w:style w:type="paragraph" w:styleId="NormalWeb">
    <w:name w:val="Normal (Web)"/>
    <w:basedOn w:val="Normal"/>
    <w:uiPriority w:val="99"/>
    <w:semiHidden/>
    <w:unhideWhenUsed/>
    <w:rsid w:val="00343C3A"/>
    <w:pPr>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link w:val="BalloonTextChar"/>
    <w:uiPriority w:val="99"/>
    <w:semiHidden/>
    <w:unhideWhenUsed/>
    <w:rsid w:val="00B14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E5E"/>
    <w:rPr>
      <w:rFonts w:ascii="Segoe UI" w:eastAsia="Times New Roman" w:hAnsi="Segoe UI" w:cs="Segoe UI"/>
      <w:vanish w:val="0"/>
      <w:sz w:val="18"/>
      <w:szCs w:val="18"/>
      <w:lang w:val="en-US"/>
    </w:rPr>
  </w:style>
  <w:style w:type="paragraph" w:styleId="Header">
    <w:name w:val="header"/>
    <w:basedOn w:val="Normal"/>
    <w:link w:val="HeaderChar"/>
    <w:uiPriority w:val="99"/>
    <w:unhideWhenUsed/>
    <w:rsid w:val="00E201F5"/>
    <w:pPr>
      <w:tabs>
        <w:tab w:val="center" w:pos="4680"/>
        <w:tab w:val="right" w:pos="9360"/>
      </w:tabs>
    </w:pPr>
  </w:style>
  <w:style w:type="character" w:customStyle="1" w:styleId="HeaderChar">
    <w:name w:val="Header Char"/>
    <w:basedOn w:val="DefaultParagraphFont"/>
    <w:link w:val="Header"/>
    <w:uiPriority w:val="99"/>
    <w:rsid w:val="00E201F5"/>
    <w:rPr>
      <w:rFonts w:ascii=".VnTime" w:eastAsia="Times New Roman" w:hAnsi=".VnTime" w:cs="Times New Roman"/>
      <w:vanish w:val="0"/>
      <w:lang w:val="en-US"/>
    </w:rPr>
  </w:style>
  <w:style w:type="paragraph" w:styleId="Footer">
    <w:name w:val="footer"/>
    <w:basedOn w:val="Normal"/>
    <w:link w:val="FooterChar"/>
    <w:uiPriority w:val="99"/>
    <w:unhideWhenUsed/>
    <w:rsid w:val="00E201F5"/>
    <w:pPr>
      <w:tabs>
        <w:tab w:val="center" w:pos="4680"/>
        <w:tab w:val="right" w:pos="9360"/>
      </w:tabs>
    </w:pPr>
  </w:style>
  <w:style w:type="character" w:customStyle="1" w:styleId="FooterChar">
    <w:name w:val="Footer Char"/>
    <w:basedOn w:val="DefaultParagraphFont"/>
    <w:link w:val="Footer"/>
    <w:uiPriority w:val="99"/>
    <w:rsid w:val="00E201F5"/>
    <w:rPr>
      <w:rFonts w:ascii=".VnTime" w:eastAsia="Times New Roman" w:hAnsi=".VnTime" w:cs="Times New Roman"/>
      <w:vanish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HIEN HAO</dc:creator>
  <cp:keywords/>
  <dc:description/>
  <cp:lastModifiedBy>TAC</cp:lastModifiedBy>
  <cp:revision>3</cp:revision>
  <cp:lastPrinted>2023-10-26T01:18:00Z</cp:lastPrinted>
  <dcterms:created xsi:type="dcterms:W3CDTF">2023-10-29T01:57:00Z</dcterms:created>
  <dcterms:modified xsi:type="dcterms:W3CDTF">2023-10-29T02:04:00Z</dcterms:modified>
</cp:coreProperties>
</file>