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5BE1F" w14:textId="243D5576" w:rsidR="00B36930" w:rsidRPr="00B36930" w:rsidRDefault="00B36930" w:rsidP="00B36930">
      <w:pPr>
        <w:spacing w:after="0"/>
        <w:jc w:val="center"/>
        <w:rPr>
          <w:rFonts w:eastAsia="Calibri" w:cs="Times New Roman"/>
          <w:b/>
          <w:szCs w:val="28"/>
        </w:rPr>
      </w:pPr>
      <w:bookmarkStart w:id="0" w:name="_Toc98351560"/>
      <w:bookmarkStart w:id="1" w:name="_Toc98355994"/>
      <w:r w:rsidRPr="00B36930">
        <w:rPr>
          <w:rFonts w:eastAsia="Calibri" w:cs="Times New Roman"/>
          <w:b/>
          <w:szCs w:val="28"/>
          <w:lang w:val="vi-VN"/>
        </w:rPr>
        <w:t xml:space="preserve">MA TRẬN ĐỀ KIỂM TRA </w:t>
      </w:r>
      <w:r>
        <w:rPr>
          <w:rFonts w:eastAsia="Calibri" w:cs="Times New Roman"/>
          <w:b/>
          <w:szCs w:val="28"/>
        </w:rPr>
        <w:t>GIỮA</w:t>
      </w:r>
      <w:r w:rsidRPr="00B36930">
        <w:rPr>
          <w:rFonts w:eastAsia="Calibri" w:cs="Times New Roman"/>
          <w:b/>
          <w:szCs w:val="28"/>
          <w:lang w:val="vi-VN"/>
        </w:rPr>
        <w:t xml:space="preserve"> KÌ </w:t>
      </w:r>
      <w:r w:rsidRPr="00B36930">
        <w:rPr>
          <w:rFonts w:eastAsia="Calibri" w:cs="Times New Roman"/>
          <w:b/>
          <w:szCs w:val="28"/>
        </w:rPr>
        <w:t>I, NĂM HỌC 202</w:t>
      </w:r>
      <w:r w:rsidRPr="00B36930">
        <w:rPr>
          <w:rFonts w:eastAsia="Calibri" w:cs="Times New Roman"/>
          <w:b/>
          <w:szCs w:val="28"/>
          <w:lang w:val="vi-VN"/>
        </w:rPr>
        <w:t>3</w:t>
      </w:r>
      <w:r w:rsidRPr="00B36930">
        <w:rPr>
          <w:rFonts w:eastAsia="Calibri" w:cs="Times New Roman"/>
          <w:b/>
          <w:szCs w:val="28"/>
        </w:rPr>
        <w:t>-202</w:t>
      </w:r>
      <w:r w:rsidRPr="00B36930">
        <w:rPr>
          <w:rFonts w:eastAsia="Calibri" w:cs="Times New Roman"/>
          <w:b/>
          <w:szCs w:val="28"/>
          <w:lang w:val="vi-VN"/>
        </w:rPr>
        <w:t>4</w:t>
      </w:r>
      <w:r w:rsidRPr="00B36930">
        <w:rPr>
          <w:rFonts w:eastAsia="Calibri" w:cs="Times New Roman"/>
          <w:b/>
          <w:szCs w:val="28"/>
        </w:rPr>
        <w:t xml:space="preserve"> </w:t>
      </w:r>
    </w:p>
    <w:p w14:paraId="2ABB4F4E" w14:textId="77777777" w:rsidR="00B36930" w:rsidRPr="00B36930" w:rsidRDefault="00B36930" w:rsidP="00B36930">
      <w:pPr>
        <w:spacing w:after="0"/>
        <w:jc w:val="center"/>
        <w:rPr>
          <w:rFonts w:eastAsia="Calibri" w:cs="Times New Roman"/>
          <w:b/>
          <w:szCs w:val="28"/>
          <w:lang w:val="vi-VN"/>
        </w:rPr>
      </w:pPr>
      <w:r w:rsidRPr="00B36930">
        <w:rPr>
          <w:rFonts w:eastAsia="Calibri" w:cs="Times New Roman"/>
          <w:noProof/>
          <w:szCs w:val="28"/>
        </w:rPr>
        <mc:AlternateContent>
          <mc:Choice Requires="wps">
            <w:drawing>
              <wp:anchor distT="0" distB="0" distL="114300" distR="114300" simplePos="0" relativeHeight="251659264" behindDoc="0" locked="0" layoutInCell="1" allowOverlap="1" wp14:anchorId="5B3D42CA" wp14:editId="58383398">
                <wp:simplePos x="0" y="0"/>
                <wp:positionH relativeFrom="column">
                  <wp:posOffset>3442335</wp:posOffset>
                </wp:positionH>
                <wp:positionV relativeFrom="paragraph">
                  <wp:posOffset>220345</wp:posOffset>
                </wp:positionV>
                <wp:extent cx="233362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23336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CF296D8"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05pt,17.35pt" to="454.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" strokecolor="#4472c4" strokeweight=".5pt">
                <v:stroke joinstyle="miter"/>
              </v:line>
            </w:pict>
          </mc:Fallback>
        </mc:AlternateContent>
      </w:r>
      <w:r w:rsidRPr="00B36930">
        <w:rPr>
          <w:rFonts w:eastAsia="Calibri" w:cs="Times New Roman"/>
          <w:b/>
          <w:szCs w:val="28"/>
          <w:lang w:val="vi-VN"/>
        </w:rPr>
        <w:t xml:space="preserve">MÔN: </w:t>
      </w:r>
      <w:r w:rsidRPr="00B36930">
        <w:rPr>
          <w:rFonts w:eastAsia="Calibri" w:cs="Times New Roman"/>
          <w:b/>
          <w:szCs w:val="28"/>
        </w:rPr>
        <w:t xml:space="preserve">KHOA HỌC TỰ NHIÊN - LỚP </w:t>
      </w:r>
      <w:r w:rsidRPr="00B36930">
        <w:rPr>
          <w:rFonts w:eastAsia="Calibri" w:cs="Times New Roman"/>
          <w:b/>
          <w:szCs w:val="28"/>
          <w:lang w:val="vi-VN"/>
        </w:rPr>
        <w:t>8</w:t>
      </w:r>
    </w:p>
    <w:p w14:paraId="6EDE24F8" w14:textId="77777777" w:rsidR="00B36930" w:rsidRPr="00B36930" w:rsidRDefault="00B36930" w:rsidP="00B36930">
      <w:pPr>
        <w:shd w:val="clear" w:color="auto" w:fill="FFFFFF"/>
        <w:spacing w:after="0"/>
        <w:jc w:val="center"/>
        <w:rPr>
          <w:rFonts w:eastAsia="Calibri" w:cs="Times New Roman"/>
          <w:szCs w:val="28"/>
        </w:rPr>
      </w:pPr>
    </w:p>
    <w:p w14:paraId="7A851283" w14:textId="645A02A5" w:rsidR="00806E2B" w:rsidRPr="00112690" w:rsidRDefault="003B1C6B" w:rsidP="00806E2B">
      <w:pPr>
        <w:pStyle w:val="Heading2"/>
        <w:rPr>
          <w:color w:val="auto"/>
        </w:rPr>
      </w:pPr>
      <w:bookmarkStart w:id="2" w:name="_GoBack"/>
      <w:r w:rsidRPr="00112690">
        <w:rPr>
          <w:color w:val="auto"/>
        </w:rPr>
        <w:t>I</w:t>
      </w:r>
      <w:r w:rsidR="00806E2B" w:rsidRPr="00112690">
        <w:rPr>
          <w:color w:val="auto"/>
        </w:rPr>
        <w:t xml:space="preserve">. </w:t>
      </w:r>
      <w:r w:rsidR="00806E2B" w:rsidRPr="00112690">
        <w:rPr>
          <w:color w:val="auto"/>
          <w:lang w:val="vi-VN"/>
        </w:rPr>
        <w:t xml:space="preserve">Khung ma trận đề kiểm tra </w:t>
      </w:r>
      <w:r w:rsidR="00806E2B" w:rsidRPr="00112690">
        <w:rPr>
          <w:color w:val="auto"/>
        </w:rPr>
        <w:t xml:space="preserve">giữa </w:t>
      </w:r>
      <w:r w:rsidR="00806E2B" w:rsidRPr="00112690">
        <w:rPr>
          <w:color w:val="auto"/>
          <w:lang w:val="vi-VN"/>
        </w:rPr>
        <w:t>kì</w:t>
      </w:r>
      <w:r w:rsidR="00806E2B" w:rsidRPr="00112690">
        <w:rPr>
          <w:color w:val="auto"/>
        </w:rPr>
        <w:t xml:space="preserve"> I </w:t>
      </w:r>
      <w:r w:rsidR="00806E2B" w:rsidRPr="00112690">
        <w:rPr>
          <w:color w:val="auto"/>
          <w:lang w:val="vi-VN"/>
        </w:rPr>
        <w:t xml:space="preserve">môn </w:t>
      </w:r>
      <w:r w:rsidR="00806E2B" w:rsidRPr="00112690">
        <w:rPr>
          <w:color w:val="auto"/>
        </w:rPr>
        <w:t>K</w:t>
      </w:r>
      <w:r w:rsidR="00806E2B" w:rsidRPr="00112690">
        <w:rPr>
          <w:color w:val="auto"/>
          <w:lang w:val="vi-VN"/>
        </w:rPr>
        <w:t xml:space="preserve">hoa học tự nhiên, lớp </w:t>
      </w:r>
      <w:bookmarkEnd w:id="0"/>
      <w:bookmarkEnd w:id="1"/>
      <w:r w:rsidR="00806E2B" w:rsidRPr="00112690">
        <w:rPr>
          <w:color w:val="auto"/>
        </w:rPr>
        <w:t>8</w:t>
      </w:r>
    </w:p>
    <w:bookmarkEnd w:id="2"/>
    <w:p w14:paraId="5E242F3D" w14:textId="7BB79CE6" w:rsidR="00806E2B" w:rsidRPr="008D3D33" w:rsidRDefault="003B1C6B" w:rsidP="00806E2B">
      <w:pPr>
        <w:widowControl w:val="0"/>
        <w:spacing w:after="0" w:line="288" w:lineRule="auto"/>
        <w:rPr>
          <w:rFonts w:cs="Times New Roman"/>
          <w:i/>
          <w:sz w:val="26"/>
          <w:szCs w:val="26"/>
        </w:rPr>
      </w:pPr>
      <w:r>
        <w:rPr>
          <w:rFonts w:cs="Times New Roman"/>
          <w:b/>
          <w:sz w:val="26"/>
          <w:szCs w:val="26"/>
        </w:rPr>
        <w:t>1.</w:t>
      </w:r>
      <w:r w:rsidR="00806E2B" w:rsidRPr="008D3D33">
        <w:rPr>
          <w:rFonts w:cs="Times New Roman"/>
          <w:b/>
          <w:sz w:val="26"/>
          <w:szCs w:val="26"/>
        </w:rPr>
        <w:t xml:space="preserve"> </w:t>
      </w:r>
      <w:r w:rsidR="00806E2B" w:rsidRPr="008D3D33">
        <w:rPr>
          <w:rFonts w:cs="Times New Roman"/>
          <w:b/>
          <w:sz w:val="26"/>
          <w:szCs w:val="26"/>
          <w:lang w:val="vi-VN"/>
        </w:rPr>
        <w:t xml:space="preserve">Thời điểm kiểm tra: </w:t>
      </w:r>
      <w:r w:rsidR="00806E2B" w:rsidRPr="008D3D33">
        <w:rPr>
          <w:rFonts w:cs="Times New Roman"/>
          <w:i/>
          <w:sz w:val="26"/>
          <w:szCs w:val="26"/>
          <w:lang w:val="vi-VN"/>
        </w:rPr>
        <w:t xml:space="preserve">Kiểm tra </w:t>
      </w:r>
      <w:r w:rsidR="00331CC7">
        <w:rPr>
          <w:rFonts w:cs="Times New Roman"/>
          <w:i/>
          <w:sz w:val="26"/>
          <w:szCs w:val="26"/>
        </w:rPr>
        <w:t xml:space="preserve">giữa </w:t>
      </w:r>
      <w:r w:rsidR="00806E2B" w:rsidRPr="008D3D33">
        <w:rPr>
          <w:rFonts w:cs="Times New Roman"/>
          <w:i/>
          <w:sz w:val="26"/>
          <w:szCs w:val="26"/>
          <w:lang w:val="vi-VN"/>
        </w:rPr>
        <w:t xml:space="preserve">học kì 1 </w:t>
      </w:r>
      <w:r w:rsidR="00A370A4">
        <w:rPr>
          <w:rFonts w:cs="Times New Roman"/>
          <w:i/>
          <w:iCs/>
          <w:color w:val="000000"/>
          <w:sz w:val="26"/>
          <w:szCs w:val="26"/>
        </w:rPr>
        <w:t>(tuần 9)</w:t>
      </w:r>
    </w:p>
    <w:p w14:paraId="2D35168C" w14:textId="7DE42DC5" w:rsidR="00806E2B" w:rsidRPr="008D3D33" w:rsidRDefault="003B1C6B" w:rsidP="00806E2B">
      <w:pPr>
        <w:widowControl w:val="0"/>
        <w:spacing w:after="0" w:line="288" w:lineRule="auto"/>
        <w:rPr>
          <w:rFonts w:cs="Times New Roman"/>
          <w:bCs/>
          <w:i/>
          <w:sz w:val="26"/>
          <w:szCs w:val="26"/>
        </w:rPr>
      </w:pPr>
      <w:r>
        <w:rPr>
          <w:rFonts w:cs="Times New Roman"/>
          <w:b/>
          <w:sz w:val="26"/>
          <w:szCs w:val="26"/>
        </w:rPr>
        <w:t>2.</w:t>
      </w:r>
      <w:r w:rsidR="00806E2B" w:rsidRPr="008D3D33">
        <w:rPr>
          <w:rFonts w:cs="Times New Roman"/>
          <w:b/>
          <w:sz w:val="26"/>
          <w:szCs w:val="26"/>
        </w:rPr>
        <w:t xml:space="preserve"> Thời gian làm bài:</w:t>
      </w:r>
      <w:r w:rsidR="00806E2B" w:rsidRPr="008D3D33">
        <w:rPr>
          <w:rFonts w:cs="Times New Roman"/>
          <w:bCs/>
          <w:i/>
          <w:sz w:val="26"/>
          <w:szCs w:val="26"/>
        </w:rPr>
        <w:t xml:space="preserve"> </w:t>
      </w:r>
      <w:r w:rsidR="00806E2B">
        <w:rPr>
          <w:rFonts w:cs="Times New Roman"/>
          <w:bCs/>
          <w:i/>
          <w:sz w:val="26"/>
          <w:szCs w:val="26"/>
        </w:rPr>
        <w:t>6</w:t>
      </w:r>
      <w:r w:rsidR="00806E2B" w:rsidRPr="008D3D33">
        <w:rPr>
          <w:rFonts w:cs="Times New Roman"/>
          <w:bCs/>
          <w:i/>
          <w:sz w:val="26"/>
          <w:szCs w:val="26"/>
        </w:rPr>
        <w:t>0 phút.</w:t>
      </w:r>
    </w:p>
    <w:p w14:paraId="68AEB519" w14:textId="1FC3B889" w:rsidR="00806E2B" w:rsidRPr="008D3D33" w:rsidRDefault="003B1C6B" w:rsidP="00806E2B">
      <w:pPr>
        <w:widowControl w:val="0"/>
        <w:spacing w:after="0" w:line="288" w:lineRule="auto"/>
        <w:rPr>
          <w:rFonts w:cs="Times New Roman"/>
          <w:i/>
          <w:iCs/>
          <w:sz w:val="26"/>
          <w:szCs w:val="26"/>
          <w:bdr w:val="none" w:sz="0" w:space="0" w:color="auto" w:frame="1"/>
          <w:lang w:val="nl-NL"/>
        </w:rPr>
      </w:pPr>
      <w:r>
        <w:rPr>
          <w:rFonts w:cs="Times New Roman"/>
          <w:b/>
          <w:sz w:val="26"/>
          <w:szCs w:val="26"/>
        </w:rPr>
        <w:t>3.</w:t>
      </w:r>
      <w:r w:rsidR="00806E2B" w:rsidRPr="008D3D33">
        <w:rPr>
          <w:rFonts w:cs="Times New Roman"/>
          <w:b/>
          <w:sz w:val="26"/>
          <w:szCs w:val="26"/>
        </w:rPr>
        <w:t xml:space="preserve"> Hình thức kiểm tra:</w:t>
      </w:r>
      <w:r w:rsidR="00806E2B" w:rsidRPr="008D3D33">
        <w:rPr>
          <w:rFonts w:cs="Times New Roman"/>
          <w:sz w:val="26"/>
          <w:szCs w:val="26"/>
        </w:rPr>
        <w:t xml:space="preserve"> </w:t>
      </w:r>
      <w:r w:rsidR="00806E2B" w:rsidRPr="008D3D33">
        <w:rPr>
          <w:rFonts w:cs="Times New Roman"/>
          <w:i/>
          <w:iCs/>
          <w:sz w:val="26"/>
          <w:szCs w:val="26"/>
          <w:bdr w:val="none" w:sz="0" w:space="0" w:color="auto" w:frame="1"/>
          <w:lang w:val="nl-NL"/>
        </w:rPr>
        <w:t>Kết hợp giữa trắc nghiệm và tự luận (tỉ lệ 40% trắc nghiệm, 60% tự luận).</w:t>
      </w:r>
    </w:p>
    <w:p w14:paraId="116681C9" w14:textId="09B429F2" w:rsidR="00806E2B" w:rsidRPr="008D3D33" w:rsidRDefault="003B1C6B" w:rsidP="00806E2B">
      <w:pPr>
        <w:widowControl w:val="0"/>
        <w:spacing w:after="0" w:line="288" w:lineRule="auto"/>
        <w:rPr>
          <w:rFonts w:cs="Times New Roman"/>
          <w:b/>
          <w:sz w:val="26"/>
          <w:szCs w:val="26"/>
          <w:lang w:val="nl-NL"/>
        </w:rPr>
      </w:pPr>
      <w:r>
        <w:rPr>
          <w:rFonts w:cs="Times New Roman"/>
          <w:b/>
          <w:sz w:val="26"/>
          <w:szCs w:val="26"/>
          <w:lang w:val="nl-NL"/>
        </w:rPr>
        <w:t>4.</w:t>
      </w:r>
      <w:r w:rsidR="00806E2B" w:rsidRPr="008D3D33">
        <w:rPr>
          <w:rFonts w:cs="Times New Roman"/>
          <w:b/>
          <w:sz w:val="26"/>
          <w:szCs w:val="26"/>
          <w:lang w:val="nl-NL"/>
        </w:rPr>
        <w:t xml:space="preserve"> Cấu trúc:</w:t>
      </w:r>
    </w:p>
    <w:p w14:paraId="248DBF9B" w14:textId="568A72C9" w:rsidR="00806E2B" w:rsidRPr="003B1C6B" w:rsidRDefault="003B1C6B" w:rsidP="003B1C6B">
      <w:pPr>
        <w:widowControl w:val="0"/>
        <w:spacing w:after="0" w:line="288" w:lineRule="auto"/>
        <w:rPr>
          <w:rFonts w:cs="Times New Roman"/>
          <w:i/>
          <w:iCs/>
          <w:sz w:val="26"/>
          <w:szCs w:val="26"/>
          <w:bdr w:val="none" w:sz="0" w:space="0" w:color="auto" w:frame="1"/>
          <w:lang w:val="nl-NL"/>
        </w:rPr>
      </w:pPr>
      <w:r>
        <w:rPr>
          <w:rFonts w:cs="Times New Roman"/>
          <w:sz w:val="26"/>
          <w:szCs w:val="26"/>
          <w:lang w:val="nl-NL"/>
        </w:rPr>
        <w:t xml:space="preserve">- </w:t>
      </w:r>
      <w:r w:rsidR="00806E2B" w:rsidRPr="003B1C6B">
        <w:rPr>
          <w:rFonts w:cs="Times New Roman"/>
          <w:sz w:val="26"/>
          <w:szCs w:val="26"/>
          <w:lang w:val="nl-NL"/>
        </w:rPr>
        <w:t>Mức độ đề:</w:t>
      </w:r>
      <w:r w:rsidR="00806E2B" w:rsidRPr="003B1C6B">
        <w:rPr>
          <w:rFonts w:cs="Times New Roman"/>
          <w:b/>
          <w:sz w:val="26"/>
          <w:szCs w:val="26"/>
          <w:lang w:val="nl-NL"/>
        </w:rPr>
        <w:t xml:space="preserve"> </w:t>
      </w:r>
      <w:r w:rsidR="00806E2B" w:rsidRPr="003B1C6B">
        <w:rPr>
          <w:rFonts w:cs="Times New Roman"/>
          <w:i/>
          <w:iCs/>
          <w:sz w:val="26"/>
          <w:szCs w:val="26"/>
          <w:bdr w:val="none" w:sz="0" w:space="0" w:color="auto" w:frame="1"/>
          <w:lang w:val="nl-NL"/>
        </w:rPr>
        <w:t xml:space="preserve">40% Nhận biết; 30% Thông hiểu; </w:t>
      </w:r>
      <w:r w:rsidR="00787E4C" w:rsidRPr="003B1C6B">
        <w:rPr>
          <w:rFonts w:cs="Times New Roman"/>
          <w:i/>
          <w:iCs/>
          <w:sz w:val="26"/>
          <w:szCs w:val="26"/>
          <w:bdr w:val="none" w:sz="0" w:space="0" w:color="auto" w:frame="1"/>
          <w:lang w:val="nl-NL"/>
        </w:rPr>
        <w:t>3</w:t>
      </w:r>
      <w:r w:rsidR="00806E2B" w:rsidRPr="003B1C6B">
        <w:rPr>
          <w:rFonts w:cs="Times New Roman"/>
          <w:i/>
          <w:iCs/>
          <w:sz w:val="26"/>
          <w:szCs w:val="26"/>
          <w:bdr w:val="none" w:sz="0" w:space="0" w:color="auto" w:frame="1"/>
          <w:lang w:val="nl-NL"/>
        </w:rPr>
        <w:t xml:space="preserve">0% Vận dụng; </w:t>
      </w:r>
      <w:r w:rsidR="00787E4C" w:rsidRPr="003B1C6B">
        <w:rPr>
          <w:rFonts w:cs="Times New Roman"/>
          <w:i/>
          <w:iCs/>
          <w:sz w:val="26"/>
          <w:szCs w:val="26"/>
          <w:bdr w:val="none" w:sz="0" w:space="0" w:color="auto" w:frame="1"/>
          <w:lang w:val="nl-NL"/>
        </w:rPr>
        <w:t>0</w:t>
      </w:r>
      <w:r w:rsidR="00806E2B" w:rsidRPr="003B1C6B">
        <w:rPr>
          <w:rFonts w:cs="Times New Roman"/>
          <w:i/>
          <w:iCs/>
          <w:sz w:val="26"/>
          <w:szCs w:val="26"/>
          <w:bdr w:val="none" w:sz="0" w:space="0" w:color="auto" w:frame="1"/>
          <w:lang w:val="nl-NL"/>
        </w:rPr>
        <w:t>0% Vận dụng cao.</w:t>
      </w:r>
    </w:p>
    <w:p w14:paraId="6CFC7100" w14:textId="69380CD3" w:rsidR="00806E2B" w:rsidRPr="003B1C6B" w:rsidRDefault="003B1C6B" w:rsidP="003B1C6B">
      <w:pPr>
        <w:widowControl w:val="0"/>
        <w:spacing w:after="0" w:line="288" w:lineRule="auto"/>
        <w:rPr>
          <w:rFonts w:cs="Times New Roman"/>
          <w:bCs/>
          <w:i/>
          <w:sz w:val="26"/>
          <w:szCs w:val="26"/>
          <w:lang w:val="nl-NL"/>
        </w:rPr>
      </w:pPr>
      <w:r>
        <w:rPr>
          <w:rFonts w:cs="Times New Roman"/>
          <w:iCs/>
          <w:sz w:val="26"/>
          <w:szCs w:val="26"/>
          <w:bdr w:val="none" w:sz="0" w:space="0" w:color="auto" w:frame="1"/>
          <w:lang w:val="nl-NL"/>
        </w:rPr>
        <w:t xml:space="preserve">- </w:t>
      </w:r>
      <w:r w:rsidR="00806E2B" w:rsidRPr="003B1C6B">
        <w:rPr>
          <w:rFonts w:cs="Times New Roman"/>
          <w:iCs/>
          <w:sz w:val="26"/>
          <w:szCs w:val="26"/>
          <w:bdr w:val="none" w:sz="0" w:space="0" w:color="auto" w:frame="1"/>
          <w:lang w:val="nl-NL"/>
        </w:rPr>
        <w:t xml:space="preserve">Phần trắc nghiệm: </w:t>
      </w:r>
      <w:r w:rsidR="00806E2B" w:rsidRPr="003B1C6B">
        <w:rPr>
          <w:rFonts w:cs="Times New Roman"/>
          <w:bCs/>
          <w:iCs/>
          <w:sz w:val="26"/>
          <w:szCs w:val="26"/>
          <w:lang w:val="nl-NL"/>
        </w:rPr>
        <w:t xml:space="preserve">4,0 điểm, </w:t>
      </w:r>
      <w:r w:rsidR="00806E2B" w:rsidRPr="003B1C6B">
        <w:rPr>
          <w:rFonts w:cs="Times New Roman"/>
          <w:bCs/>
          <w:i/>
          <w:iCs/>
          <w:sz w:val="26"/>
          <w:szCs w:val="26"/>
          <w:lang w:val="nl-NL"/>
        </w:rPr>
        <w:t xml:space="preserve">(gồm </w:t>
      </w:r>
      <w:r w:rsidR="00806E2B" w:rsidRPr="003B1C6B">
        <w:rPr>
          <w:rFonts w:cs="Times New Roman"/>
          <w:bCs/>
          <w:i/>
          <w:iCs/>
          <w:sz w:val="26"/>
          <w:szCs w:val="26"/>
          <w:lang w:val="vi-VN"/>
        </w:rPr>
        <w:t>16</w:t>
      </w:r>
      <w:r w:rsidR="00806E2B" w:rsidRPr="003B1C6B">
        <w:rPr>
          <w:rFonts w:cs="Times New Roman"/>
          <w:bCs/>
          <w:i/>
          <w:iCs/>
          <w:sz w:val="26"/>
          <w:szCs w:val="26"/>
          <w:lang w:val="nl-NL"/>
        </w:rPr>
        <w:t xml:space="preserve"> câu hỏi: nhận biết: </w:t>
      </w:r>
      <w:r w:rsidR="00787E4C" w:rsidRPr="003B1C6B">
        <w:rPr>
          <w:rFonts w:cs="Times New Roman"/>
          <w:bCs/>
          <w:i/>
          <w:iCs/>
          <w:sz w:val="26"/>
          <w:szCs w:val="26"/>
          <w:lang w:val="nl-NL"/>
        </w:rPr>
        <w:t>8</w:t>
      </w:r>
      <w:r w:rsidR="00806E2B" w:rsidRPr="003B1C6B">
        <w:rPr>
          <w:rFonts w:cs="Times New Roman"/>
          <w:bCs/>
          <w:i/>
          <w:iCs/>
          <w:sz w:val="26"/>
          <w:szCs w:val="26"/>
          <w:lang w:val="nl-NL"/>
        </w:rPr>
        <w:t xml:space="preserve"> câu, thông hiểu: </w:t>
      </w:r>
      <w:r w:rsidR="00787E4C" w:rsidRPr="003B1C6B">
        <w:rPr>
          <w:rFonts w:cs="Times New Roman"/>
          <w:bCs/>
          <w:i/>
          <w:iCs/>
          <w:sz w:val="26"/>
          <w:szCs w:val="26"/>
          <w:lang w:val="nl-NL"/>
        </w:rPr>
        <w:t xml:space="preserve">8 </w:t>
      </w:r>
      <w:r w:rsidR="00806E2B" w:rsidRPr="003B1C6B">
        <w:rPr>
          <w:rFonts w:cs="Times New Roman"/>
          <w:bCs/>
          <w:i/>
          <w:iCs/>
          <w:sz w:val="26"/>
          <w:szCs w:val="26"/>
          <w:lang w:val="nl-NL"/>
        </w:rPr>
        <w:t>câu)</w:t>
      </w:r>
      <w:r w:rsidR="00806E2B" w:rsidRPr="003B1C6B">
        <w:rPr>
          <w:rFonts w:cs="Times New Roman"/>
          <w:bCs/>
          <w:i/>
          <w:sz w:val="26"/>
          <w:szCs w:val="26"/>
          <w:lang w:val="nl-NL"/>
        </w:rPr>
        <w:t xml:space="preserve">, mỗi câu 0,25 điểm; </w:t>
      </w:r>
    </w:p>
    <w:p w14:paraId="15341A8C" w14:textId="769FDE1B" w:rsidR="00806E2B" w:rsidRPr="003B1C6B" w:rsidRDefault="003B1C6B" w:rsidP="003B1C6B">
      <w:pPr>
        <w:widowControl w:val="0"/>
        <w:spacing w:after="0" w:line="288" w:lineRule="auto"/>
        <w:rPr>
          <w:rFonts w:cs="Times New Roman"/>
          <w:bCs/>
          <w:i/>
          <w:iCs/>
          <w:sz w:val="26"/>
          <w:szCs w:val="26"/>
          <w:lang w:val="nl-NL"/>
        </w:rPr>
      </w:pPr>
      <w:r>
        <w:rPr>
          <w:rFonts w:cs="Times New Roman"/>
          <w:bCs/>
          <w:iCs/>
          <w:sz w:val="26"/>
          <w:szCs w:val="26"/>
          <w:lang w:val="nl-NL"/>
        </w:rPr>
        <w:t xml:space="preserve">- </w:t>
      </w:r>
      <w:r w:rsidR="00806E2B" w:rsidRPr="003B1C6B">
        <w:rPr>
          <w:rFonts w:cs="Times New Roman"/>
          <w:bCs/>
          <w:iCs/>
          <w:sz w:val="26"/>
          <w:szCs w:val="26"/>
          <w:lang w:val="nl-NL"/>
        </w:rPr>
        <w:t>Phần tự luận: 6,0 điểm</w:t>
      </w:r>
      <w:r w:rsidR="00806E2B" w:rsidRPr="003B1C6B">
        <w:rPr>
          <w:rFonts w:cs="Times New Roman"/>
          <w:bCs/>
          <w:i/>
          <w:iCs/>
          <w:sz w:val="26"/>
          <w:szCs w:val="26"/>
          <w:lang w:val="nl-NL"/>
        </w:rPr>
        <w:t xml:space="preserve"> (Nhận biế</w:t>
      </w:r>
      <w:r w:rsidR="00787E4C" w:rsidRPr="003B1C6B">
        <w:rPr>
          <w:rFonts w:cs="Times New Roman"/>
          <w:bCs/>
          <w:i/>
          <w:iCs/>
          <w:sz w:val="26"/>
          <w:szCs w:val="26"/>
          <w:lang w:val="nl-NL"/>
        </w:rPr>
        <w:t>t: 2</w:t>
      </w:r>
      <w:r w:rsidR="00806E2B" w:rsidRPr="003B1C6B">
        <w:rPr>
          <w:rFonts w:cs="Times New Roman"/>
          <w:bCs/>
          <w:i/>
          <w:iCs/>
          <w:sz w:val="26"/>
          <w:szCs w:val="26"/>
          <w:lang w:val="nl-NL"/>
        </w:rPr>
        <w:t>,0 điểm; Thông hiể</w:t>
      </w:r>
      <w:r w:rsidR="00787E4C" w:rsidRPr="003B1C6B">
        <w:rPr>
          <w:rFonts w:cs="Times New Roman"/>
          <w:bCs/>
          <w:i/>
          <w:iCs/>
          <w:sz w:val="26"/>
          <w:szCs w:val="26"/>
          <w:lang w:val="nl-NL"/>
        </w:rPr>
        <w:t>u: 1</w:t>
      </w:r>
      <w:r w:rsidR="00806E2B" w:rsidRPr="003B1C6B">
        <w:rPr>
          <w:rFonts w:cs="Times New Roman"/>
          <w:bCs/>
          <w:i/>
          <w:iCs/>
          <w:sz w:val="26"/>
          <w:szCs w:val="26"/>
          <w:lang w:val="nl-NL"/>
        </w:rPr>
        <w:t>,0  điểm; Vận dụ</w:t>
      </w:r>
      <w:r w:rsidR="00787E4C" w:rsidRPr="003B1C6B">
        <w:rPr>
          <w:rFonts w:cs="Times New Roman"/>
          <w:bCs/>
          <w:i/>
          <w:iCs/>
          <w:sz w:val="26"/>
          <w:szCs w:val="26"/>
          <w:lang w:val="nl-NL"/>
        </w:rPr>
        <w:t>ng: 3</w:t>
      </w:r>
      <w:r w:rsidR="00806E2B" w:rsidRPr="003B1C6B">
        <w:rPr>
          <w:rFonts w:cs="Times New Roman"/>
          <w:bCs/>
          <w:i/>
          <w:iCs/>
          <w:sz w:val="26"/>
          <w:szCs w:val="26"/>
          <w:lang w:val="nl-NL"/>
        </w:rPr>
        <w:t>,0 điểm; Vận dụ</w:t>
      </w:r>
      <w:r w:rsidR="00787E4C" w:rsidRPr="003B1C6B">
        <w:rPr>
          <w:rFonts w:cs="Times New Roman"/>
          <w:bCs/>
          <w:i/>
          <w:iCs/>
          <w:sz w:val="26"/>
          <w:szCs w:val="26"/>
          <w:lang w:val="nl-NL"/>
        </w:rPr>
        <w:t>ng cao: 0</w:t>
      </w:r>
      <w:r w:rsidR="00806E2B" w:rsidRPr="003B1C6B">
        <w:rPr>
          <w:rFonts w:cs="Times New Roman"/>
          <w:bCs/>
          <w:i/>
          <w:iCs/>
          <w:sz w:val="26"/>
          <w:szCs w:val="26"/>
          <w:lang w:val="nl-NL"/>
        </w:rPr>
        <w:t>,0 điểm).</w:t>
      </w:r>
    </w:p>
    <w:p w14:paraId="76D81386" w14:textId="10877C47" w:rsidR="003B1C6B" w:rsidRPr="003B1C6B" w:rsidRDefault="003B1C6B" w:rsidP="003B1C6B">
      <w:pPr>
        <w:widowControl w:val="0"/>
        <w:spacing w:after="0" w:line="288" w:lineRule="auto"/>
        <w:rPr>
          <w:rFonts w:cs="Times New Roman"/>
          <w:bCs/>
          <w:i/>
          <w:iCs/>
          <w:sz w:val="26"/>
          <w:szCs w:val="26"/>
          <w:lang w:val="nl-NL"/>
        </w:rPr>
      </w:pPr>
      <w:r w:rsidRPr="003B1C6B">
        <w:rPr>
          <w:rFonts w:cs="Times New Roman"/>
          <w:bCs/>
          <w:i/>
          <w:iCs/>
          <w:sz w:val="26"/>
          <w:szCs w:val="26"/>
          <w:lang w:val="nl-NL"/>
        </w:rPr>
        <w:t xml:space="preserve">- </w:t>
      </w:r>
      <w:r w:rsidRPr="003B1C6B">
        <w:rPr>
          <w:rFonts w:cs="Times New Roman"/>
          <w:bCs/>
          <w:iCs/>
          <w:sz w:val="26"/>
          <w:szCs w:val="26"/>
          <w:lang w:val="nl-NL"/>
        </w:rPr>
        <w:t>Nộ</w:t>
      </w:r>
      <w:r>
        <w:rPr>
          <w:rFonts w:cs="Times New Roman"/>
          <w:bCs/>
          <w:iCs/>
          <w:sz w:val="26"/>
          <w:szCs w:val="26"/>
          <w:lang w:val="nl-NL"/>
        </w:rPr>
        <w:t>i dung :</w:t>
      </w:r>
      <w:r w:rsidRPr="003B1C6B">
        <w:rPr>
          <w:rFonts w:cs="Times New Roman"/>
          <w:bCs/>
          <w:i/>
          <w:iCs/>
          <w:sz w:val="26"/>
          <w:szCs w:val="26"/>
          <w:lang w:val="nl-NL"/>
        </w:rPr>
        <w:t xml:space="preserve"> </w:t>
      </w:r>
      <w:r>
        <w:rPr>
          <w:rFonts w:cs="Times New Roman"/>
          <w:bCs/>
          <w:i/>
          <w:iCs/>
          <w:sz w:val="26"/>
          <w:szCs w:val="26"/>
          <w:lang w:val="nl-NL"/>
        </w:rPr>
        <w:t xml:space="preserve">Bài mở đầu, </w:t>
      </w:r>
      <w:r w:rsidRPr="003B1C6B">
        <w:rPr>
          <w:rFonts w:cs="Times New Roman"/>
          <w:bCs/>
          <w:i/>
          <w:iCs/>
          <w:sz w:val="26"/>
          <w:szCs w:val="26"/>
          <w:lang w:val="nl-NL"/>
        </w:rPr>
        <w:t xml:space="preserve">Chủ đề </w:t>
      </w:r>
      <w:r>
        <w:rPr>
          <w:rFonts w:cs="Times New Roman"/>
          <w:bCs/>
          <w:i/>
          <w:iCs/>
          <w:sz w:val="26"/>
          <w:szCs w:val="26"/>
          <w:lang w:val="nl-NL"/>
        </w:rPr>
        <w:t>1. Phản ứng hóa học</w:t>
      </w:r>
      <w:r w:rsidRPr="003B1C6B">
        <w:rPr>
          <w:rFonts w:cs="Times New Roman"/>
          <w:bCs/>
          <w:i/>
          <w:iCs/>
          <w:sz w:val="26"/>
          <w:szCs w:val="26"/>
          <w:lang w:val="nl-NL"/>
        </w:rPr>
        <w:t xml:space="preserve">, chủ đề </w:t>
      </w:r>
      <w:r>
        <w:rPr>
          <w:rFonts w:cs="Times New Roman"/>
          <w:bCs/>
          <w:i/>
          <w:iCs/>
          <w:sz w:val="26"/>
          <w:szCs w:val="26"/>
          <w:lang w:val="nl-NL"/>
        </w:rPr>
        <w:t>2.</w:t>
      </w:r>
      <w:r w:rsidRPr="003B1C6B">
        <w:rPr>
          <w:rFonts w:eastAsia="Times New Roman" w:cs="Times New Roman"/>
          <w:i/>
          <w:iCs/>
          <w:color w:val="000000"/>
          <w:sz w:val="26"/>
          <w:szCs w:val="26"/>
        </w:rPr>
        <w:t xml:space="preserve"> </w:t>
      </w:r>
      <w:r>
        <w:rPr>
          <w:rFonts w:eastAsia="Times New Roman" w:cs="Times New Roman"/>
          <w:i/>
          <w:iCs/>
          <w:color w:val="000000"/>
          <w:sz w:val="26"/>
          <w:szCs w:val="26"/>
        </w:rPr>
        <w:t>Acid – Base – pH – Oxide –Muối (</w:t>
      </w:r>
      <w:r w:rsidRPr="003B1C6B">
        <w:rPr>
          <w:rFonts w:cs="Times New Roman"/>
          <w:bCs/>
          <w:i/>
          <w:iCs/>
          <w:sz w:val="26"/>
          <w:szCs w:val="26"/>
          <w:lang w:val="nl-NL"/>
        </w:rPr>
        <w:t xml:space="preserve">đến hết bài </w:t>
      </w:r>
      <w:r>
        <w:rPr>
          <w:rFonts w:cs="Times New Roman"/>
          <w:bCs/>
          <w:i/>
          <w:iCs/>
          <w:sz w:val="26"/>
          <w:szCs w:val="26"/>
          <w:lang w:val="nl-NL"/>
        </w:rPr>
        <w:t xml:space="preserve">10. </w:t>
      </w:r>
      <w:r>
        <w:rPr>
          <w:rFonts w:cs="Times New Roman"/>
          <w:i/>
          <w:iCs/>
          <w:color w:val="000000"/>
          <w:sz w:val="26"/>
          <w:szCs w:val="26"/>
        </w:rPr>
        <w:t>Thang pH)</w:t>
      </w:r>
    </w:p>
    <w:tbl>
      <w:tblPr>
        <w:tblW w:w="13446" w:type="dxa"/>
        <w:jc w:val="center"/>
        <w:tblLook w:val="04A0" w:firstRow="1" w:lastRow="0" w:firstColumn="1" w:lastColumn="0" w:noHBand="0" w:noVBand="1"/>
      </w:tblPr>
      <w:tblGrid>
        <w:gridCol w:w="2689"/>
        <w:gridCol w:w="992"/>
        <w:gridCol w:w="1134"/>
        <w:gridCol w:w="986"/>
        <w:gridCol w:w="983"/>
        <w:gridCol w:w="25"/>
        <w:gridCol w:w="820"/>
        <w:gridCol w:w="992"/>
        <w:gridCol w:w="860"/>
        <w:gridCol w:w="977"/>
        <w:gridCol w:w="850"/>
        <w:gridCol w:w="994"/>
        <w:gridCol w:w="1185"/>
      </w:tblGrid>
      <w:tr w:rsidR="00806E2B" w:rsidRPr="00806E2B" w14:paraId="4628E459" w14:textId="77777777" w:rsidTr="007171E7">
        <w:trPr>
          <w:trHeight w:val="315"/>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B04F1" w14:textId="77777777" w:rsidR="00806E2B" w:rsidRPr="00806E2B" w:rsidRDefault="00806E2B" w:rsidP="00806E2B">
            <w:pPr>
              <w:spacing w:after="0" w:line="240" w:lineRule="auto"/>
              <w:jc w:val="center"/>
              <w:rPr>
                <w:rFonts w:eastAsia="Times New Roman" w:cs="Times New Roman"/>
                <w:b/>
                <w:bCs/>
                <w:color w:val="000000"/>
                <w:sz w:val="24"/>
                <w:szCs w:val="24"/>
              </w:rPr>
            </w:pPr>
            <w:r w:rsidRPr="00806E2B">
              <w:rPr>
                <w:rFonts w:eastAsia="Times New Roman" w:cs="Times New Roman"/>
                <w:b/>
                <w:bCs/>
                <w:color w:val="000000"/>
                <w:sz w:val="24"/>
                <w:szCs w:val="24"/>
              </w:rPr>
              <w:t>CHỦ ĐỀ</w:t>
            </w:r>
          </w:p>
        </w:tc>
        <w:tc>
          <w:tcPr>
            <w:tcW w:w="7728" w:type="dxa"/>
            <w:gridSpan w:val="9"/>
            <w:tcBorders>
              <w:top w:val="single" w:sz="4" w:space="0" w:color="auto"/>
              <w:left w:val="nil"/>
              <w:bottom w:val="single" w:sz="4" w:space="0" w:color="auto"/>
              <w:right w:val="single" w:sz="4" w:space="0" w:color="auto"/>
            </w:tcBorders>
            <w:shd w:val="clear" w:color="auto" w:fill="auto"/>
            <w:noWrap/>
            <w:vAlign w:val="bottom"/>
            <w:hideMark/>
          </w:tcPr>
          <w:p w14:paraId="09BBC5C7" w14:textId="77777777" w:rsidR="00806E2B" w:rsidRPr="00806E2B" w:rsidRDefault="00806E2B" w:rsidP="00806E2B">
            <w:pPr>
              <w:spacing w:after="0" w:line="240" w:lineRule="auto"/>
              <w:jc w:val="center"/>
              <w:rPr>
                <w:rFonts w:eastAsia="Times New Roman" w:cs="Times New Roman"/>
                <w:b/>
                <w:bCs/>
                <w:color w:val="000000"/>
                <w:sz w:val="24"/>
                <w:szCs w:val="24"/>
              </w:rPr>
            </w:pPr>
            <w:r w:rsidRPr="00806E2B">
              <w:rPr>
                <w:rFonts w:eastAsia="Times New Roman" w:cs="Times New Roman"/>
                <w:b/>
                <w:bCs/>
                <w:color w:val="000000"/>
                <w:sz w:val="24"/>
                <w:szCs w:val="24"/>
              </w:rPr>
              <w:t>MỨC ĐỘ</w:t>
            </w:r>
          </w:p>
        </w:tc>
        <w:tc>
          <w:tcPr>
            <w:tcW w:w="1844" w:type="dxa"/>
            <w:gridSpan w:val="2"/>
            <w:vMerge w:val="restart"/>
            <w:tcBorders>
              <w:top w:val="single" w:sz="4" w:space="0" w:color="auto"/>
              <w:left w:val="single" w:sz="4" w:space="0" w:color="auto"/>
              <w:right w:val="single" w:sz="4" w:space="0" w:color="000000"/>
            </w:tcBorders>
            <w:shd w:val="clear" w:color="auto" w:fill="auto"/>
            <w:noWrap/>
            <w:vAlign w:val="center"/>
            <w:hideMark/>
          </w:tcPr>
          <w:p w14:paraId="039F1C64" w14:textId="77777777" w:rsidR="00806E2B" w:rsidRPr="00806E2B" w:rsidRDefault="00806E2B" w:rsidP="00806E2B">
            <w:pPr>
              <w:spacing w:after="0" w:line="240" w:lineRule="auto"/>
              <w:jc w:val="center"/>
              <w:rPr>
                <w:rFonts w:eastAsia="Times New Roman" w:cs="Times New Roman"/>
                <w:b/>
                <w:bCs/>
                <w:color w:val="000000"/>
                <w:sz w:val="24"/>
                <w:szCs w:val="24"/>
              </w:rPr>
            </w:pPr>
            <w:r w:rsidRPr="00806E2B">
              <w:rPr>
                <w:rFonts w:eastAsia="Times New Roman" w:cs="Times New Roman"/>
                <w:b/>
                <w:bCs/>
                <w:color w:val="000000"/>
                <w:sz w:val="24"/>
                <w:szCs w:val="24"/>
              </w:rPr>
              <w:t>Tổng số câu/ý</w:t>
            </w:r>
          </w:p>
        </w:tc>
        <w:tc>
          <w:tcPr>
            <w:tcW w:w="1185" w:type="dxa"/>
            <w:vMerge w:val="restart"/>
            <w:tcBorders>
              <w:top w:val="single" w:sz="4" w:space="0" w:color="auto"/>
              <w:left w:val="single" w:sz="4" w:space="0" w:color="auto"/>
              <w:right w:val="single" w:sz="4" w:space="0" w:color="auto"/>
            </w:tcBorders>
            <w:shd w:val="clear" w:color="auto" w:fill="auto"/>
            <w:vAlign w:val="center"/>
            <w:hideMark/>
          </w:tcPr>
          <w:p w14:paraId="0A10EB8B" w14:textId="77777777" w:rsidR="00806E2B" w:rsidRPr="00806E2B" w:rsidRDefault="00806E2B" w:rsidP="00806E2B">
            <w:pPr>
              <w:spacing w:after="0" w:line="240" w:lineRule="auto"/>
              <w:jc w:val="center"/>
              <w:rPr>
                <w:rFonts w:eastAsia="Times New Roman" w:cs="Times New Roman"/>
                <w:b/>
                <w:bCs/>
                <w:color w:val="000000"/>
                <w:sz w:val="24"/>
                <w:szCs w:val="24"/>
              </w:rPr>
            </w:pPr>
            <w:r w:rsidRPr="00806E2B">
              <w:rPr>
                <w:rFonts w:eastAsia="Times New Roman" w:cs="Times New Roman"/>
                <w:b/>
                <w:bCs/>
                <w:color w:val="000000"/>
                <w:sz w:val="24"/>
                <w:szCs w:val="24"/>
              </w:rPr>
              <w:t>Điểm số</w:t>
            </w:r>
          </w:p>
        </w:tc>
      </w:tr>
      <w:tr w:rsidR="00806E2B" w:rsidRPr="00806E2B" w14:paraId="6AA0FF9E" w14:textId="77777777" w:rsidTr="007171E7">
        <w:trPr>
          <w:trHeight w:val="315"/>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29CD14A8" w14:textId="77777777" w:rsidR="00806E2B" w:rsidRPr="00806E2B" w:rsidRDefault="00806E2B" w:rsidP="00806E2B">
            <w:pPr>
              <w:spacing w:after="0" w:line="240" w:lineRule="auto"/>
              <w:rPr>
                <w:rFonts w:eastAsia="Times New Roman" w:cs="Times New Roman"/>
                <w:b/>
                <w:bCs/>
                <w:color w:val="000000"/>
                <w:sz w:val="24"/>
                <w:szCs w:val="24"/>
              </w:rPr>
            </w:pPr>
          </w:p>
        </w:tc>
        <w:tc>
          <w:tcPr>
            <w:tcW w:w="212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384F5E" w14:textId="77777777" w:rsidR="00806E2B" w:rsidRPr="007171E7" w:rsidRDefault="00806E2B" w:rsidP="00806E2B">
            <w:pPr>
              <w:spacing w:after="0" w:line="240" w:lineRule="auto"/>
              <w:jc w:val="center"/>
              <w:rPr>
                <w:rFonts w:eastAsia="Times New Roman" w:cs="Times New Roman"/>
                <w:b/>
                <w:color w:val="000000"/>
                <w:sz w:val="24"/>
                <w:szCs w:val="24"/>
              </w:rPr>
            </w:pPr>
            <w:r w:rsidRPr="007171E7">
              <w:rPr>
                <w:rFonts w:eastAsia="Times New Roman" w:cs="Times New Roman"/>
                <w:b/>
                <w:color w:val="000000"/>
                <w:sz w:val="24"/>
                <w:szCs w:val="24"/>
              </w:rPr>
              <w:t>Nhận biết</w:t>
            </w:r>
          </w:p>
        </w:tc>
        <w:tc>
          <w:tcPr>
            <w:tcW w:w="1994" w:type="dxa"/>
            <w:gridSpan w:val="3"/>
            <w:tcBorders>
              <w:top w:val="single" w:sz="4" w:space="0" w:color="auto"/>
              <w:left w:val="nil"/>
              <w:bottom w:val="single" w:sz="4" w:space="0" w:color="auto"/>
              <w:right w:val="single" w:sz="4" w:space="0" w:color="auto"/>
            </w:tcBorders>
            <w:shd w:val="clear" w:color="auto" w:fill="auto"/>
            <w:noWrap/>
            <w:vAlign w:val="bottom"/>
            <w:hideMark/>
          </w:tcPr>
          <w:p w14:paraId="28499D12" w14:textId="77777777" w:rsidR="00806E2B" w:rsidRPr="007171E7" w:rsidRDefault="00806E2B" w:rsidP="00806E2B">
            <w:pPr>
              <w:spacing w:after="0" w:line="240" w:lineRule="auto"/>
              <w:jc w:val="center"/>
              <w:rPr>
                <w:rFonts w:eastAsia="Times New Roman" w:cs="Times New Roman"/>
                <w:b/>
                <w:color w:val="000000"/>
                <w:sz w:val="24"/>
                <w:szCs w:val="24"/>
              </w:rPr>
            </w:pPr>
            <w:r w:rsidRPr="007171E7">
              <w:rPr>
                <w:rFonts w:eastAsia="Times New Roman" w:cs="Times New Roman"/>
                <w:b/>
                <w:color w:val="000000"/>
                <w:sz w:val="24"/>
                <w:szCs w:val="24"/>
              </w:rPr>
              <w:t>Thông hiểu</w:t>
            </w:r>
          </w:p>
        </w:tc>
        <w:tc>
          <w:tcPr>
            <w:tcW w:w="18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1B7FCD" w14:textId="77777777" w:rsidR="00806E2B" w:rsidRPr="007171E7" w:rsidRDefault="00806E2B" w:rsidP="00806E2B">
            <w:pPr>
              <w:spacing w:after="0" w:line="240" w:lineRule="auto"/>
              <w:jc w:val="center"/>
              <w:rPr>
                <w:rFonts w:eastAsia="Times New Roman" w:cs="Times New Roman"/>
                <w:b/>
                <w:color w:val="000000"/>
                <w:sz w:val="24"/>
                <w:szCs w:val="24"/>
              </w:rPr>
            </w:pPr>
            <w:r w:rsidRPr="007171E7">
              <w:rPr>
                <w:rFonts w:eastAsia="Times New Roman" w:cs="Times New Roman"/>
                <w:b/>
                <w:color w:val="000000"/>
                <w:sz w:val="24"/>
                <w:szCs w:val="24"/>
              </w:rPr>
              <w:t>Vận dụng</w:t>
            </w:r>
          </w:p>
        </w:tc>
        <w:tc>
          <w:tcPr>
            <w:tcW w:w="179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02A128" w14:textId="77777777" w:rsidR="00806E2B" w:rsidRPr="007171E7" w:rsidRDefault="00806E2B" w:rsidP="00806E2B">
            <w:pPr>
              <w:spacing w:after="0" w:line="240" w:lineRule="auto"/>
              <w:jc w:val="center"/>
              <w:rPr>
                <w:rFonts w:eastAsia="Times New Roman" w:cs="Times New Roman"/>
                <w:b/>
                <w:color w:val="000000"/>
                <w:sz w:val="24"/>
                <w:szCs w:val="24"/>
              </w:rPr>
            </w:pPr>
            <w:r w:rsidRPr="007171E7">
              <w:rPr>
                <w:rFonts w:eastAsia="Times New Roman" w:cs="Times New Roman"/>
                <w:b/>
                <w:color w:val="000000"/>
                <w:sz w:val="24"/>
                <w:szCs w:val="24"/>
              </w:rPr>
              <w:t>Vận dụng cao</w:t>
            </w:r>
          </w:p>
        </w:tc>
        <w:tc>
          <w:tcPr>
            <w:tcW w:w="1844" w:type="dxa"/>
            <w:gridSpan w:val="2"/>
            <w:vMerge/>
            <w:tcBorders>
              <w:left w:val="single" w:sz="4" w:space="0" w:color="auto"/>
              <w:bottom w:val="single" w:sz="4" w:space="0" w:color="000000"/>
              <w:right w:val="single" w:sz="4" w:space="0" w:color="000000"/>
            </w:tcBorders>
            <w:vAlign w:val="center"/>
            <w:hideMark/>
          </w:tcPr>
          <w:p w14:paraId="54ED5286" w14:textId="77777777" w:rsidR="00806E2B" w:rsidRPr="007171E7" w:rsidRDefault="00806E2B" w:rsidP="00806E2B">
            <w:pPr>
              <w:spacing w:after="0" w:line="240" w:lineRule="auto"/>
              <w:rPr>
                <w:rFonts w:eastAsia="Times New Roman" w:cs="Times New Roman"/>
                <w:b/>
                <w:bCs/>
                <w:color w:val="000000"/>
                <w:sz w:val="24"/>
                <w:szCs w:val="24"/>
              </w:rPr>
            </w:pPr>
          </w:p>
        </w:tc>
        <w:tc>
          <w:tcPr>
            <w:tcW w:w="1185" w:type="dxa"/>
            <w:vMerge/>
            <w:tcBorders>
              <w:left w:val="single" w:sz="4" w:space="0" w:color="auto"/>
              <w:right w:val="single" w:sz="4" w:space="0" w:color="auto"/>
            </w:tcBorders>
            <w:vAlign w:val="center"/>
            <w:hideMark/>
          </w:tcPr>
          <w:p w14:paraId="2F83B419" w14:textId="77777777" w:rsidR="00806E2B" w:rsidRPr="00806E2B" w:rsidRDefault="00806E2B" w:rsidP="00806E2B">
            <w:pPr>
              <w:spacing w:after="0" w:line="240" w:lineRule="auto"/>
              <w:rPr>
                <w:rFonts w:eastAsia="Times New Roman" w:cs="Times New Roman"/>
                <w:b/>
                <w:bCs/>
                <w:color w:val="000000"/>
                <w:sz w:val="24"/>
                <w:szCs w:val="24"/>
              </w:rPr>
            </w:pPr>
          </w:p>
        </w:tc>
      </w:tr>
      <w:tr w:rsidR="00806E2B" w:rsidRPr="00806E2B" w14:paraId="73408A0A" w14:textId="77777777" w:rsidTr="007171E7">
        <w:trPr>
          <w:trHeight w:val="315"/>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3D7B36C0" w14:textId="77777777" w:rsidR="00806E2B" w:rsidRPr="00806E2B" w:rsidRDefault="00806E2B" w:rsidP="00806E2B">
            <w:pPr>
              <w:spacing w:after="0" w:line="240" w:lineRule="auto"/>
              <w:rPr>
                <w:rFonts w:eastAsia="Times New Roman" w:cs="Times New Roman"/>
                <w:b/>
                <w:bCs/>
                <w:color w:val="000000"/>
                <w:sz w:val="24"/>
                <w:szCs w:val="24"/>
              </w:rPr>
            </w:pPr>
          </w:p>
        </w:tc>
        <w:tc>
          <w:tcPr>
            <w:tcW w:w="992" w:type="dxa"/>
            <w:tcBorders>
              <w:top w:val="nil"/>
              <w:left w:val="nil"/>
              <w:bottom w:val="single" w:sz="4" w:space="0" w:color="auto"/>
              <w:right w:val="single" w:sz="4" w:space="0" w:color="auto"/>
            </w:tcBorders>
            <w:shd w:val="clear" w:color="auto" w:fill="auto"/>
            <w:noWrap/>
            <w:vAlign w:val="bottom"/>
            <w:hideMark/>
          </w:tcPr>
          <w:p w14:paraId="2E29D383" w14:textId="77777777" w:rsidR="00806E2B" w:rsidRPr="007171E7" w:rsidRDefault="00806E2B" w:rsidP="00806E2B">
            <w:pPr>
              <w:spacing w:after="0" w:line="240" w:lineRule="auto"/>
              <w:rPr>
                <w:rFonts w:eastAsia="Times New Roman" w:cs="Times New Roman"/>
                <w:b/>
                <w:color w:val="000000"/>
                <w:sz w:val="24"/>
                <w:szCs w:val="24"/>
              </w:rPr>
            </w:pPr>
            <w:r w:rsidRPr="007171E7">
              <w:rPr>
                <w:rFonts w:eastAsia="Times New Roman" w:cs="Times New Roman"/>
                <w:b/>
                <w:color w:val="000000"/>
                <w:sz w:val="24"/>
                <w:szCs w:val="24"/>
              </w:rPr>
              <w:t>Tự luận</w:t>
            </w:r>
          </w:p>
        </w:tc>
        <w:tc>
          <w:tcPr>
            <w:tcW w:w="1134" w:type="dxa"/>
            <w:tcBorders>
              <w:top w:val="nil"/>
              <w:left w:val="nil"/>
              <w:bottom w:val="single" w:sz="4" w:space="0" w:color="auto"/>
              <w:right w:val="single" w:sz="4" w:space="0" w:color="auto"/>
            </w:tcBorders>
            <w:shd w:val="clear" w:color="auto" w:fill="auto"/>
            <w:noWrap/>
            <w:vAlign w:val="bottom"/>
            <w:hideMark/>
          </w:tcPr>
          <w:p w14:paraId="15A408A8" w14:textId="77777777" w:rsidR="00806E2B" w:rsidRPr="007171E7" w:rsidRDefault="00806E2B" w:rsidP="00806E2B">
            <w:pPr>
              <w:spacing w:after="0" w:line="240" w:lineRule="auto"/>
              <w:rPr>
                <w:rFonts w:eastAsia="Times New Roman" w:cs="Times New Roman"/>
                <w:b/>
                <w:color w:val="000000"/>
                <w:sz w:val="24"/>
                <w:szCs w:val="24"/>
              </w:rPr>
            </w:pPr>
            <w:r w:rsidRPr="007171E7">
              <w:rPr>
                <w:rFonts w:eastAsia="Times New Roman" w:cs="Times New Roman"/>
                <w:b/>
                <w:color w:val="000000"/>
                <w:sz w:val="24"/>
                <w:szCs w:val="24"/>
              </w:rPr>
              <w:t>Trắc nghiệm</w:t>
            </w:r>
          </w:p>
        </w:tc>
        <w:tc>
          <w:tcPr>
            <w:tcW w:w="986" w:type="dxa"/>
            <w:tcBorders>
              <w:top w:val="nil"/>
              <w:left w:val="nil"/>
              <w:bottom w:val="single" w:sz="4" w:space="0" w:color="auto"/>
              <w:right w:val="single" w:sz="4" w:space="0" w:color="auto"/>
            </w:tcBorders>
            <w:shd w:val="clear" w:color="auto" w:fill="auto"/>
            <w:noWrap/>
            <w:vAlign w:val="bottom"/>
            <w:hideMark/>
          </w:tcPr>
          <w:p w14:paraId="50ECD41F" w14:textId="77777777" w:rsidR="00806E2B" w:rsidRPr="007171E7" w:rsidRDefault="00806E2B" w:rsidP="00806E2B">
            <w:pPr>
              <w:spacing w:after="0" w:line="240" w:lineRule="auto"/>
              <w:rPr>
                <w:rFonts w:eastAsia="Times New Roman" w:cs="Times New Roman"/>
                <w:b/>
                <w:color w:val="000000"/>
                <w:sz w:val="24"/>
                <w:szCs w:val="24"/>
              </w:rPr>
            </w:pPr>
            <w:r w:rsidRPr="007171E7">
              <w:rPr>
                <w:rFonts w:eastAsia="Times New Roman" w:cs="Times New Roman"/>
                <w:b/>
                <w:color w:val="000000"/>
                <w:sz w:val="24"/>
                <w:szCs w:val="24"/>
              </w:rPr>
              <w:t>Tự luận</w:t>
            </w:r>
          </w:p>
        </w:tc>
        <w:tc>
          <w:tcPr>
            <w:tcW w:w="983" w:type="dxa"/>
            <w:tcBorders>
              <w:top w:val="nil"/>
              <w:left w:val="nil"/>
              <w:bottom w:val="single" w:sz="4" w:space="0" w:color="auto"/>
              <w:right w:val="single" w:sz="4" w:space="0" w:color="auto"/>
            </w:tcBorders>
            <w:shd w:val="clear" w:color="auto" w:fill="auto"/>
            <w:noWrap/>
            <w:vAlign w:val="bottom"/>
            <w:hideMark/>
          </w:tcPr>
          <w:p w14:paraId="289280DB" w14:textId="77777777" w:rsidR="00806E2B" w:rsidRPr="007171E7" w:rsidRDefault="00806E2B" w:rsidP="00806E2B">
            <w:pPr>
              <w:spacing w:after="0" w:line="240" w:lineRule="auto"/>
              <w:rPr>
                <w:rFonts w:eastAsia="Times New Roman" w:cs="Times New Roman"/>
                <w:b/>
                <w:color w:val="000000"/>
                <w:sz w:val="24"/>
                <w:szCs w:val="24"/>
              </w:rPr>
            </w:pPr>
            <w:r w:rsidRPr="007171E7">
              <w:rPr>
                <w:rFonts w:eastAsia="Times New Roman" w:cs="Times New Roman"/>
                <w:b/>
                <w:color w:val="000000"/>
                <w:sz w:val="24"/>
                <w:szCs w:val="24"/>
              </w:rPr>
              <w:t>Trắc nghiệm</w:t>
            </w:r>
          </w:p>
        </w:tc>
        <w:tc>
          <w:tcPr>
            <w:tcW w:w="845" w:type="dxa"/>
            <w:gridSpan w:val="2"/>
            <w:tcBorders>
              <w:top w:val="nil"/>
              <w:left w:val="nil"/>
              <w:bottom w:val="single" w:sz="4" w:space="0" w:color="auto"/>
              <w:right w:val="single" w:sz="4" w:space="0" w:color="auto"/>
            </w:tcBorders>
            <w:shd w:val="clear" w:color="auto" w:fill="auto"/>
            <w:noWrap/>
            <w:vAlign w:val="bottom"/>
            <w:hideMark/>
          </w:tcPr>
          <w:p w14:paraId="17661200" w14:textId="77777777" w:rsidR="00806E2B" w:rsidRPr="007171E7" w:rsidRDefault="00806E2B" w:rsidP="00806E2B">
            <w:pPr>
              <w:spacing w:after="0" w:line="240" w:lineRule="auto"/>
              <w:rPr>
                <w:rFonts w:eastAsia="Times New Roman" w:cs="Times New Roman"/>
                <w:b/>
                <w:color w:val="000000"/>
                <w:sz w:val="24"/>
                <w:szCs w:val="24"/>
              </w:rPr>
            </w:pPr>
            <w:r w:rsidRPr="007171E7">
              <w:rPr>
                <w:rFonts w:eastAsia="Times New Roman" w:cs="Times New Roman"/>
                <w:b/>
                <w:color w:val="000000"/>
                <w:sz w:val="24"/>
                <w:szCs w:val="24"/>
              </w:rPr>
              <w:t>Tự luận</w:t>
            </w:r>
          </w:p>
        </w:tc>
        <w:tc>
          <w:tcPr>
            <w:tcW w:w="992" w:type="dxa"/>
            <w:tcBorders>
              <w:top w:val="nil"/>
              <w:left w:val="nil"/>
              <w:bottom w:val="single" w:sz="4" w:space="0" w:color="auto"/>
              <w:right w:val="single" w:sz="4" w:space="0" w:color="auto"/>
            </w:tcBorders>
            <w:shd w:val="clear" w:color="auto" w:fill="auto"/>
            <w:noWrap/>
            <w:vAlign w:val="bottom"/>
            <w:hideMark/>
          </w:tcPr>
          <w:p w14:paraId="41CD4591" w14:textId="77777777" w:rsidR="00806E2B" w:rsidRPr="007171E7" w:rsidRDefault="00806E2B" w:rsidP="00806E2B">
            <w:pPr>
              <w:spacing w:after="0" w:line="240" w:lineRule="auto"/>
              <w:rPr>
                <w:rFonts w:eastAsia="Times New Roman" w:cs="Times New Roman"/>
                <w:b/>
                <w:color w:val="000000"/>
                <w:sz w:val="24"/>
                <w:szCs w:val="24"/>
              </w:rPr>
            </w:pPr>
            <w:r w:rsidRPr="007171E7">
              <w:rPr>
                <w:rFonts w:eastAsia="Times New Roman" w:cs="Times New Roman"/>
                <w:b/>
                <w:color w:val="000000"/>
                <w:sz w:val="24"/>
                <w:szCs w:val="24"/>
              </w:rPr>
              <w:t>Trắc nghiệm</w:t>
            </w:r>
          </w:p>
        </w:tc>
        <w:tc>
          <w:tcPr>
            <w:tcW w:w="860" w:type="dxa"/>
            <w:tcBorders>
              <w:top w:val="nil"/>
              <w:left w:val="nil"/>
              <w:bottom w:val="single" w:sz="4" w:space="0" w:color="auto"/>
              <w:right w:val="single" w:sz="4" w:space="0" w:color="auto"/>
            </w:tcBorders>
            <w:shd w:val="clear" w:color="auto" w:fill="auto"/>
            <w:noWrap/>
            <w:vAlign w:val="bottom"/>
            <w:hideMark/>
          </w:tcPr>
          <w:p w14:paraId="7AF2B506" w14:textId="77777777" w:rsidR="00806E2B" w:rsidRPr="007171E7" w:rsidRDefault="00806E2B" w:rsidP="00806E2B">
            <w:pPr>
              <w:spacing w:after="0" w:line="240" w:lineRule="auto"/>
              <w:rPr>
                <w:rFonts w:eastAsia="Times New Roman" w:cs="Times New Roman"/>
                <w:b/>
                <w:color w:val="000000"/>
                <w:sz w:val="24"/>
                <w:szCs w:val="24"/>
              </w:rPr>
            </w:pPr>
            <w:r w:rsidRPr="007171E7">
              <w:rPr>
                <w:rFonts w:eastAsia="Times New Roman" w:cs="Times New Roman"/>
                <w:b/>
                <w:color w:val="000000"/>
                <w:sz w:val="24"/>
                <w:szCs w:val="24"/>
              </w:rPr>
              <w:t>Tự luận</w:t>
            </w:r>
          </w:p>
        </w:tc>
        <w:tc>
          <w:tcPr>
            <w:tcW w:w="936" w:type="dxa"/>
            <w:tcBorders>
              <w:top w:val="nil"/>
              <w:left w:val="nil"/>
              <w:bottom w:val="single" w:sz="4" w:space="0" w:color="auto"/>
              <w:right w:val="single" w:sz="4" w:space="0" w:color="auto"/>
            </w:tcBorders>
            <w:shd w:val="clear" w:color="auto" w:fill="auto"/>
            <w:noWrap/>
            <w:vAlign w:val="bottom"/>
            <w:hideMark/>
          </w:tcPr>
          <w:p w14:paraId="4C178FDB" w14:textId="77777777" w:rsidR="00806E2B" w:rsidRPr="007171E7" w:rsidRDefault="00806E2B" w:rsidP="00806E2B">
            <w:pPr>
              <w:spacing w:after="0" w:line="240" w:lineRule="auto"/>
              <w:rPr>
                <w:rFonts w:eastAsia="Times New Roman" w:cs="Times New Roman"/>
                <w:b/>
                <w:color w:val="000000"/>
                <w:sz w:val="24"/>
                <w:szCs w:val="24"/>
              </w:rPr>
            </w:pPr>
            <w:r w:rsidRPr="007171E7">
              <w:rPr>
                <w:rFonts w:eastAsia="Times New Roman" w:cs="Times New Roman"/>
                <w:b/>
                <w:color w:val="000000"/>
                <w:sz w:val="24"/>
                <w:szCs w:val="24"/>
              </w:rPr>
              <w:t>Trắc nghiệm</w:t>
            </w:r>
          </w:p>
        </w:tc>
        <w:tc>
          <w:tcPr>
            <w:tcW w:w="850" w:type="dxa"/>
            <w:tcBorders>
              <w:top w:val="nil"/>
              <w:left w:val="nil"/>
              <w:bottom w:val="single" w:sz="4" w:space="0" w:color="auto"/>
              <w:right w:val="single" w:sz="4" w:space="0" w:color="auto"/>
            </w:tcBorders>
            <w:shd w:val="clear" w:color="auto" w:fill="auto"/>
            <w:noWrap/>
            <w:vAlign w:val="bottom"/>
            <w:hideMark/>
          </w:tcPr>
          <w:p w14:paraId="3EF694F5" w14:textId="77777777" w:rsidR="00806E2B" w:rsidRPr="007171E7" w:rsidRDefault="00806E2B" w:rsidP="00806E2B">
            <w:pPr>
              <w:spacing w:after="0" w:line="240" w:lineRule="auto"/>
              <w:rPr>
                <w:rFonts w:eastAsia="Times New Roman" w:cs="Times New Roman"/>
                <w:b/>
                <w:color w:val="000000"/>
                <w:sz w:val="24"/>
                <w:szCs w:val="24"/>
              </w:rPr>
            </w:pPr>
            <w:r w:rsidRPr="007171E7">
              <w:rPr>
                <w:rFonts w:eastAsia="Times New Roman" w:cs="Times New Roman"/>
                <w:b/>
                <w:color w:val="000000"/>
                <w:sz w:val="24"/>
                <w:szCs w:val="24"/>
              </w:rPr>
              <w:t>Tự luận</w:t>
            </w:r>
          </w:p>
        </w:tc>
        <w:tc>
          <w:tcPr>
            <w:tcW w:w="994" w:type="dxa"/>
            <w:tcBorders>
              <w:top w:val="nil"/>
              <w:left w:val="nil"/>
              <w:bottom w:val="single" w:sz="4" w:space="0" w:color="auto"/>
              <w:right w:val="single" w:sz="4" w:space="0" w:color="auto"/>
            </w:tcBorders>
            <w:shd w:val="clear" w:color="auto" w:fill="auto"/>
            <w:noWrap/>
            <w:vAlign w:val="bottom"/>
            <w:hideMark/>
          </w:tcPr>
          <w:p w14:paraId="14BD5106" w14:textId="77777777" w:rsidR="00806E2B" w:rsidRPr="007171E7" w:rsidRDefault="00806E2B" w:rsidP="00806E2B">
            <w:pPr>
              <w:spacing w:after="0" w:line="240" w:lineRule="auto"/>
              <w:rPr>
                <w:rFonts w:eastAsia="Times New Roman" w:cs="Times New Roman"/>
                <w:b/>
                <w:color w:val="000000"/>
                <w:sz w:val="24"/>
                <w:szCs w:val="24"/>
              </w:rPr>
            </w:pPr>
            <w:r w:rsidRPr="007171E7">
              <w:rPr>
                <w:rFonts w:eastAsia="Times New Roman" w:cs="Times New Roman"/>
                <w:b/>
                <w:color w:val="000000"/>
                <w:sz w:val="24"/>
                <w:szCs w:val="24"/>
              </w:rPr>
              <w:t>Trắc nghiệm</w:t>
            </w:r>
          </w:p>
        </w:tc>
        <w:tc>
          <w:tcPr>
            <w:tcW w:w="1185" w:type="dxa"/>
            <w:vMerge/>
            <w:tcBorders>
              <w:left w:val="single" w:sz="4" w:space="0" w:color="auto"/>
              <w:bottom w:val="single" w:sz="4" w:space="0" w:color="000000"/>
              <w:right w:val="single" w:sz="4" w:space="0" w:color="auto"/>
            </w:tcBorders>
            <w:vAlign w:val="center"/>
            <w:hideMark/>
          </w:tcPr>
          <w:p w14:paraId="3DDA1ABD" w14:textId="77777777" w:rsidR="00806E2B" w:rsidRPr="00806E2B" w:rsidRDefault="00806E2B" w:rsidP="00806E2B">
            <w:pPr>
              <w:spacing w:after="0" w:line="240" w:lineRule="auto"/>
              <w:rPr>
                <w:rFonts w:eastAsia="Times New Roman" w:cs="Times New Roman"/>
                <w:b/>
                <w:bCs/>
                <w:color w:val="000000"/>
                <w:sz w:val="24"/>
                <w:szCs w:val="24"/>
              </w:rPr>
            </w:pPr>
          </w:p>
        </w:tc>
      </w:tr>
      <w:tr w:rsidR="00806E2B" w:rsidRPr="00806E2B" w14:paraId="0865D0B5" w14:textId="77777777" w:rsidTr="007171E7">
        <w:trPr>
          <w:trHeight w:val="315"/>
          <w:jc w:val="center"/>
        </w:trPr>
        <w:tc>
          <w:tcPr>
            <w:tcW w:w="268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DFCA97B" w14:textId="77777777" w:rsidR="00806E2B" w:rsidRPr="00806E2B" w:rsidRDefault="00806E2B" w:rsidP="00806E2B">
            <w:pPr>
              <w:spacing w:after="0" w:line="240" w:lineRule="auto"/>
              <w:jc w:val="center"/>
              <w:rPr>
                <w:rFonts w:eastAsia="Times New Roman" w:cs="Times New Roman"/>
                <w:i/>
                <w:iCs/>
                <w:color w:val="000000"/>
                <w:sz w:val="24"/>
                <w:szCs w:val="24"/>
              </w:rPr>
            </w:pPr>
            <w:r w:rsidRPr="00806E2B">
              <w:rPr>
                <w:rFonts w:eastAsia="Times New Roman" w:cs="Times New Roman"/>
                <w:i/>
                <w:iCs/>
                <w:color w:val="000000"/>
                <w:sz w:val="24"/>
                <w:szCs w:val="24"/>
              </w:rPr>
              <w:t>1</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14:paraId="3165AC9E" w14:textId="77777777" w:rsidR="00806E2B" w:rsidRPr="00806E2B" w:rsidRDefault="00806E2B" w:rsidP="00806E2B">
            <w:pPr>
              <w:spacing w:after="0" w:line="240" w:lineRule="auto"/>
              <w:jc w:val="center"/>
              <w:rPr>
                <w:rFonts w:eastAsia="Times New Roman" w:cs="Times New Roman"/>
                <w:i/>
                <w:iCs/>
                <w:color w:val="000000"/>
                <w:sz w:val="24"/>
                <w:szCs w:val="24"/>
              </w:rPr>
            </w:pPr>
            <w:r w:rsidRPr="00806E2B">
              <w:rPr>
                <w:rFonts w:eastAsia="Times New Roman" w:cs="Times New Roman"/>
                <w:i/>
                <w:iCs/>
                <w:color w:val="000000"/>
                <w:sz w:val="24"/>
                <w:szCs w:val="24"/>
              </w:rPr>
              <w:t>2</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249BF35B" w14:textId="77777777" w:rsidR="00806E2B" w:rsidRPr="00806E2B" w:rsidRDefault="00806E2B" w:rsidP="00806E2B">
            <w:pPr>
              <w:spacing w:after="0" w:line="240" w:lineRule="auto"/>
              <w:jc w:val="center"/>
              <w:rPr>
                <w:rFonts w:eastAsia="Times New Roman" w:cs="Times New Roman"/>
                <w:i/>
                <w:iCs/>
                <w:color w:val="000000"/>
                <w:sz w:val="24"/>
                <w:szCs w:val="24"/>
              </w:rPr>
            </w:pPr>
            <w:r w:rsidRPr="00806E2B">
              <w:rPr>
                <w:rFonts w:eastAsia="Times New Roman" w:cs="Times New Roman"/>
                <w:i/>
                <w:iCs/>
                <w:color w:val="000000"/>
                <w:sz w:val="24"/>
                <w:szCs w:val="24"/>
              </w:rPr>
              <w:t>3</w:t>
            </w:r>
          </w:p>
        </w:tc>
        <w:tc>
          <w:tcPr>
            <w:tcW w:w="986" w:type="dxa"/>
            <w:tcBorders>
              <w:top w:val="nil"/>
              <w:left w:val="nil"/>
              <w:bottom w:val="single" w:sz="4" w:space="0" w:color="auto"/>
              <w:right w:val="single" w:sz="4" w:space="0" w:color="auto"/>
            </w:tcBorders>
            <w:shd w:val="clear" w:color="auto" w:fill="FFFFFF" w:themeFill="background1"/>
            <w:noWrap/>
            <w:vAlign w:val="bottom"/>
            <w:hideMark/>
          </w:tcPr>
          <w:p w14:paraId="0DD3A841" w14:textId="77777777" w:rsidR="00806E2B" w:rsidRPr="00806E2B" w:rsidRDefault="00806E2B" w:rsidP="00806E2B">
            <w:pPr>
              <w:spacing w:after="0" w:line="240" w:lineRule="auto"/>
              <w:jc w:val="center"/>
              <w:rPr>
                <w:rFonts w:eastAsia="Times New Roman" w:cs="Times New Roman"/>
                <w:i/>
                <w:iCs/>
                <w:color w:val="000000"/>
                <w:sz w:val="24"/>
                <w:szCs w:val="24"/>
              </w:rPr>
            </w:pPr>
            <w:r w:rsidRPr="00806E2B">
              <w:rPr>
                <w:rFonts w:eastAsia="Times New Roman" w:cs="Times New Roman"/>
                <w:i/>
                <w:iCs/>
                <w:color w:val="000000"/>
                <w:sz w:val="24"/>
                <w:szCs w:val="24"/>
              </w:rPr>
              <w:t>4</w:t>
            </w:r>
          </w:p>
        </w:tc>
        <w:tc>
          <w:tcPr>
            <w:tcW w:w="983" w:type="dxa"/>
            <w:tcBorders>
              <w:top w:val="nil"/>
              <w:left w:val="nil"/>
              <w:bottom w:val="single" w:sz="4" w:space="0" w:color="auto"/>
              <w:right w:val="single" w:sz="4" w:space="0" w:color="auto"/>
            </w:tcBorders>
            <w:shd w:val="clear" w:color="auto" w:fill="FFFFFF" w:themeFill="background1"/>
            <w:noWrap/>
            <w:vAlign w:val="bottom"/>
            <w:hideMark/>
          </w:tcPr>
          <w:p w14:paraId="0BEA6FF4" w14:textId="77777777" w:rsidR="00806E2B" w:rsidRPr="00806E2B" w:rsidRDefault="00806E2B" w:rsidP="00806E2B">
            <w:pPr>
              <w:spacing w:after="0" w:line="240" w:lineRule="auto"/>
              <w:jc w:val="center"/>
              <w:rPr>
                <w:rFonts w:eastAsia="Times New Roman" w:cs="Times New Roman"/>
                <w:i/>
                <w:iCs/>
                <w:color w:val="000000"/>
                <w:sz w:val="24"/>
                <w:szCs w:val="24"/>
              </w:rPr>
            </w:pPr>
            <w:r w:rsidRPr="00806E2B">
              <w:rPr>
                <w:rFonts w:eastAsia="Times New Roman" w:cs="Times New Roman"/>
                <w:i/>
                <w:iCs/>
                <w:color w:val="000000"/>
                <w:sz w:val="24"/>
                <w:szCs w:val="24"/>
              </w:rPr>
              <w:t>5</w:t>
            </w:r>
          </w:p>
        </w:tc>
        <w:tc>
          <w:tcPr>
            <w:tcW w:w="845" w:type="dxa"/>
            <w:gridSpan w:val="2"/>
            <w:tcBorders>
              <w:top w:val="nil"/>
              <w:left w:val="nil"/>
              <w:bottom w:val="single" w:sz="4" w:space="0" w:color="auto"/>
              <w:right w:val="single" w:sz="4" w:space="0" w:color="auto"/>
            </w:tcBorders>
            <w:shd w:val="clear" w:color="auto" w:fill="FFFFFF" w:themeFill="background1"/>
            <w:noWrap/>
            <w:vAlign w:val="bottom"/>
            <w:hideMark/>
          </w:tcPr>
          <w:p w14:paraId="3BD588CE" w14:textId="77777777" w:rsidR="00806E2B" w:rsidRPr="00806E2B" w:rsidRDefault="00806E2B" w:rsidP="00806E2B">
            <w:pPr>
              <w:spacing w:after="0" w:line="240" w:lineRule="auto"/>
              <w:jc w:val="center"/>
              <w:rPr>
                <w:rFonts w:eastAsia="Times New Roman" w:cs="Times New Roman"/>
                <w:i/>
                <w:iCs/>
                <w:color w:val="000000"/>
                <w:sz w:val="24"/>
                <w:szCs w:val="24"/>
              </w:rPr>
            </w:pPr>
            <w:r w:rsidRPr="00806E2B">
              <w:rPr>
                <w:rFonts w:eastAsia="Times New Roman" w:cs="Times New Roman"/>
                <w:i/>
                <w:iCs/>
                <w:color w:val="000000"/>
                <w:sz w:val="24"/>
                <w:szCs w:val="24"/>
              </w:rPr>
              <w:t>6</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14:paraId="09EE2446" w14:textId="77777777" w:rsidR="00806E2B" w:rsidRPr="00806E2B" w:rsidRDefault="00806E2B" w:rsidP="00806E2B">
            <w:pPr>
              <w:spacing w:after="0" w:line="240" w:lineRule="auto"/>
              <w:jc w:val="center"/>
              <w:rPr>
                <w:rFonts w:eastAsia="Times New Roman" w:cs="Times New Roman"/>
                <w:i/>
                <w:iCs/>
                <w:color w:val="000000"/>
                <w:sz w:val="24"/>
                <w:szCs w:val="24"/>
              </w:rPr>
            </w:pPr>
            <w:r w:rsidRPr="00806E2B">
              <w:rPr>
                <w:rFonts w:eastAsia="Times New Roman" w:cs="Times New Roman"/>
                <w:i/>
                <w:iCs/>
                <w:color w:val="000000"/>
                <w:sz w:val="24"/>
                <w:szCs w:val="24"/>
              </w:rPr>
              <w:t>7</w:t>
            </w:r>
          </w:p>
        </w:tc>
        <w:tc>
          <w:tcPr>
            <w:tcW w:w="860" w:type="dxa"/>
            <w:tcBorders>
              <w:top w:val="nil"/>
              <w:left w:val="nil"/>
              <w:bottom w:val="single" w:sz="4" w:space="0" w:color="auto"/>
              <w:right w:val="single" w:sz="4" w:space="0" w:color="auto"/>
            </w:tcBorders>
            <w:shd w:val="clear" w:color="auto" w:fill="FFFFFF" w:themeFill="background1"/>
            <w:noWrap/>
            <w:vAlign w:val="bottom"/>
            <w:hideMark/>
          </w:tcPr>
          <w:p w14:paraId="0FF25851" w14:textId="77777777" w:rsidR="00806E2B" w:rsidRPr="00806E2B" w:rsidRDefault="00806E2B" w:rsidP="00806E2B">
            <w:pPr>
              <w:spacing w:after="0" w:line="240" w:lineRule="auto"/>
              <w:jc w:val="center"/>
              <w:rPr>
                <w:rFonts w:eastAsia="Times New Roman" w:cs="Times New Roman"/>
                <w:i/>
                <w:iCs/>
                <w:color w:val="000000"/>
                <w:sz w:val="24"/>
                <w:szCs w:val="24"/>
              </w:rPr>
            </w:pPr>
            <w:r w:rsidRPr="00806E2B">
              <w:rPr>
                <w:rFonts w:eastAsia="Times New Roman" w:cs="Times New Roman"/>
                <w:i/>
                <w:iCs/>
                <w:color w:val="000000"/>
                <w:sz w:val="24"/>
                <w:szCs w:val="24"/>
              </w:rPr>
              <w:t>8</w:t>
            </w:r>
          </w:p>
        </w:tc>
        <w:tc>
          <w:tcPr>
            <w:tcW w:w="936" w:type="dxa"/>
            <w:tcBorders>
              <w:top w:val="nil"/>
              <w:left w:val="nil"/>
              <w:bottom w:val="single" w:sz="4" w:space="0" w:color="auto"/>
              <w:right w:val="single" w:sz="4" w:space="0" w:color="auto"/>
            </w:tcBorders>
            <w:shd w:val="clear" w:color="auto" w:fill="FFFFFF" w:themeFill="background1"/>
            <w:noWrap/>
            <w:vAlign w:val="bottom"/>
            <w:hideMark/>
          </w:tcPr>
          <w:p w14:paraId="5F32C875" w14:textId="77777777" w:rsidR="00806E2B" w:rsidRPr="00806E2B" w:rsidRDefault="00806E2B" w:rsidP="00806E2B">
            <w:pPr>
              <w:spacing w:after="0" w:line="240" w:lineRule="auto"/>
              <w:jc w:val="center"/>
              <w:rPr>
                <w:rFonts w:eastAsia="Times New Roman" w:cs="Times New Roman"/>
                <w:i/>
                <w:iCs/>
                <w:color w:val="000000"/>
                <w:sz w:val="24"/>
                <w:szCs w:val="24"/>
              </w:rPr>
            </w:pPr>
            <w:r w:rsidRPr="00806E2B">
              <w:rPr>
                <w:rFonts w:eastAsia="Times New Roman" w:cs="Times New Roman"/>
                <w:i/>
                <w:iCs/>
                <w:color w:val="000000"/>
                <w:sz w:val="24"/>
                <w:szCs w:val="24"/>
              </w:rPr>
              <w:t>9</w:t>
            </w:r>
          </w:p>
        </w:tc>
        <w:tc>
          <w:tcPr>
            <w:tcW w:w="850" w:type="dxa"/>
            <w:tcBorders>
              <w:top w:val="nil"/>
              <w:left w:val="nil"/>
              <w:bottom w:val="single" w:sz="4" w:space="0" w:color="auto"/>
              <w:right w:val="single" w:sz="4" w:space="0" w:color="auto"/>
            </w:tcBorders>
            <w:shd w:val="clear" w:color="auto" w:fill="FFFFFF" w:themeFill="background1"/>
            <w:noWrap/>
            <w:vAlign w:val="bottom"/>
            <w:hideMark/>
          </w:tcPr>
          <w:p w14:paraId="3A4110B6" w14:textId="77777777" w:rsidR="00806E2B" w:rsidRPr="00806E2B" w:rsidRDefault="00806E2B" w:rsidP="00806E2B">
            <w:pPr>
              <w:spacing w:after="0" w:line="240" w:lineRule="auto"/>
              <w:jc w:val="center"/>
              <w:rPr>
                <w:rFonts w:eastAsia="Times New Roman" w:cs="Times New Roman"/>
                <w:i/>
                <w:iCs/>
                <w:color w:val="000000"/>
                <w:sz w:val="24"/>
                <w:szCs w:val="24"/>
              </w:rPr>
            </w:pPr>
            <w:r w:rsidRPr="00806E2B">
              <w:rPr>
                <w:rFonts w:eastAsia="Times New Roman" w:cs="Times New Roman"/>
                <w:i/>
                <w:iCs/>
                <w:color w:val="000000"/>
                <w:sz w:val="24"/>
                <w:szCs w:val="24"/>
              </w:rPr>
              <w:t>10</w:t>
            </w:r>
          </w:p>
        </w:tc>
        <w:tc>
          <w:tcPr>
            <w:tcW w:w="994" w:type="dxa"/>
            <w:tcBorders>
              <w:top w:val="nil"/>
              <w:left w:val="nil"/>
              <w:bottom w:val="single" w:sz="4" w:space="0" w:color="auto"/>
              <w:right w:val="single" w:sz="4" w:space="0" w:color="auto"/>
            </w:tcBorders>
            <w:shd w:val="clear" w:color="auto" w:fill="FFFFFF" w:themeFill="background1"/>
            <w:noWrap/>
            <w:vAlign w:val="bottom"/>
            <w:hideMark/>
          </w:tcPr>
          <w:p w14:paraId="6D2AF8A5" w14:textId="77777777" w:rsidR="00806E2B" w:rsidRPr="00806E2B" w:rsidRDefault="00806E2B" w:rsidP="00806E2B">
            <w:pPr>
              <w:spacing w:after="0" w:line="240" w:lineRule="auto"/>
              <w:jc w:val="center"/>
              <w:rPr>
                <w:rFonts w:eastAsia="Times New Roman" w:cs="Times New Roman"/>
                <w:i/>
                <w:iCs/>
                <w:color w:val="000000"/>
                <w:sz w:val="24"/>
                <w:szCs w:val="24"/>
              </w:rPr>
            </w:pPr>
            <w:r w:rsidRPr="00806E2B">
              <w:rPr>
                <w:rFonts w:eastAsia="Times New Roman" w:cs="Times New Roman"/>
                <w:i/>
                <w:iCs/>
                <w:color w:val="000000"/>
                <w:sz w:val="24"/>
                <w:szCs w:val="24"/>
              </w:rPr>
              <w:t>11</w:t>
            </w:r>
          </w:p>
        </w:tc>
        <w:tc>
          <w:tcPr>
            <w:tcW w:w="1185" w:type="dxa"/>
            <w:tcBorders>
              <w:top w:val="nil"/>
              <w:left w:val="nil"/>
              <w:bottom w:val="single" w:sz="4" w:space="0" w:color="auto"/>
              <w:right w:val="single" w:sz="4" w:space="0" w:color="auto"/>
            </w:tcBorders>
            <w:shd w:val="clear" w:color="auto" w:fill="FFFFFF" w:themeFill="background1"/>
            <w:noWrap/>
            <w:vAlign w:val="bottom"/>
            <w:hideMark/>
          </w:tcPr>
          <w:p w14:paraId="2491CCAD" w14:textId="77777777" w:rsidR="00806E2B" w:rsidRPr="00806E2B" w:rsidRDefault="00806E2B" w:rsidP="00806E2B">
            <w:pPr>
              <w:spacing w:after="0" w:line="240" w:lineRule="auto"/>
              <w:jc w:val="center"/>
              <w:rPr>
                <w:rFonts w:eastAsia="Times New Roman" w:cs="Times New Roman"/>
                <w:i/>
                <w:iCs/>
                <w:color w:val="000000"/>
                <w:sz w:val="24"/>
                <w:szCs w:val="24"/>
              </w:rPr>
            </w:pPr>
            <w:r w:rsidRPr="00806E2B">
              <w:rPr>
                <w:rFonts w:eastAsia="Times New Roman" w:cs="Times New Roman"/>
                <w:i/>
                <w:iCs/>
                <w:color w:val="000000"/>
                <w:sz w:val="24"/>
                <w:szCs w:val="24"/>
              </w:rPr>
              <w:t>12</w:t>
            </w:r>
          </w:p>
        </w:tc>
      </w:tr>
      <w:tr w:rsidR="00806E2B" w:rsidRPr="00806E2B" w14:paraId="6D46BD6F" w14:textId="77777777" w:rsidTr="007171E7">
        <w:trPr>
          <w:trHeight w:val="505"/>
          <w:jc w:val="center"/>
        </w:trPr>
        <w:tc>
          <w:tcPr>
            <w:tcW w:w="268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5046AA6" w14:textId="70B2F7F9" w:rsidR="00806E2B" w:rsidRPr="00F27441" w:rsidRDefault="00806E2B" w:rsidP="00806E2B">
            <w:pPr>
              <w:spacing w:after="0" w:line="240" w:lineRule="auto"/>
              <w:rPr>
                <w:rFonts w:eastAsia="Times New Roman" w:cs="Times New Roman"/>
                <w:color w:val="000000"/>
                <w:sz w:val="24"/>
                <w:szCs w:val="24"/>
              </w:rPr>
            </w:pPr>
            <w:r w:rsidRPr="00806E2B">
              <w:rPr>
                <w:rFonts w:eastAsia="Times New Roman" w:cs="Times New Roman"/>
                <w:i/>
                <w:iCs/>
                <w:color w:val="000000"/>
                <w:sz w:val="24"/>
                <w:szCs w:val="24"/>
              </w:rPr>
              <w:t>1.</w:t>
            </w:r>
            <w:r w:rsidR="004546D1">
              <w:rPr>
                <w:rFonts w:eastAsia="Times New Roman" w:cs="Times New Roman"/>
                <w:i/>
                <w:iCs/>
                <w:color w:val="000000"/>
                <w:sz w:val="24"/>
                <w:szCs w:val="24"/>
              </w:rPr>
              <w:t xml:space="preserve"> </w:t>
            </w:r>
            <w:r w:rsidRPr="00806E2B">
              <w:rPr>
                <w:rFonts w:eastAsia="Times New Roman" w:cs="Times New Roman"/>
                <w:i/>
                <w:iCs/>
                <w:color w:val="000000"/>
                <w:sz w:val="24"/>
                <w:szCs w:val="24"/>
              </w:rPr>
              <w:t>Mở đầu</w:t>
            </w:r>
            <w:r w:rsidR="00F27441">
              <w:rPr>
                <w:rFonts w:eastAsia="Times New Roman" w:cs="Times New Roman"/>
                <w:i/>
                <w:iCs/>
                <w:color w:val="000000"/>
                <w:sz w:val="24"/>
                <w:szCs w:val="24"/>
              </w:rPr>
              <w:t xml:space="preserve"> </w:t>
            </w:r>
            <w:r w:rsidR="00F27441">
              <w:rPr>
                <w:rFonts w:eastAsia="Times New Roman" w:cs="Times New Roman"/>
                <w:color w:val="000000"/>
                <w:sz w:val="24"/>
                <w:szCs w:val="24"/>
              </w:rPr>
              <w:t>(3 ti</w:t>
            </w:r>
            <w:r w:rsidR="00F27441" w:rsidRPr="00F27441">
              <w:rPr>
                <w:rFonts w:eastAsia="Times New Roman" w:cs="Times New Roman"/>
                <w:color w:val="000000"/>
                <w:sz w:val="24"/>
                <w:szCs w:val="24"/>
              </w:rPr>
              <w:t>ế</w:t>
            </w:r>
            <w:r w:rsidR="00F27441">
              <w:rPr>
                <w:rFonts w:eastAsia="Times New Roman" w:cs="Times New Roman"/>
                <w:color w:val="000000"/>
                <w:sz w:val="24"/>
                <w:szCs w:val="24"/>
              </w:rPr>
              <w:t>t)</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14:paraId="18C8F860" w14:textId="77777777" w:rsidR="00806E2B" w:rsidRPr="00C16F1B" w:rsidRDefault="00806E2B" w:rsidP="00806E2B">
            <w:pPr>
              <w:spacing w:after="0" w:line="240" w:lineRule="auto"/>
              <w:jc w:val="center"/>
              <w:rPr>
                <w:rFonts w:eastAsia="Times New Roman" w:cs="Times New Roman"/>
                <w:i/>
                <w:iCs/>
                <w:color w:val="000000"/>
                <w:sz w:val="24"/>
                <w:szCs w:val="24"/>
              </w:rPr>
            </w:pPr>
            <w:r w:rsidRPr="00C16F1B">
              <w:rPr>
                <w:rFonts w:eastAsia="Times New Roman" w:cs="Times New Roman"/>
                <w:i/>
                <w:iCs/>
                <w:color w:val="000000"/>
                <w:sz w:val="24"/>
                <w:szCs w:val="24"/>
              </w:rPr>
              <w:t> </w:t>
            </w:r>
          </w:p>
        </w:tc>
        <w:tc>
          <w:tcPr>
            <w:tcW w:w="1134" w:type="dxa"/>
            <w:tcBorders>
              <w:top w:val="nil"/>
              <w:left w:val="nil"/>
              <w:bottom w:val="single" w:sz="4" w:space="0" w:color="auto"/>
              <w:right w:val="single" w:sz="4" w:space="0" w:color="auto"/>
            </w:tcBorders>
            <w:shd w:val="clear" w:color="auto" w:fill="FFFFFF" w:themeFill="background1"/>
            <w:noWrap/>
            <w:vAlign w:val="bottom"/>
            <w:hideMark/>
          </w:tcPr>
          <w:p w14:paraId="70ED47D3" w14:textId="7E704B0F" w:rsidR="00806E2B" w:rsidRPr="00C16F1B" w:rsidRDefault="00D82DBE" w:rsidP="00806E2B">
            <w:pPr>
              <w:spacing w:after="0" w:line="240" w:lineRule="auto"/>
              <w:jc w:val="center"/>
              <w:rPr>
                <w:rFonts w:eastAsia="Times New Roman" w:cs="Times New Roman"/>
                <w:sz w:val="24"/>
                <w:szCs w:val="24"/>
              </w:rPr>
            </w:pPr>
            <w:r>
              <w:rPr>
                <w:rFonts w:eastAsia="Times New Roman" w:cs="Times New Roman"/>
                <w:sz w:val="24"/>
                <w:szCs w:val="24"/>
              </w:rPr>
              <w:t>3</w:t>
            </w:r>
          </w:p>
        </w:tc>
        <w:tc>
          <w:tcPr>
            <w:tcW w:w="986" w:type="dxa"/>
            <w:tcBorders>
              <w:top w:val="nil"/>
              <w:left w:val="nil"/>
              <w:bottom w:val="single" w:sz="4" w:space="0" w:color="auto"/>
              <w:right w:val="single" w:sz="4" w:space="0" w:color="auto"/>
            </w:tcBorders>
            <w:shd w:val="clear" w:color="auto" w:fill="FFFFFF" w:themeFill="background1"/>
            <w:noWrap/>
            <w:vAlign w:val="bottom"/>
            <w:hideMark/>
          </w:tcPr>
          <w:p w14:paraId="59E95865" w14:textId="77777777" w:rsidR="00806E2B" w:rsidRPr="00C16F1B" w:rsidRDefault="00806E2B" w:rsidP="00806E2B">
            <w:pPr>
              <w:spacing w:after="0" w:line="240" w:lineRule="auto"/>
              <w:jc w:val="center"/>
              <w:rPr>
                <w:rFonts w:eastAsia="Times New Roman" w:cs="Times New Roman"/>
                <w:sz w:val="24"/>
                <w:szCs w:val="24"/>
              </w:rPr>
            </w:pPr>
            <w:r w:rsidRPr="00C16F1B">
              <w:rPr>
                <w:rFonts w:eastAsia="Times New Roman" w:cs="Times New Roman"/>
                <w:sz w:val="24"/>
                <w:szCs w:val="24"/>
              </w:rPr>
              <w:t> </w:t>
            </w:r>
          </w:p>
        </w:tc>
        <w:tc>
          <w:tcPr>
            <w:tcW w:w="983" w:type="dxa"/>
            <w:tcBorders>
              <w:top w:val="nil"/>
              <w:left w:val="nil"/>
              <w:bottom w:val="single" w:sz="4" w:space="0" w:color="auto"/>
              <w:right w:val="single" w:sz="4" w:space="0" w:color="auto"/>
            </w:tcBorders>
            <w:shd w:val="clear" w:color="auto" w:fill="FFFFFF" w:themeFill="background1"/>
            <w:noWrap/>
            <w:vAlign w:val="bottom"/>
            <w:hideMark/>
          </w:tcPr>
          <w:p w14:paraId="67F10683" w14:textId="57B5C5D7" w:rsidR="00806E2B" w:rsidRPr="00C16F1B" w:rsidRDefault="00D82DBE" w:rsidP="00806E2B">
            <w:pPr>
              <w:spacing w:after="0" w:line="240" w:lineRule="auto"/>
              <w:jc w:val="center"/>
              <w:rPr>
                <w:rFonts w:eastAsia="Times New Roman" w:cs="Times New Roman"/>
                <w:sz w:val="24"/>
                <w:szCs w:val="24"/>
              </w:rPr>
            </w:pPr>
            <w:r>
              <w:rPr>
                <w:rFonts w:eastAsia="Times New Roman" w:cs="Times New Roman"/>
                <w:sz w:val="24"/>
                <w:szCs w:val="24"/>
              </w:rPr>
              <w:t>1</w:t>
            </w:r>
          </w:p>
        </w:tc>
        <w:tc>
          <w:tcPr>
            <w:tcW w:w="845" w:type="dxa"/>
            <w:gridSpan w:val="2"/>
            <w:tcBorders>
              <w:top w:val="nil"/>
              <w:left w:val="nil"/>
              <w:bottom w:val="single" w:sz="4" w:space="0" w:color="auto"/>
              <w:right w:val="single" w:sz="4" w:space="0" w:color="auto"/>
            </w:tcBorders>
            <w:shd w:val="clear" w:color="auto" w:fill="FFFFFF" w:themeFill="background1"/>
            <w:noWrap/>
            <w:vAlign w:val="bottom"/>
            <w:hideMark/>
          </w:tcPr>
          <w:p w14:paraId="2493B80B" w14:textId="77777777" w:rsidR="00806E2B" w:rsidRPr="00C16F1B" w:rsidRDefault="00806E2B" w:rsidP="00806E2B">
            <w:pPr>
              <w:spacing w:after="0" w:line="240" w:lineRule="auto"/>
              <w:jc w:val="center"/>
              <w:rPr>
                <w:rFonts w:eastAsia="Times New Roman" w:cs="Times New Roman"/>
                <w:i/>
                <w:iCs/>
                <w:color w:val="000000"/>
                <w:sz w:val="24"/>
                <w:szCs w:val="24"/>
              </w:rPr>
            </w:pPr>
            <w:r w:rsidRPr="00C16F1B">
              <w:rPr>
                <w:rFonts w:eastAsia="Times New Roman" w:cs="Times New Roman"/>
                <w:i/>
                <w:iCs/>
                <w:color w:val="000000"/>
                <w:sz w:val="24"/>
                <w:szCs w:val="24"/>
              </w:rPr>
              <w:t> </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14:paraId="5208396A" w14:textId="77777777" w:rsidR="00806E2B" w:rsidRPr="00C16F1B" w:rsidRDefault="00806E2B" w:rsidP="00806E2B">
            <w:pPr>
              <w:spacing w:after="0" w:line="240" w:lineRule="auto"/>
              <w:jc w:val="center"/>
              <w:rPr>
                <w:rFonts w:eastAsia="Times New Roman" w:cs="Times New Roman"/>
                <w:i/>
                <w:iCs/>
                <w:color w:val="000000"/>
                <w:sz w:val="24"/>
                <w:szCs w:val="24"/>
              </w:rPr>
            </w:pPr>
            <w:r w:rsidRPr="00C16F1B">
              <w:rPr>
                <w:rFonts w:eastAsia="Times New Roman" w:cs="Times New Roman"/>
                <w:i/>
                <w:iCs/>
                <w:color w:val="000000"/>
                <w:sz w:val="24"/>
                <w:szCs w:val="24"/>
              </w:rPr>
              <w:t> </w:t>
            </w:r>
          </w:p>
        </w:tc>
        <w:tc>
          <w:tcPr>
            <w:tcW w:w="860" w:type="dxa"/>
            <w:tcBorders>
              <w:top w:val="nil"/>
              <w:left w:val="nil"/>
              <w:bottom w:val="single" w:sz="4" w:space="0" w:color="auto"/>
              <w:right w:val="single" w:sz="4" w:space="0" w:color="auto"/>
            </w:tcBorders>
            <w:shd w:val="clear" w:color="auto" w:fill="FFFFFF" w:themeFill="background1"/>
            <w:noWrap/>
            <w:vAlign w:val="bottom"/>
            <w:hideMark/>
          </w:tcPr>
          <w:p w14:paraId="208F72EC" w14:textId="77777777" w:rsidR="00806E2B" w:rsidRPr="00C16F1B" w:rsidRDefault="00806E2B" w:rsidP="00806E2B">
            <w:pPr>
              <w:spacing w:after="0" w:line="240" w:lineRule="auto"/>
              <w:jc w:val="center"/>
              <w:rPr>
                <w:rFonts w:eastAsia="Times New Roman" w:cs="Times New Roman"/>
                <w:i/>
                <w:iCs/>
                <w:color w:val="000000"/>
                <w:sz w:val="24"/>
                <w:szCs w:val="24"/>
              </w:rPr>
            </w:pPr>
            <w:r w:rsidRPr="00C16F1B">
              <w:rPr>
                <w:rFonts w:eastAsia="Times New Roman" w:cs="Times New Roman"/>
                <w:i/>
                <w:iCs/>
                <w:color w:val="000000"/>
                <w:sz w:val="24"/>
                <w:szCs w:val="24"/>
              </w:rPr>
              <w:t> </w:t>
            </w:r>
          </w:p>
        </w:tc>
        <w:tc>
          <w:tcPr>
            <w:tcW w:w="936" w:type="dxa"/>
            <w:tcBorders>
              <w:top w:val="nil"/>
              <w:left w:val="nil"/>
              <w:bottom w:val="single" w:sz="4" w:space="0" w:color="auto"/>
              <w:right w:val="single" w:sz="4" w:space="0" w:color="auto"/>
            </w:tcBorders>
            <w:shd w:val="clear" w:color="auto" w:fill="FFFFFF" w:themeFill="background1"/>
            <w:noWrap/>
            <w:vAlign w:val="bottom"/>
            <w:hideMark/>
          </w:tcPr>
          <w:p w14:paraId="3A38924A" w14:textId="77777777" w:rsidR="00806E2B" w:rsidRPr="00C16F1B" w:rsidRDefault="00806E2B" w:rsidP="00806E2B">
            <w:pPr>
              <w:spacing w:after="0" w:line="240" w:lineRule="auto"/>
              <w:jc w:val="center"/>
              <w:rPr>
                <w:rFonts w:eastAsia="Times New Roman" w:cs="Times New Roman"/>
                <w:i/>
                <w:iCs/>
                <w:color w:val="000000"/>
                <w:sz w:val="24"/>
                <w:szCs w:val="24"/>
              </w:rPr>
            </w:pPr>
            <w:r w:rsidRPr="00C16F1B">
              <w:rPr>
                <w:rFonts w:eastAsia="Times New Roman" w:cs="Times New Roman"/>
                <w:i/>
                <w:iCs/>
                <w:color w:val="000000"/>
                <w:sz w:val="24"/>
                <w:szCs w:val="24"/>
              </w:rPr>
              <w:t> </w:t>
            </w:r>
          </w:p>
        </w:tc>
        <w:tc>
          <w:tcPr>
            <w:tcW w:w="850" w:type="dxa"/>
            <w:tcBorders>
              <w:top w:val="nil"/>
              <w:left w:val="nil"/>
              <w:bottom w:val="single" w:sz="4" w:space="0" w:color="auto"/>
              <w:right w:val="single" w:sz="4" w:space="0" w:color="auto"/>
            </w:tcBorders>
            <w:shd w:val="clear" w:color="auto" w:fill="FFFFFF" w:themeFill="background1"/>
            <w:noWrap/>
            <w:vAlign w:val="bottom"/>
            <w:hideMark/>
          </w:tcPr>
          <w:p w14:paraId="2750F075" w14:textId="1F1DC8FA" w:rsidR="00806E2B" w:rsidRPr="00C16F1B" w:rsidRDefault="00806E2B" w:rsidP="00806E2B">
            <w:pPr>
              <w:spacing w:after="0" w:line="240" w:lineRule="auto"/>
              <w:jc w:val="right"/>
              <w:rPr>
                <w:rFonts w:eastAsia="Times New Roman" w:cs="Times New Roman"/>
                <w:color w:val="000000"/>
                <w:sz w:val="24"/>
                <w:szCs w:val="24"/>
              </w:rPr>
            </w:pPr>
          </w:p>
        </w:tc>
        <w:tc>
          <w:tcPr>
            <w:tcW w:w="994" w:type="dxa"/>
            <w:tcBorders>
              <w:top w:val="nil"/>
              <w:left w:val="nil"/>
              <w:bottom w:val="single" w:sz="4" w:space="0" w:color="auto"/>
              <w:right w:val="single" w:sz="4" w:space="0" w:color="auto"/>
            </w:tcBorders>
            <w:shd w:val="clear" w:color="auto" w:fill="FFFFFF" w:themeFill="background1"/>
            <w:noWrap/>
            <w:vAlign w:val="center"/>
            <w:hideMark/>
          </w:tcPr>
          <w:p w14:paraId="67258E98" w14:textId="64D58AEB" w:rsidR="00806E2B" w:rsidRPr="00C16F1B" w:rsidRDefault="00645F7A" w:rsidP="00C16F1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4</w:t>
            </w:r>
          </w:p>
        </w:tc>
        <w:tc>
          <w:tcPr>
            <w:tcW w:w="1185" w:type="dxa"/>
            <w:tcBorders>
              <w:top w:val="nil"/>
              <w:left w:val="nil"/>
              <w:bottom w:val="single" w:sz="4" w:space="0" w:color="auto"/>
              <w:right w:val="single" w:sz="4" w:space="0" w:color="auto"/>
            </w:tcBorders>
            <w:shd w:val="clear" w:color="auto" w:fill="FFFFFF" w:themeFill="background1"/>
            <w:noWrap/>
            <w:vAlign w:val="bottom"/>
            <w:hideMark/>
          </w:tcPr>
          <w:p w14:paraId="26DC521C" w14:textId="4548856C" w:rsidR="00806E2B" w:rsidRPr="00806E2B" w:rsidRDefault="0021260D" w:rsidP="00806E2B">
            <w:pPr>
              <w:spacing w:after="0" w:line="240" w:lineRule="auto"/>
              <w:jc w:val="center"/>
              <w:rPr>
                <w:rFonts w:eastAsia="Times New Roman" w:cs="Times New Roman"/>
                <w:b/>
                <w:bCs/>
                <w:i/>
                <w:iCs/>
                <w:color w:val="FF0000"/>
                <w:sz w:val="24"/>
                <w:szCs w:val="24"/>
              </w:rPr>
            </w:pPr>
            <w:r>
              <w:rPr>
                <w:rFonts w:eastAsia="Times New Roman" w:cs="Times New Roman"/>
                <w:b/>
                <w:bCs/>
                <w:i/>
                <w:iCs/>
                <w:color w:val="FF0000"/>
                <w:sz w:val="24"/>
                <w:szCs w:val="24"/>
              </w:rPr>
              <w:t>1.0</w:t>
            </w:r>
          </w:p>
        </w:tc>
      </w:tr>
      <w:tr w:rsidR="00806E2B" w:rsidRPr="00806E2B" w14:paraId="6FDFBB80" w14:textId="77777777" w:rsidTr="007171E7">
        <w:trPr>
          <w:trHeight w:val="824"/>
          <w:jc w:val="center"/>
        </w:trPr>
        <w:tc>
          <w:tcPr>
            <w:tcW w:w="2689" w:type="dxa"/>
            <w:tcBorders>
              <w:top w:val="nil"/>
              <w:left w:val="single" w:sz="4" w:space="0" w:color="auto"/>
              <w:bottom w:val="single" w:sz="4" w:space="0" w:color="auto"/>
              <w:right w:val="single" w:sz="4" w:space="0" w:color="auto"/>
            </w:tcBorders>
            <w:shd w:val="clear" w:color="auto" w:fill="FFFFFF" w:themeFill="background1"/>
            <w:vAlign w:val="center"/>
            <w:hideMark/>
          </w:tcPr>
          <w:p w14:paraId="4DDE2D2E" w14:textId="1CC9C696" w:rsidR="00806E2B" w:rsidRPr="00F27441" w:rsidRDefault="00806E2B" w:rsidP="004546D1">
            <w:pPr>
              <w:spacing w:after="0" w:line="240" w:lineRule="auto"/>
              <w:jc w:val="both"/>
              <w:rPr>
                <w:rFonts w:eastAsia="Times New Roman" w:cs="Times New Roman"/>
                <w:color w:val="000000"/>
                <w:sz w:val="26"/>
                <w:szCs w:val="26"/>
              </w:rPr>
            </w:pPr>
            <w:r w:rsidRPr="00806E2B">
              <w:rPr>
                <w:rFonts w:eastAsia="Times New Roman" w:cs="Times New Roman"/>
                <w:i/>
                <w:iCs/>
                <w:color w:val="000000"/>
                <w:sz w:val="26"/>
                <w:szCs w:val="26"/>
              </w:rPr>
              <w:t>2. Phản ứng hoá học</w:t>
            </w:r>
            <w:r w:rsidR="00F27441">
              <w:rPr>
                <w:rFonts w:eastAsia="Times New Roman" w:cs="Times New Roman"/>
                <w:i/>
                <w:iCs/>
                <w:color w:val="000000"/>
                <w:sz w:val="26"/>
                <w:szCs w:val="26"/>
              </w:rPr>
              <w:t xml:space="preserve"> </w:t>
            </w:r>
            <w:r w:rsidR="00F27441">
              <w:rPr>
                <w:rFonts w:eastAsia="Times New Roman" w:cs="Times New Roman"/>
                <w:color w:val="000000"/>
                <w:sz w:val="26"/>
                <w:szCs w:val="26"/>
              </w:rPr>
              <w:t>(</w:t>
            </w:r>
            <w:r w:rsidR="004546D1">
              <w:rPr>
                <w:rFonts w:eastAsia="Times New Roman" w:cs="Times New Roman"/>
                <w:color w:val="000000"/>
                <w:sz w:val="26"/>
                <w:szCs w:val="26"/>
              </w:rPr>
              <w:t>21</w:t>
            </w:r>
            <w:r w:rsidR="00F27441">
              <w:rPr>
                <w:rFonts w:eastAsia="Times New Roman" w:cs="Times New Roman"/>
                <w:color w:val="000000"/>
                <w:sz w:val="26"/>
                <w:szCs w:val="26"/>
              </w:rPr>
              <w:t xml:space="preserve"> ti</w:t>
            </w:r>
            <w:r w:rsidR="00F27441" w:rsidRPr="00F27441">
              <w:rPr>
                <w:rFonts w:eastAsia="Times New Roman" w:cs="Times New Roman"/>
                <w:color w:val="000000"/>
                <w:sz w:val="26"/>
                <w:szCs w:val="26"/>
              </w:rPr>
              <w:t>ế</w:t>
            </w:r>
            <w:r w:rsidR="00F27441">
              <w:rPr>
                <w:rFonts w:eastAsia="Times New Roman" w:cs="Times New Roman"/>
                <w:color w:val="000000"/>
                <w:sz w:val="26"/>
                <w:szCs w:val="26"/>
              </w:rPr>
              <w:t>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9FDBBEE" w14:textId="77777777" w:rsidR="00806E2B" w:rsidRDefault="00806E2B" w:rsidP="00806E2B">
            <w:pPr>
              <w:spacing w:after="0" w:line="240" w:lineRule="auto"/>
              <w:jc w:val="center"/>
              <w:rPr>
                <w:rFonts w:eastAsia="Times New Roman" w:cs="Times New Roman"/>
                <w:color w:val="000000"/>
                <w:sz w:val="26"/>
                <w:szCs w:val="26"/>
              </w:rPr>
            </w:pPr>
            <w:r w:rsidRPr="00C16F1B">
              <w:rPr>
                <w:rFonts w:eastAsia="Times New Roman" w:cs="Times New Roman"/>
                <w:color w:val="000000"/>
                <w:sz w:val="26"/>
                <w:szCs w:val="26"/>
              </w:rPr>
              <w:t>1</w:t>
            </w:r>
          </w:p>
          <w:p w14:paraId="1E79BEE5" w14:textId="1F1CC907" w:rsidR="009A579D" w:rsidRPr="00C16F1B" w:rsidRDefault="009A579D" w:rsidP="003C1579">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w:t>
            </w:r>
            <w:r w:rsidR="003C1579">
              <w:rPr>
                <w:rFonts w:eastAsia="Times New Roman" w:cs="Times New Roman"/>
                <w:color w:val="000000"/>
                <w:sz w:val="26"/>
                <w:szCs w:val="26"/>
              </w:rPr>
              <w:t>0</w:t>
            </w:r>
            <w:r>
              <w:rPr>
                <w:rFonts w:eastAsia="Times New Roman" w:cs="Times New Roman"/>
                <w:color w:val="000000"/>
                <w:sz w:val="26"/>
                <w:szCs w:val="26"/>
              </w:rPr>
              <w:t>đ)</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3F9D1EE6" w14:textId="35E936B6" w:rsidR="00806E2B" w:rsidRPr="00C16F1B" w:rsidRDefault="005A5AD3" w:rsidP="00806E2B">
            <w:pPr>
              <w:spacing w:after="0" w:line="240" w:lineRule="auto"/>
              <w:jc w:val="center"/>
              <w:rPr>
                <w:rFonts w:eastAsia="Times New Roman" w:cs="Times New Roman"/>
                <w:color w:val="000000"/>
                <w:sz w:val="26"/>
                <w:szCs w:val="26"/>
              </w:rPr>
            </w:pPr>
            <w:r>
              <w:rPr>
                <w:rFonts w:eastAsia="Times New Roman" w:cs="Times New Roman"/>
                <w:color w:val="000000"/>
                <w:sz w:val="26"/>
                <w:szCs w:val="26"/>
              </w:rPr>
              <w:t>4</w:t>
            </w:r>
          </w:p>
        </w:tc>
        <w:tc>
          <w:tcPr>
            <w:tcW w:w="986" w:type="dxa"/>
            <w:tcBorders>
              <w:top w:val="nil"/>
              <w:left w:val="nil"/>
              <w:bottom w:val="single" w:sz="4" w:space="0" w:color="auto"/>
              <w:right w:val="single" w:sz="4" w:space="0" w:color="auto"/>
            </w:tcBorders>
            <w:shd w:val="clear" w:color="auto" w:fill="FFFFFF" w:themeFill="background1"/>
            <w:vAlign w:val="center"/>
            <w:hideMark/>
          </w:tcPr>
          <w:p w14:paraId="0EEFBD85" w14:textId="77777777" w:rsidR="00806E2B" w:rsidRDefault="00806E2B" w:rsidP="00806E2B">
            <w:pPr>
              <w:spacing w:after="0" w:line="240" w:lineRule="auto"/>
              <w:jc w:val="center"/>
              <w:rPr>
                <w:rFonts w:eastAsia="Times New Roman" w:cs="Times New Roman"/>
                <w:color w:val="000000"/>
                <w:sz w:val="26"/>
                <w:szCs w:val="26"/>
              </w:rPr>
            </w:pPr>
            <w:r w:rsidRPr="00C16F1B">
              <w:rPr>
                <w:rFonts w:eastAsia="Times New Roman" w:cs="Times New Roman"/>
                <w:color w:val="000000"/>
                <w:sz w:val="26"/>
                <w:szCs w:val="26"/>
              </w:rPr>
              <w:t>1</w:t>
            </w:r>
          </w:p>
          <w:p w14:paraId="09B730E1" w14:textId="36080C51" w:rsidR="009A579D" w:rsidRPr="00C16F1B" w:rsidRDefault="009A579D" w:rsidP="005A5AD3">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w:t>
            </w:r>
            <w:r w:rsidR="005A5AD3">
              <w:rPr>
                <w:rFonts w:eastAsia="Times New Roman" w:cs="Times New Roman"/>
                <w:color w:val="000000"/>
                <w:sz w:val="26"/>
                <w:szCs w:val="26"/>
              </w:rPr>
              <w:t>5</w:t>
            </w:r>
            <w:r>
              <w:rPr>
                <w:rFonts w:eastAsia="Times New Roman" w:cs="Times New Roman"/>
                <w:color w:val="000000"/>
                <w:sz w:val="26"/>
                <w:szCs w:val="26"/>
              </w:rPr>
              <w:t>đ)</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53DADA9D" w14:textId="7A92CF9D" w:rsidR="00806E2B" w:rsidRPr="00C16F1B" w:rsidRDefault="005A5AD3" w:rsidP="00806E2B">
            <w:pPr>
              <w:spacing w:after="0" w:line="240" w:lineRule="auto"/>
              <w:jc w:val="center"/>
              <w:rPr>
                <w:rFonts w:eastAsia="Times New Roman" w:cs="Times New Roman"/>
                <w:color w:val="000000"/>
                <w:sz w:val="26"/>
                <w:szCs w:val="26"/>
              </w:rPr>
            </w:pPr>
            <w:r>
              <w:rPr>
                <w:rFonts w:eastAsia="Times New Roman" w:cs="Times New Roman"/>
                <w:color w:val="000000"/>
                <w:sz w:val="26"/>
                <w:szCs w:val="26"/>
              </w:rPr>
              <w:t>4</w:t>
            </w:r>
          </w:p>
        </w:tc>
        <w:tc>
          <w:tcPr>
            <w:tcW w:w="845" w:type="dxa"/>
            <w:gridSpan w:val="2"/>
            <w:tcBorders>
              <w:top w:val="nil"/>
              <w:left w:val="nil"/>
              <w:bottom w:val="single" w:sz="4" w:space="0" w:color="auto"/>
              <w:right w:val="single" w:sz="4" w:space="0" w:color="auto"/>
            </w:tcBorders>
            <w:shd w:val="clear" w:color="auto" w:fill="FFFFFF" w:themeFill="background1"/>
            <w:vAlign w:val="center"/>
            <w:hideMark/>
          </w:tcPr>
          <w:p w14:paraId="3B4B7FC2" w14:textId="77777777" w:rsidR="00806E2B" w:rsidRPr="004546D1" w:rsidRDefault="00645F7A" w:rsidP="00806E2B">
            <w:pPr>
              <w:spacing w:after="0" w:line="240" w:lineRule="auto"/>
              <w:jc w:val="center"/>
              <w:rPr>
                <w:rFonts w:eastAsia="Times New Roman" w:cs="Times New Roman"/>
                <w:color w:val="000000" w:themeColor="text1"/>
                <w:sz w:val="26"/>
                <w:szCs w:val="26"/>
              </w:rPr>
            </w:pPr>
            <w:r w:rsidRPr="004546D1">
              <w:rPr>
                <w:rFonts w:eastAsia="Times New Roman" w:cs="Times New Roman"/>
                <w:color w:val="000000" w:themeColor="text1"/>
                <w:sz w:val="26"/>
                <w:szCs w:val="26"/>
              </w:rPr>
              <w:t>1</w:t>
            </w:r>
          </w:p>
          <w:p w14:paraId="0E019FB1" w14:textId="27053C87" w:rsidR="009A579D" w:rsidRPr="00C16F1B" w:rsidRDefault="009A579D" w:rsidP="009A579D">
            <w:pPr>
              <w:spacing w:after="0" w:line="240" w:lineRule="auto"/>
              <w:jc w:val="center"/>
              <w:rPr>
                <w:rFonts w:eastAsia="Times New Roman" w:cs="Times New Roman"/>
                <w:color w:val="FF0000"/>
                <w:sz w:val="26"/>
                <w:szCs w:val="26"/>
              </w:rPr>
            </w:pPr>
            <w:r>
              <w:rPr>
                <w:rFonts w:eastAsia="Times New Roman" w:cs="Times New Roman"/>
                <w:color w:val="000000"/>
                <w:sz w:val="26"/>
                <w:szCs w:val="26"/>
              </w:rPr>
              <w:t>(2.0đ)</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14:paraId="6F57F6EE" w14:textId="77777777" w:rsidR="00806E2B" w:rsidRPr="00C16F1B" w:rsidRDefault="00806E2B" w:rsidP="00806E2B">
            <w:pPr>
              <w:spacing w:after="0" w:line="240" w:lineRule="auto"/>
              <w:rPr>
                <w:rFonts w:eastAsia="Times New Roman" w:cs="Times New Roman"/>
                <w:color w:val="FF0000"/>
                <w:sz w:val="24"/>
                <w:szCs w:val="24"/>
              </w:rPr>
            </w:pPr>
            <w:r w:rsidRPr="00C16F1B">
              <w:rPr>
                <w:rFonts w:eastAsia="Times New Roman" w:cs="Times New Roman"/>
                <w:color w:val="FF0000"/>
                <w:sz w:val="24"/>
                <w:szCs w:val="24"/>
              </w:rPr>
              <w:t> </w:t>
            </w:r>
          </w:p>
        </w:tc>
        <w:tc>
          <w:tcPr>
            <w:tcW w:w="860" w:type="dxa"/>
            <w:tcBorders>
              <w:top w:val="nil"/>
              <w:left w:val="nil"/>
              <w:bottom w:val="single" w:sz="4" w:space="0" w:color="auto"/>
              <w:right w:val="single" w:sz="4" w:space="0" w:color="auto"/>
            </w:tcBorders>
            <w:shd w:val="clear" w:color="auto" w:fill="FFFFFF" w:themeFill="background1"/>
            <w:vAlign w:val="center"/>
            <w:hideMark/>
          </w:tcPr>
          <w:p w14:paraId="1CA8FA0E" w14:textId="77777777" w:rsidR="00806E2B" w:rsidRPr="00C16F1B" w:rsidRDefault="00806E2B" w:rsidP="00806E2B">
            <w:pPr>
              <w:spacing w:after="0" w:line="240" w:lineRule="auto"/>
              <w:jc w:val="center"/>
              <w:rPr>
                <w:rFonts w:eastAsia="Times New Roman" w:cs="Times New Roman"/>
                <w:color w:val="000000"/>
                <w:sz w:val="26"/>
                <w:szCs w:val="26"/>
              </w:rPr>
            </w:pPr>
            <w:r w:rsidRPr="00C16F1B">
              <w:rPr>
                <w:rFonts w:eastAsia="Times New Roman" w:cs="Times New Roman"/>
                <w:color w:val="000000"/>
                <w:sz w:val="26"/>
                <w:szCs w:val="26"/>
              </w:rPr>
              <w:t> </w:t>
            </w:r>
          </w:p>
        </w:tc>
        <w:tc>
          <w:tcPr>
            <w:tcW w:w="936" w:type="dxa"/>
            <w:tcBorders>
              <w:top w:val="nil"/>
              <w:left w:val="nil"/>
              <w:bottom w:val="single" w:sz="4" w:space="0" w:color="auto"/>
              <w:right w:val="single" w:sz="4" w:space="0" w:color="auto"/>
            </w:tcBorders>
            <w:shd w:val="clear" w:color="auto" w:fill="FFFFFF" w:themeFill="background1"/>
            <w:noWrap/>
            <w:vAlign w:val="bottom"/>
            <w:hideMark/>
          </w:tcPr>
          <w:p w14:paraId="198DACA7" w14:textId="77777777" w:rsidR="00806E2B" w:rsidRPr="00C16F1B" w:rsidRDefault="00806E2B" w:rsidP="00806E2B">
            <w:pPr>
              <w:spacing w:after="0" w:line="240" w:lineRule="auto"/>
              <w:rPr>
                <w:rFonts w:eastAsia="Times New Roman" w:cs="Times New Roman"/>
                <w:color w:val="000000"/>
                <w:sz w:val="24"/>
                <w:szCs w:val="24"/>
              </w:rPr>
            </w:pPr>
            <w:r w:rsidRPr="00C16F1B">
              <w:rPr>
                <w:rFonts w:eastAsia="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6B2533AB" w14:textId="3B8B98FC" w:rsidR="00806E2B" w:rsidRPr="00C16F1B" w:rsidRDefault="00645F7A" w:rsidP="000F3B7C">
            <w:pPr>
              <w:spacing w:after="0" w:line="240" w:lineRule="auto"/>
              <w:jc w:val="center"/>
              <w:rPr>
                <w:rFonts w:eastAsia="Times New Roman" w:cs="Times New Roman"/>
                <w:color w:val="000000"/>
                <w:sz w:val="24"/>
                <w:szCs w:val="24"/>
              </w:rPr>
            </w:pPr>
            <w:r>
              <w:rPr>
                <w:rFonts w:eastAsia="Times New Roman" w:cs="Times New Roman"/>
                <w:color w:val="000000"/>
                <w:sz w:val="24"/>
                <w:szCs w:val="24"/>
              </w:rPr>
              <w:t>3</w:t>
            </w:r>
          </w:p>
        </w:tc>
        <w:tc>
          <w:tcPr>
            <w:tcW w:w="994" w:type="dxa"/>
            <w:tcBorders>
              <w:top w:val="nil"/>
              <w:left w:val="nil"/>
              <w:bottom w:val="single" w:sz="4" w:space="0" w:color="auto"/>
              <w:right w:val="single" w:sz="4" w:space="0" w:color="auto"/>
            </w:tcBorders>
            <w:shd w:val="clear" w:color="auto" w:fill="FFFFFF" w:themeFill="background1"/>
            <w:noWrap/>
            <w:vAlign w:val="center"/>
            <w:hideMark/>
          </w:tcPr>
          <w:p w14:paraId="0D3C1F62" w14:textId="7AE2D482" w:rsidR="00806E2B" w:rsidRPr="00C16F1B" w:rsidRDefault="005A5AD3" w:rsidP="00C16F1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8</w:t>
            </w:r>
          </w:p>
        </w:tc>
        <w:tc>
          <w:tcPr>
            <w:tcW w:w="1185" w:type="dxa"/>
            <w:tcBorders>
              <w:top w:val="nil"/>
              <w:left w:val="nil"/>
              <w:bottom w:val="single" w:sz="4" w:space="0" w:color="auto"/>
              <w:right w:val="single" w:sz="4" w:space="0" w:color="auto"/>
            </w:tcBorders>
            <w:shd w:val="clear" w:color="auto" w:fill="FFFFFF" w:themeFill="background1"/>
            <w:vAlign w:val="center"/>
            <w:hideMark/>
          </w:tcPr>
          <w:p w14:paraId="568CBA9B" w14:textId="6AD04CD1" w:rsidR="00806E2B" w:rsidRPr="00806E2B" w:rsidRDefault="004546D1" w:rsidP="00806E2B">
            <w:pPr>
              <w:spacing w:after="0" w:line="240" w:lineRule="auto"/>
              <w:jc w:val="center"/>
              <w:rPr>
                <w:rFonts w:eastAsia="Times New Roman" w:cs="Times New Roman"/>
                <w:b/>
                <w:bCs/>
                <w:color w:val="FF0000"/>
                <w:sz w:val="26"/>
                <w:szCs w:val="26"/>
              </w:rPr>
            </w:pPr>
            <w:r>
              <w:rPr>
                <w:rFonts w:eastAsia="Times New Roman" w:cs="Times New Roman"/>
                <w:b/>
                <w:bCs/>
                <w:color w:val="FF0000"/>
                <w:sz w:val="26"/>
                <w:szCs w:val="26"/>
              </w:rPr>
              <w:t>6</w:t>
            </w:r>
            <w:r w:rsidR="0021260D">
              <w:rPr>
                <w:rFonts w:eastAsia="Times New Roman" w:cs="Times New Roman"/>
                <w:b/>
                <w:bCs/>
                <w:color w:val="FF0000"/>
                <w:sz w:val="26"/>
                <w:szCs w:val="26"/>
              </w:rPr>
              <w:t>.</w:t>
            </w:r>
            <w:r w:rsidR="00806E2B" w:rsidRPr="00806E2B">
              <w:rPr>
                <w:rFonts w:eastAsia="Times New Roman" w:cs="Times New Roman"/>
                <w:b/>
                <w:bCs/>
                <w:color w:val="FF0000"/>
                <w:sz w:val="26"/>
                <w:szCs w:val="26"/>
              </w:rPr>
              <w:t>5</w:t>
            </w:r>
          </w:p>
        </w:tc>
      </w:tr>
      <w:tr w:rsidR="00806E2B" w:rsidRPr="00806E2B" w14:paraId="2BA529FC" w14:textId="77777777" w:rsidTr="007171E7">
        <w:trPr>
          <w:trHeight w:val="850"/>
          <w:jc w:val="center"/>
        </w:trPr>
        <w:tc>
          <w:tcPr>
            <w:tcW w:w="2689" w:type="dxa"/>
            <w:tcBorders>
              <w:top w:val="nil"/>
              <w:left w:val="single" w:sz="4" w:space="0" w:color="auto"/>
              <w:bottom w:val="single" w:sz="4" w:space="0" w:color="auto"/>
              <w:right w:val="single" w:sz="4" w:space="0" w:color="auto"/>
            </w:tcBorders>
            <w:shd w:val="clear" w:color="auto" w:fill="FFFFFF" w:themeFill="background1"/>
            <w:vAlign w:val="center"/>
            <w:hideMark/>
          </w:tcPr>
          <w:p w14:paraId="3C58F247" w14:textId="6E51A809" w:rsidR="00806E2B" w:rsidRPr="00F27441" w:rsidRDefault="004546D1" w:rsidP="003B1C6B">
            <w:pPr>
              <w:spacing w:after="0" w:line="240" w:lineRule="auto"/>
              <w:jc w:val="both"/>
              <w:rPr>
                <w:rFonts w:eastAsia="Times New Roman" w:cs="Times New Roman"/>
                <w:color w:val="000000"/>
                <w:sz w:val="26"/>
                <w:szCs w:val="26"/>
              </w:rPr>
            </w:pPr>
            <w:r>
              <w:rPr>
                <w:rFonts w:eastAsia="Times New Roman" w:cs="Times New Roman"/>
                <w:i/>
                <w:iCs/>
                <w:color w:val="000000"/>
                <w:sz w:val="26"/>
                <w:szCs w:val="26"/>
              </w:rPr>
              <w:t>3</w:t>
            </w:r>
            <w:r w:rsidR="00806E2B">
              <w:rPr>
                <w:rFonts w:eastAsia="Times New Roman" w:cs="Times New Roman"/>
                <w:i/>
                <w:iCs/>
                <w:color w:val="000000"/>
                <w:sz w:val="26"/>
                <w:szCs w:val="26"/>
              </w:rPr>
              <w:t>. Acid – Base – pH – Oxide –</w:t>
            </w:r>
            <w:r w:rsidR="003B1C6B">
              <w:rPr>
                <w:rFonts w:eastAsia="Times New Roman" w:cs="Times New Roman"/>
                <w:i/>
                <w:iCs/>
                <w:color w:val="000000"/>
                <w:sz w:val="26"/>
                <w:szCs w:val="26"/>
              </w:rPr>
              <w:t xml:space="preserve"> </w:t>
            </w:r>
            <w:r w:rsidR="00806E2B">
              <w:rPr>
                <w:rFonts w:eastAsia="Times New Roman" w:cs="Times New Roman"/>
                <w:i/>
                <w:iCs/>
                <w:color w:val="000000"/>
                <w:sz w:val="26"/>
                <w:szCs w:val="26"/>
              </w:rPr>
              <w:t>Muối</w:t>
            </w:r>
            <w:r w:rsidR="003B1C6B">
              <w:rPr>
                <w:rFonts w:eastAsia="Times New Roman" w:cs="Times New Roman"/>
                <w:i/>
                <w:iCs/>
                <w:color w:val="000000"/>
                <w:sz w:val="26"/>
                <w:szCs w:val="26"/>
              </w:rPr>
              <w:t>.</w:t>
            </w:r>
            <w:r w:rsidR="00F27441">
              <w:rPr>
                <w:rFonts w:eastAsia="Times New Roman" w:cs="Times New Roman"/>
                <w:color w:val="000000"/>
                <w:sz w:val="26"/>
                <w:szCs w:val="26"/>
              </w:rPr>
              <w:t xml:space="preserve"> (</w:t>
            </w:r>
            <w:r w:rsidR="0021260D">
              <w:rPr>
                <w:rFonts w:eastAsia="Times New Roman" w:cs="Times New Roman"/>
                <w:color w:val="000000"/>
                <w:sz w:val="26"/>
                <w:szCs w:val="26"/>
              </w:rPr>
              <w:t>8</w:t>
            </w:r>
            <w:r w:rsidR="00F27441">
              <w:rPr>
                <w:rFonts w:eastAsia="Times New Roman" w:cs="Times New Roman"/>
                <w:color w:val="000000"/>
                <w:sz w:val="26"/>
                <w:szCs w:val="26"/>
              </w:rPr>
              <w:t xml:space="preserve"> ti</w:t>
            </w:r>
            <w:r w:rsidR="00F27441" w:rsidRPr="00F27441">
              <w:rPr>
                <w:rFonts w:eastAsia="Times New Roman" w:cs="Times New Roman"/>
                <w:color w:val="000000"/>
                <w:sz w:val="26"/>
                <w:szCs w:val="26"/>
              </w:rPr>
              <w:t>ế</w:t>
            </w:r>
            <w:r w:rsidR="00F27441">
              <w:rPr>
                <w:rFonts w:eastAsia="Times New Roman" w:cs="Times New Roman"/>
                <w:color w:val="000000"/>
                <w:sz w:val="26"/>
                <w:szCs w:val="26"/>
              </w:rPr>
              <w:t>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D00F2A1" w14:textId="77777777" w:rsidR="00806E2B" w:rsidRDefault="00806E2B" w:rsidP="00806E2B">
            <w:pPr>
              <w:spacing w:after="0" w:line="240" w:lineRule="auto"/>
              <w:jc w:val="center"/>
              <w:rPr>
                <w:rFonts w:eastAsia="Times New Roman" w:cs="Times New Roman"/>
                <w:color w:val="000000"/>
                <w:sz w:val="26"/>
                <w:szCs w:val="26"/>
              </w:rPr>
            </w:pPr>
            <w:r w:rsidRPr="00C16F1B">
              <w:rPr>
                <w:rFonts w:eastAsia="Times New Roman" w:cs="Times New Roman"/>
                <w:color w:val="000000"/>
                <w:sz w:val="26"/>
                <w:szCs w:val="26"/>
              </w:rPr>
              <w:t>1</w:t>
            </w:r>
          </w:p>
          <w:p w14:paraId="078AFCBF" w14:textId="6D0C1879" w:rsidR="009A579D" w:rsidRPr="00C16F1B" w:rsidRDefault="009A579D" w:rsidP="003C1579">
            <w:pPr>
              <w:spacing w:after="0" w:line="240" w:lineRule="auto"/>
              <w:jc w:val="center"/>
              <w:rPr>
                <w:rFonts w:eastAsia="Times New Roman" w:cs="Times New Roman"/>
                <w:color w:val="000000"/>
                <w:sz w:val="26"/>
                <w:szCs w:val="26"/>
              </w:rPr>
            </w:pPr>
            <w:r>
              <w:rPr>
                <w:rFonts w:eastAsia="Times New Roman" w:cs="Times New Roman"/>
                <w:color w:val="000000"/>
                <w:sz w:val="26"/>
                <w:szCs w:val="26"/>
              </w:rPr>
              <w:t>(</w:t>
            </w:r>
            <w:r w:rsidR="005A5AD3">
              <w:rPr>
                <w:rFonts w:eastAsia="Times New Roman" w:cs="Times New Roman"/>
                <w:color w:val="000000"/>
                <w:sz w:val="26"/>
                <w:szCs w:val="26"/>
              </w:rPr>
              <w:t>0</w:t>
            </w:r>
            <w:r>
              <w:rPr>
                <w:rFonts w:eastAsia="Times New Roman" w:cs="Times New Roman"/>
                <w:color w:val="000000"/>
                <w:sz w:val="26"/>
                <w:szCs w:val="26"/>
              </w:rPr>
              <w:t>.</w:t>
            </w:r>
            <w:r w:rsidR="005A5AD3">
              <w:rPr>
                <w:rFonts w:eastAsia="Times New Roman" w:cs="Times New Roman"/>
                <w:color w:val="000000"/>
                <w:sz w:val="26"/>
                <w:szCs w:val="26"/>
              </w:rPr>
              <w:t>5</w:t>
            </w:r>
            <w:r>
              <w:rPr>
                <w:rFonts w:eastAsia="Times New Roman" w:cs="Times New Roman"/>
                <w:color w:val="000000"/>
                <w:sz w:val="26"/>
                <w:szCs w:val="26"/>
              </w:rPr>
              <w:t>đ)</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7A0EDC63" w14:textId="768FF0CB" w:rsidR="00806E2B" w:rsidRPr="00C16F1B" w:rsidRDefault="005A5AD3" w:rsidP="00806E2B">
            <w:pPr>
              <w:spacing w:after="0" w:line="240" w:lineRule="auto"/>
              <w:jc w:val="center"/>
              <w:rPr>
                <w:rFonts w:eastAsia="Times New Roman" w:cs="Times New Roman"/>
                <w:color w:val="000000"/>
                <w:sz w:val="26"/>
                <w:szCs w:val="26"/>
              </w:rPr>
            </w:pPr>
            <w:r>
              <w:rPr>
                <w:rFonts w:eastAsia="Times New Roman" w:cs="Times New Roman"/>
                <w:color w:val="000000"/>
                <w:sz w:val="26"/>
                <w:szCs w:val="26"/>
              </w:rPr>
              <w:t>3</w:t>
            </w:r>
          </w:p>
        </w:tc>
        <w:tc>
          <w:tcPr>
            <w:tcW w:w="986" w:type="dxa"/>
            <w:tcBorders>
              <w:top w:val="nil"/>
              <w:left w:val="nil"/>
              <w:bottom w:val="single" w:sz="4" w:space="0" w:color="auto"/>
              <w:right w:val="single" w:sz="4" w:space="0" w:color="auto"/>
            </w:tcBorders>
            <w:shd w:val="clear" w:color="auto" w:fill="FFFFFF" w:themeFill="background1"/>
            <w:vAlign w:val="center"/>
            <w:hideMark/>
          </w:tcPr>
          <w:p w14:paraId="2729BA3A" w14:textId="77777777" w:rsidR="00806E2B" w:rsidRPr="00C16F1B" w:rsidRDefault="00806E2B" w:rsidP="00806E2B">
            <w:pPr>
              <w:spacing w:after="0" w:line="240" w:lineRule="auto"/>
              <w:jc w:val="center"/>
              <w:rPr>
                <w:rFonts w:eastAsia="Times New Roman" w:cs="Times New Roman"/>
                <w:color w:val="000000"/>
                <w:sz w:val="26"/>
                <w:szCs w:val="26"/>
              </w:rPr>
            </w:pPr>
            <w:r w:rsidRPr="00C16F1B">
              <w:rPr>
                <w:rFonts w:eastAsia="Times New Roman" w:cs="Times New Roman"/>
                <w:color w:val="000000"/>
                <w:sz w:val="26"/>
                <w:szCs w:val="26"/>
              </w:rPr>
              <w:t> </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06DA0B15" w14:textId="37C7B0D6" w:rsidR="00806E2B" w:rsidRPr="00C16F1B" w:rsidRDefault="003C1579" w:rsidP="00806E2B">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w:t>
            </w:r>
          </w:p>
        </w:tc>
        <w:tc>
          <w:tcPr>
            <w:tcW w:w="845" w:type="dxa"/>
            <w:gridSpan w:val="2"/>
            <w:tcBorders>
              <w:top w:val="nil"/>
              <w:left w:val="nil"/>
              <w:bottom w:val="single" w:sz="4" w:space="0" w:color="auto"/>
              <w:right w:val="single" w:sz="4" w:space="0" w:color="auto"/>
            </w:tcBorders>
            <w:shd w:val="clear" w:color="auto" w:fill="FFFFFF" w:themeFill="background1"/>
            <w:vAlign w:val="center"/>
            <w:hideMark/>
          </w:tcPr>
          <w:p w14:paraId="6CF14B4A" w14:textId="77777777" w:rsidR="00806E2B" w:rsidRDefault="00806E2B" w:rsidP="00806E2B">
            <w:pPr>
              <w:spacing w:after="0" w:line="240" w:lineRule="auto"/>
              <w:jc w:val="center"/>
              <w:rPr>
                <w:rFonts w:eastAsia="Times New Roman" w:cs="Times New Roman"/>
                <w:color w:val="000000"/>
                <w:sz w:val="26"/>
                <w:szCs w:val="26"/>
              </w:rPr>
            </w:pPr>
            <w:r w:rsidRPr="00C16F1B">
              <w:rPr>
                <w:rFonts w:eastAsia="Times New Roman" w:cs="Times New Roman"/>
                <w:color w:val="000000"/>
                <w:sz w:val="26"/>
                <w:szCs w:val="26"/>
              </w:rPr>
              <w:t>1</w:t>
            </w:r>
          </w:p>
          <w:p w14:paraId="75E7C718" w14:textId="7E3B12C1" w:rsidR="009A579D" w:rsidRPr="00C16F1B" w:rsidRDefault="009A579D" w:rsidP="00806E2B">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(1.0đ)</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14:paraId="57CDD2D6" w14:textId="77777777" w:rsidR="00806E2B" w:rsidRPr="00C16F1B" w:rsidRDefault="00806E2B" w:rsidP="00806E2B">
            <w:pPr>
              <w:spacing w:after="0" w:line="240" w:lineRule="auto"/>
              <w:rPr>
                <w:rFonts w:eastAsia="Times New Roman" w:cs="Times New Roman"/>
                <w:color w:val="000000"/>
                <w:sz w:val="24"/>
                <w:szCs w:val="24"/>
              </w:rPr>
            </w:pPr>
            <w:r w:rsidRPr="00C16F1B">
              <w:rPr>
                <w:rFonts w:eastAsia="Times New Roman" w:cs="Times New Roman"/>
                <w:color w:val="000000"/>
                <w:sz w:val="24"/>
                <w:szCs w:val="24"/>
              </w:rPr>
              <w:t> </w:t>
            </w:r>
          </w:p>
        </w:tc>
        <w:tc>
          <w:tcPr>
            <w:tcW w:w="860" w:type="dxa"/>
            <w:tcBorders>
              <w:top w:val="nil"/>
              <w:left w:val="nil"/>
              <w:bottom w:val="single" w:sz="4" w:space="0" w:color="auto"/>
              <w:right w:val="single" w:sz="4" w:space="0" w:color="auto"/>
            </w:tcBorders>
            <w:shd w:val="clear" w:color="auto" w:fill="FFFFFF" w:themeFill="background1"/>
            <w:vAlign w:val="center"/>
            <w:hideMark/>
          </w:tcPr>
          <w:p w14:paraId="0E1E43F9" w14:textId="77777777" w:rsidR="00806E2B" w:rsidRPr="00C16F1B" w:rsidRDefault="00806E2B" w:rsidP="00806E2B">
            <w:pPr>
              <w:spacing w:after="0" w:line="240" w:lineRule="auto"/>
              <w:jc w:val="center"/>
              <w:rPr>
                <w:rFonts w:eastAsia="Times New Roman" w:cs="Times New Roman"/>
                <w:color w:val="000000"/>
                <w:sz w:val="26"/>
                <w:szCs w:val="26"/>
              </w:rPr>
            </w:pPr>
            <w:r w:rsidRPr="00C16F1B">
              <w:rPr>
                <w:rFonts w:eastAsia="Times New Roman" w:cs="Times New Roman"/>
                <w:color w:val="000000"/>
                <w:sz w:val="26"/>
                <w:szCs w:val="26"/>
              </w:rPr>
              <w:t> </w:t>
            </w:r>
          </w:p>
        </w:tc>
        <w:tc>
          <w:tcPr>
            <w:tcW w:w="936" w:type="dxa"/>
            <w:tcBorders>
              <w:top w:val="nil"/>
              <w:left w:val="nil"/>
              <w:bottom w:val="single" w:sz="4" w:space="0" w:color="auto"/>
              <w:right w:val="single" w:sz="4" w:space="0" w:color="auto"/>
            </w:tcBorders>
            <w:shd w:val="clear" w:color="auto" w:fill="FFFFFF" w:themeFill="background1"/>
            <w:noWrap/>
            <w:vAlign w:val="bottom"/>
            <w:hideMark/>
          </w:tcPr>
          <w:p w14:paraId="3A224DF9" w14:textId="77777777" w:rsidR="00806E2B" w:rsidRPr="00C16F1B" w:rsidRDefault="00806E2B" w:rsidP="00806E2B">
            <w:pPr>
              <w:spacing w:after="0" w:line="240" w:lineRule="auto"/>
              <w:rPr>
                <w:rFonts w:eastAsia="Times New Roman" w:cs="Times New Roman"/>
                <w:color w:val="000000"/>
                <w:sz w:val="24"/>
                <w:szCs w:val="24"/>
              </w:rPr>
            </w:pPr>
            <w:r w:rsidRPr="00C16F1B">
              <w:rPr>
                <w:rFonts w:eastAsia="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51160ADE" w14:textId="77777777" w:rsidR="00806E2B" w:rsidRPr="00C16F1B" w:rsidRDefault="00806E2B" w:rsidP="000F3B7C">
            <w:pPr>
              <w:spacing w:after="0" w:line="240" w:lineRule="auto"/>
              <w:jc w:val="center"/>
              <w:rPr>
                <w:rFonts w:eastAsia="Times New Roman" w:cs="Times New Roman"/>
                <w:color w:val="000000"/>
                <w:sz w:val="24"/>
                <w:szCs w:val="24"/>
              </w:rPr>
            </w:pPr>
            <w:r w:rsidRPr="00C16F1B">
              <w:rPr>
                <w:rFonts w:eastAsia="Times New Roman" w:cs="Times New Roman"/>
                <w:color w:val="000000"/>
                <w:sz w:val="24"/>
                <w:szCs w:val="24"/>
              </w:rPr>
              <w:t>2</w:t>
            </w:r>
          </w:p>
        </w:tc>
        <w:tc>
          <w:tcPr>
            <w:tcW w:w="994" w:type="dxa"/>
            <w:tcBorders>
              <w:top w:val="nil"/>
              <w:left w:val="nil"/>
              <w:bottom w:val="single" w:sz="4" w:space="0" w:color="auto"/>
              <w:right w:val="single" w:sz="4" w:space="0" w:color="auto"/>
            </w:tcBorders>
            <w:shd w:val="clear" w:color="auto" w:fill="FFFFFF" w:themeFill="background1"/>
            <w:noWrap/>
            <w:vAlign w:val="center"/>
            <w:hideMark/>
          </w:tcPr>
          <w:p w14:paraId="55ABD671" w14:textId="5FD84242" w:rsidR="00806E2B" w:rsidRPr="00C16F1B" w:rsidRDefault="005A5AD3" w:rsidP="00C16F1B">
            <w:pPr>
              <w:spacing w:after="0" w:line="240" w:lineRule="auto"/>
              <w:jc w:val="center"/>
              <w:rPr>
                <w:rFonts w:eastAsia="Times New Roman" w:cs="Times New Roman"/>
                <w:color w:val="000000"/>
                <w:sz w:val="24"/>
                <w:szCs w:val="24"/>
              </w:rPr>
            </w:pPr>
            <w:r>
              <w:rPr>
                <w:rFonts w:eastAsia="Times New Roman" w:cs="Times New Roman"/>
                <w:color w:val="000000"/>
                <w:sz w:val="24"/>
                <w:szCs w:val="24"/>
              </w:rPr>
              <w:t>4</w:t>
            </w:r>
          </w:p>
        </w:tc>
        <w:tc>
          <w:tcPr>
            <w:tcW w:w="1185" w:type="dxa"/>
            <w:tcBorders>
              <w:top w:val="nil"/>
              <w:left w:val="nil"/>
              <w:bottom w:val="single" w:sz="4" w:space="0" w:color="auto"/>
              <w:right w:val="single" w:sz="4" w:space="0" w:color="auto"/>
            </w:tcBorders>
            <w:shd w:val="clear" w:color="auto" w:fill="FFFFFF" w:themeFill="background1"/>
            <w:vAlign w:val="center"/>
            <w:hideMark/>
          </w:tcPr>
          <w:p w14:paraId="3C4E8731" w14:textId="7CB628A6" w:rsidR="00806E2B" w:rsidRPr="00806E2B" w:rsidRDefault="00645F7A" w:rsidP="00806E2B">
            <w:pPr>
              <w:spacing w:after="0" w:line="240" w:lineRule="auto"/>
              <w:jc w:val="center"/>
              <w:rPr>
                <w:rFonts w:eastAsia="Times New Roman" w:cs="Times New Roman"/>
                <w:b/>
                <w:bCs/>
                <w:color w:val="FF0000"/>
                <w:sz w:val="26"/>
                <w:szCs w:val="26"/>
              </w:rPr>
            </w:pPr>
            <w:r>
              <w:rPr>
                <w:rFonts w:eastAsia="Times New Roman" w:cs="Times New Roman"/>
                <w:b/>
                <w:bCs/>
                <w:color w:val="FF0000"/>
                <w:sz w:val="26"/>
                <w:szCs w:val="26"/>
              </w:rPr>
              <w:t>2.5</w:t>
            </w:r>
          </w:p>
        </w:tc>
      </w:tr>
      <w:tr w:rsidR="00806E2B" w:rsidRPr="00806E2B" w14:paraId="708626EF" w14:textId="77777777" w:rsidTr="007171E7">
        <w:trPr>
          <w:trHeight w:val="551"/>
          <w:jc w:val="center"/>
        </w:trPr>
        <w:tc>
          <w:tcPr>
            <w:tcW w:w="2689" w:type="dxa"/>
            <w:tcBorders>
              <w:top w:val="nil"/>
              <w:left w:val="single" w:sz="4" w:space="0" w:color="auto"/>
              <w:bottom w:val="single" w:sz="4" w:space="0" w:color="auto"/>
              <w:right w:val="single" w:sz="4" w:space="0" w:color="auto"/>
            </w:tcBorders>
            <w:shd w:val="clear" w:color="auto" w:fill="FFFFFF" w:themeFill="background1"/>
            <w:vAlign w:val="center"/>
            <w:hideMark/>
          </w:tcPr>
          <w:p w14:paraId="7A487173" w14:textId="77777777" w:rsidR="00806E2B" w:rsidRPr="00806E2B" w:rsidRDefault="00806E2B" w:rsidP="00806E2B">
            <w:pPr>
              <w:spacing w:after="0" w:line="240" w:lineRule="auto"/>
              <w:jc w:val="center"/>
              <w:rPr>
                <w:rFonts w:eastAsia="Times New Roman" w:cs="Times New Roman"/>
                <w:b/>
                <w:bCs/>
                <w:color w:val="FF0000"/>
                <w:sz w:val="26"/>
                <w:szCs w:val="26"/>
              </w:rPr>
            </w:pPr>
            <w:r w:rsidRPr="00806E2B">
              <w:rPr>
                <w:rFonts w:eastAsia="Times New Roman" w:cs="Times New Roman"/>
                <w:b/>
                <w:bCs/>
                <w:color w:val="FF0000"/>
                <w:sz w:val="26"/>
                <w:szCs w:val="26"/>
              </w:rPr>
              <w:t>Số câu/Số ý</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DB98851" w14:textId="77777777" w:rsidR="00806E2B" w:rsidRPr="00806E2B" w:rsidRDefault="00806E2B" w:rsidP="00806E2B">
            <w:pPr>
              <w:spacing w:after="0" w:line="240" w:lineRule="auto"/>
              <w:jc w:val="center"/>
              <w:rPr>
                <w:rFonts w:eastAsia="Times New Roman" w:cs="Times New Roman"/>
                <w:b/>
                <w:bCs/>
                <w:color w:val="000000"/>
                <w:sz w:val="26"/>
                <w:szCs w:val="26"/>
              </w:rPr>
            </w:pPr>
            <w:r w:rsidRPr="00806E2B">
              <w:rPr>
                <w:rFonts w:eastAsia="Times New Roman" w:cs="Times New Roman"/>
                <w:b/>
                <w:bCs/>
                <w:color w:val="000000"/>
                <w:sz w:val="26"/>
                <w:szCs w:val="26"/>
              </w:rPr>
              <w:t>2</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11AF51B6" w14:textId="160E218B" w:rsidR="00806E2B" w:rsidRPr="00806E2B" w:rsidRDefault="005A5AD3" w:rsidP="00645F7A">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10</w:t>
            </w:r>
          </w:p>
        </w:tc>
        <w:tc>
          <w:tcPr>
            <w:tcW w:w="986" w:type="dxa"/>
            <w:tcBorders>
              <w:top w:val="nil"/>
              <w:left w:val="nil"/>
              <w:bottom w:val="single" w:sz="4" w:space="0" w:color="auto"/>
              <w:right w:val="single" w:sz="4" w:space="0" w:color="auto"/>
            </w:tcBorders>
            <w:shd w:val="clear" w:color="auto" w:fill="FFFFFF" w:themeFill="background1"/>
            <w:vAlign w:val="center"/>
            <w:hideMark/>
          </w:tcPr>
          <w:p w14:paraId="0DDE7522" w14:textId="77777777" w:rsidR="00806E2B" w:rsidRPr="00806E2B" w:rsidRDefault="00806E2B" w:rsidP="00806E2B">
            <w:pPr>
              <w:spacing w:after="0" w:line="240" w:lineRule="auto"/>
              <w:jc w:val="center"/>
              <w:rPr>
                <w:rFonts w:eastAsia="Times New Roman" w:cs="Times New Roman"/>
                <w:b/>
                <w:bCs/>
                <w:color w:val="000000"/>
                <w:sz w:val="26"/>
                <w:szCs w:val="26"/>
              </w:rPr>
            </w:pPr>
            <w:r w:rsidRPr="00806E2B">
              <w:rPr>
                <w:rFonts w:eastAsia="Times New Roman" w:cs="Times New Roman"/>
                <w:b/>
                <w:bCs/>
                <w:color w:val="000000"/>
                <w:sz w:val="26"/>
                <w:szCs w:val="26"/>
              </w:rPr>
              <w:t>1</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2A404DCE" w14:textId="2F172196" w:rsidR="00806E2B" w:rsidRPr="00806E2B" w:rsidRDefault="005A5AD3" w:rsidP="00806E2B">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6</w:t>
            </w:r>
          </w:p>
        </w:tc>
        <w:tc>
          <w:tcPr>
            <w:tcW w:w="845" w:type="dxa"/>
            <w:gridSpan w:val="2"/>
            <w:tcBorders>
              <w:top w:val="nil"/>
              <w:left w:val="nil"/>
              <w:bottom w:val="single" w:sz="4" w:space="0" w:color="auto"/>
              <w:right w:val="single" w:sz="4" w:space="0" w:color="auto"/>
            </w:tcBorders>
            <w:shd w:val="clear" w:color="auto" w:fill="FFFFFF" w:themeFill="background1"/>
            <w:vAlign w:val="center"/>
            <w:hideMark/>
          </w:tcPr>
          <w:p w14:paraId="7FF59101" w14:textId="77777777" w:rsidR="00806E2B" w:rsidRPr="00806E2B" w:rsidRDefault="00806E2B" w:rsidP="00806E2B">
            <w:pPr>
              <w:spacing w:after="0" w:line="240" w:lineRule="auto"/>
              <w:jc w:val="center"/>
              <w:rPr>
                <w:rFonts w:eastAsia="Times New Roman" w:cs="Times New Roman"/>
                <w:b/>
                <w:bCs/>
                <w:color w:val="000000"/>
                <w:sz w:val="26"/>
                <w:szCs w:val="26"/>
              </w:rPr>
            </w:pPr>
            <w:r w:rsidRPr="00806E2B">
              <w:rPr>
                <w:rFonts w:eastAsia="Times New Roman" w:cs="Times New Roman"/>
                <w:b/>
                <w:bCs/>
                <w:color w:val="000000"/>
                <w:sz w:val="26"/>
                <w:szCs w:val="26"/>
              </w:rPr>
              <w:t>3</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AC8C3E9" w14:textId="77777777" w:rsidR="00806E2B" w:rsidRPr="00806E2B" w:rsidRDefault="00806E2B" w:rsidP="00806E2B">
            <w:pPr>
              <w:spacing w:after="0" w:line="240" w:lineRule="auto"/>
              <w:jc w:val="center"/>
              <w:rPr>
                <w:rFonts w:eastAsia="Times New Roman" w:cs="Times New Roman"/>
                <w:b/>
                <w:bCs/>
                <w:color w:val="FF0000"/>
                <w:sz w:val="26"/>
                <w:szCs w:val="26"/>
              </w:rPr>
            </w:pPr>
            <w:r w:rsidRPr="004546D1">
              <w:rPr>
                <w:rFonts w:eastAsia="Times New Roman" w:cs="Times New Roman"/>
                <w:b/>
                <w:bCs/>
                <w:color w:val="000000" w:themeColor="text1"/>
                <w:sz w:val="26"/>
                <w:szCs w:val="26"/>
              </w:rPr>
              <w:t>0</w:t>
            </w:r>
          </w:p>
        </w:tc>
        <w:tc>
          <w:tcPr>
            <w:tcW w:w="860" w:type="dxa"/>
            <w:tcBorders>
              <w:top w:val="nil"/>
              <w:left w:val="nil"/>
              <w:bottom w:val="single" w:sz="4" w:space="0" w:color="auto"/>
              <w:right w:val="single" w:sz="4" w:space="0" w:color="auto"/>
            </w:tcBorders>
            <w:shd w:val="clear" w:color="auto" w:fill="FFFFFF" w:themeFill="background1"/>
            <w:vAlign w:val="center"/>
            <w:hideMark/>
          </w:tcPr>
          <w:p w14:paraId="53106E87" w14:textId="77777777" w:rsidR="00806E2B" w:rsidRPr="00806E2B" w:rsidRDefault="00806E2B" w:rsidP="00806E2B">
            <w:pPr>
              <w:spacing w:after="0" w:line="240" w:lineRule="auto"/>
              <w:jc w:val="center"/>
              <w:rPr>
                <w:rFonts w:eastAsia="Times New Roman" w:cs="Times New Roman"/>
                <w:b/>
                <w:bCs/>
                <w:color w:val="000000"/>
                <w:sz w:val="26"/>
                <w:szCs w:val="26"/>
              </w:rPr>
            </w:pPr>
            <w:r w:rsidRPr="00806E2B">
              <w:rPr>
                <w:rFonts w:eastAsia="Times New Roman" w:cs="Times New Roman"/>
                <w:b/>
                <w:bCs/>
                <w:color w:val="000000"/>
                <w:sz w:val="26"/>
                <w:szCs w:val="26"/>
              </w:rPr>
              <w:t>0</w:t>
            </w:r>
          </w:p>
        </w:tc>
        <w:tc>
          <w:tcPr>
            <w:tcW w:w="936" w:type="dxa"/>
            <w:tcBorders>
              <w:top w:val="nil"/>
              <w:left w:val="nil"/>
              <w:bottom w:val="single" w:sz="4" w:space="0" w:color="auto"/>
              <w:right w:val="single" w:sz="4" w:space="0" w:color="auto"/>
            </w:tcBorders>
            <w:shd w:val="clear" w:color="auto" w:fill="FFFFFF" w:themeFill="background1"/>
            <w:vAlign w:val="center"/>
            <w:hideMark/>
          </w:tcPr>
          <w:p w14:paraId="386D0351" w14:textId="77777777" w:rsidR="00806E2B" w:rsidRPr="00806E2B" w:rsidRDefault="00806E2B" w:rsidP="00806E2B">
            <w:pPr>
              <w:spacing w:after="0" w:line="240" w:lineRule="auto"/>
              <w:jc w:val="center"/>
              <w:rPr>
                <w:rFonts w:eastAsia="Times New Roman" w:cs="Times New Roman"/>
                <w:b/>
                <w:bCs/>
                <w:color w:val="000000"/>
                <w:sz w:val="26"/>
                <w:szCs w:val="26"/>
              </w:rPr>
            </w:pPr>
            <w:r w:rsidRPr="00806E2B">
              <w:rPr>
                <w:rFonts w:eastAsia="Times New Roman" w:cs="Times New Roman"/>
                <w:b/>
                <w:bCs/>
                <w:color w:val="000000"/>
                <w:sz w:val="26"/>
                <w:szCs w:val="26"/>
              </w:rPr>
              <w:t>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924FED6" w14:textId="6CE8C0D6" w:rsidR="00806E2B" w:rsidRPr="00806E2B" w:rsidRDefault="009A579D" w:rsidP="00806E2B">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5</w:t>
            </w:r>
          </w:p>
        </w:tc>
        <w:tc>
          <w:tcPr>
            <w:tcW w:w="994" w:type="dxa"/>
            <w:tcBorders>
              <w:top w:val="nil"/>
              <w:left w:val="nil"/>
              <w:bottom w:val="single" w:sz="4" w:space="0" w:color="auto"/>
              <w:right w:val="single" w:sz="4" w:space="0" w:color="auto"/>
            </w:tcBorders>
            <w:shd w:val="clear" w:color="auto" w:fill="FFFFFF" w:themeFill="background1"/>
            <w:vAlign w:val="center"/>
            <w:hideMark/>
          </w:tcPr>
          <w:p w14:paraId="2B512B5D" w14:textId="77777777" w:rsidR="00806E2B" w:rsidRPr="00806E2B" w:rsidRDefault="00806E2B" w:rsidP="00806E2B">
            <w:pPr>
              <w:spacing w:after="0" w:line="240" w:lineRule="auto"/>
              <w:jc w:val="center"/>
              <w:rPr>
                <w:rFonts w:eastAsia="Times New Roman" w:cs="Times New Roman"/>
                <w:b/>
                <w:bCs/>
                <w:color w:val="000000"/>
                <w:sz w:val="26"/>
                <w:szCs w:val="26"/>
              </w:rPr>
            </w:pPr>
            <w:r w:rsidRPr="00806E2B">
              <w:rPr>
                <w:rFonts w:eastAsia="Times New Roman" w:cs="Times New Roman"/>
                <w:b/>
                <w:bCs/>
                <w:color w:val="000000"/>
                <w:sz w:val="26"/>
                <w:szCs w:val="26"/>
              </w:rPr>
              <w:t>16</w:t>
            </w:r>
          </w:p>
        </w:tc>
        <w:tc>
          <w:tcPr>
            <w:tcW w:w="1185" w:type="dxa"/>
            <w:tcBorders>
              <w:top w:val="nil"/>
              <w:left w:val="nil"/>
              <w:bottom w:val="single" w:sz="4" w:space="0" w:color="auto"/>
              <w:right w:val="single" w:sz="4" w:space="0" w:color="auto"/>
            </w:tcBorders>
            <w:shd w:val="clear" w:color="auto" w:fill="FFFFFF" w:themeFill="background1"/>
            <w:vAlign w:val="center"/>
            <w:hideMark/>
          </w:tcPr>
          <w:p w14:paraId="63F95D88" w14:textId="5D0240F4" w:rsidR="00806E2B" w:rsidRPr="00806E2B" w:rsidRDefault="004546D1" w:rsidP="00806E2B">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10</w:t>
            </w:r>
            <w:r w:rsidR="00806E2B" w:rsidRPr="00806E2B">
              <w:rPr>
                <w:rFonts w:eastAsia="Times New Roman" w:cs="Times New Roman"/>
                <w:b/>
                <w:bCs/>
                <w:color w:val="000000"/>
                <w:sz w:val="26"/>
                <w:szCs w:val="26"/>
              </w:rPr>
              <w:t> </w:t>
            </w:r>
          </w:p>
        </w:tc>
      </w:tr>
      <w:tr w:rsidR="00806E2B" w:rsidRPr="00806E2B" w14:paraId="3F88563D" w14:textId="77777777" w:rsidTr="007171E7">
        <w:trPr>
          <w:trHeight w:val="559"/>
          <w:jc w:val="center"/>
        </w:trPr>
        <w:tc>
          <w:tcPr>
            <w:tcW w:w="2689" w:type="dxa"/>
            <w:tcBorders>
              <w:top w:val="nil"/>
              <w:left w:val="single" w:sz="4" w:space="0" w:color="auto"/>
              <w:bottom w:val="single" w:sz="4" w:space="0" w:color="auto"/>
              <w:right w:val="single" w:sz="4" w:space="0" w:color="auto"/>
            </w:tcBorders>
            <w:shd w:val="clear" w:color="auto" w:fill="FFFFFF" w:themeFill="background1"/>
            <w:vAlign w:val="center"/>
            <w:hideMark/>
          </w:tcPr>
          <w:p w14:paraId="65909AAE" w14:textId="77777777" w:rsidR="00806E2B" w:rsidRPr="00806E2B" w:rsidRDefault="00806E2B" w:rsidP="00806E2B">
            <w:pPr>
              <w:spacing w:after="0" w:line="240" w:lineRule="auto"/>
              <w:jc w:val="center"/>
              <w:rPr>
                <w:rFonts w:eastAsia="Times New Roman" w:cs="Times New Roman"/>
                <w:b/>
                <w:bCs/>
                <w:color w:val="000000"/>
                <w:sz w:val="26"/>
                <w:szCs w:val="26"/>
              </w:rPr>
            </w:pPr>
            <w:r w:rsidRPr="00806E2B">
              <w:rPr>
                <w:rFonts w:eastAsia="Times New Roman" w:cs="Times New Roman"/>
                <w:b/>
                <w:bCs/>
                <w:color w:val="000000"/>
                <w:sz w:val="26"/>
                <w:szCs w:val="26"/>
              </w:rPr>
              <w:t>Điểm số</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7117695" w14:textId="5B234678" w:rsidR="00806E2B" w:rsidRPr="00806E2B" w:rsidRDefault="005A5AD3" w:rsidP="007B6A27">
            <w:pPr>
              <w:spacing w:after="0" w:line="240" w:lineRule="auto"/>
              <w:jc w:val="center"/>
              <w:rPr>
                <w:rFonts w:eastAsia="Times New Roman" w:cs="Times New Roman"/>
                <w:b/>
                <w:bCs/>
                <w:color w:val="0000FF"/>
                <w:sz w:val="26"/>
                <w:szCs w:val="26"/>
              </w:rPr>
            </w:pPr>
            <w:r>
              <w:rPr>
                <w:rFonts w:eastAsia="Times New Roman" w:cs="Times New Roman"/>
                <w:b/>
                <w:bCs/>
                <w:color w:val="0000FF"/>
                <w:sz w:val="26"/>
                <w:szCs w:val="26"/>
              </w:rPr>
              <w:t>1,5</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63FF0CDD" w14:textId="554EFEFE" w:rsidR="00806E2B" w:rsidRPr="00806E2B" w:rsidRDefault="00806E2B" w:rsidP="005A5AD3">
            <w:pPr>
              <w:spacing w:after="0" w:line="240" w:lineRule="auto"/>
              <w:jc w:val="center"/>
              <w:rPr>
                <w:rFonts w:eastAsia="Times New Roman" w:cs="Times New Roman"/>
                <w:b/>
                <w:bCs/>
                <w:color w:val="0000FF"/>
                <w:sz w:val="26"/>
                <w:szCs w:val="26"/>
              </w:rPr>
            </w:pPr>
            <w:r w:rsidRPr="00806E2B">
              <w:rPr>
                <w:rFonts w:eastAsia="Times New Roman" w:cs="Times New Roman"/>
                <w:b/>
                <w:bCs/>
                <w:color w:val="0000FF"/>
                <w:sz w:val="26"/>
                <w:szCs w:val="26"/>
              </w:rPr>
              <w:t>2</w:t>
            </w:r>
            <w:r w:rsidR="004546D1">
              <w:rPr>
                <w:rFonts w:eastAsia="Times New Roman" w:cs="Times New Roman"/>
                <w:b/>
                <w:bCs/>
                <w:color w:val="0000FF"/>
                <w:sz w:val="26"/>
                <w:szCs w:val="26"/>
              </w:rPr>
              <w:t>,</w:t>
            </w:r>
            <w:r w:rsidR="005A5AD3">
              <w:rPr>
                <w:rFonts w:eastAsia="Times New Roman" w:cs="Times New Roman"/>
                <w:b/>
                <w:bCs/>
                <w:color w:val="0000FF"/>
                <w:sz w:val="26"/>
                <w:szCs w:val="26"/>
              </w:rPr>
              <w:t>5</w:t>
            </w:r>
          </w:p>
        </w:tc>
        <w:tc>
          <w:tcPr>
            <w:tcW w:w="986" w:type="dxa"/>
            <w:tcBorders>
              <w:top w:val="nil"/>
              <w:left w:val="nil"/>
              <w:bottom w:val="single" w:sz="4" w:space="0" w:color="auto"/>
              <w:right w:val="single" w:sz="4" w:space="0" w:color="auto"/>
            </w:tcBorders>
            <w:shd w:val="clear" w:color="auto" w:fill="FFFFFF" w:themeFill="background1"/>
            <w:vAlign w:val="center"/>
            <w:hideMark/>
          </w:tcPr>
          <w:p w14:paraId="4A9D7937" w14:textId="2209C406" w:rsidR="00806E2B" w:rsidRPr="00806E2B" w:rsidRDefault="00806E2B" w:rsidP="005A5AD3">
            <w:pPr>
              <w:spacing w:after="0" w:line="240" w:lineRule="auto"/>
              <w:jc w:val="center"/>
              <w:rPr>
                <w:rFonts w:eastAsia="Times New Roman" w:cs="Times New Roman"/>
                <w:b/>
                <w:bCs/>
                <w:color w:val="0000FF"/>
                <w:sz w:val="26"/>
                <w:szCs w:val="26"/>
              </w:rPr>
            </w:pPr>
            <w:r w:rsidRPr="00806E2B">
              <w:rPr>
                <w:rFonts w:eastAsia="Times New Roman" w:cs="Times New Roman"/>
                <w:b/>
                <w:bCs/>
                <w:color w:val="0000FF"/>
                <w:sz w:val="26"/>
                <w:szCs w:val="26"/>
              </w:rPr>
              <w:t>1</w:t>
            </w:r>
            <w:r w:rsidR="004546D1">
              <w:rPr>
                <w:rFonts w:eastAsia="Times New Roman" w:cs="Times New Roman"/>
                <w:b/>
                <w:bCs/>
                <w:color w:val="0000FF"/>
                <w:sz w:val="26"/>
                <w:szCs w:val="26"/>
              </w:rPr>
              <w:t>,</w:t>
            </w:r>
            <w:r w:rsidR="005A5AD3">
              <w:rPr>
                <w:rFonts w:eastAsia="Times New Roman" w:cs="Times New Roman"/>
                <w:b/>
                <w:bCs/>
                <w:color w:val="0000FF"/>
                <w:sz w:val="26"/>
                <w:szCs w:val="26"/>
              </w:rPr>
              <w:t>5</w:t>
            </w:r>
          </w:p>
        </w:tc>
        <w:tc>
          <w:tcPr>
            <w:tcW w:w="983" w:type="dxa"/>
            <w:tcBorders>
              <w:top w:val="nil"/>
              <w:left w:val="nil"/>
              <w:bottom w:val="single" w:sz="4" w:space="0" w:color="auto"/>
              <w:right w:val="single" w:sz="4" w:space="0" w:color="auto"/>
            </w:tcBorders>
            <w:shd w:val="clear" w:color="auto" w:fill="FFFFFF" w:themeFill="background1"/>
            <w:vAlign w:val="center"/>
            <w:hideMark/>
          </w:tcPr>
          <w:p w14:paraId="16400149" w14:textId="705ABBE1" w:rsidR="00806E2B" w:rsidRPr="00806E2B" w:rsidRDefault="005A5AD3" w:rsidP="005A5AD3">
            <w:pPr>
              <w:spacing w:after="0" w:line="240" w:lineRule="auto"/>
              <w:jc w:val="center"/>
              <w:rPr>
                <w:rFonts w:eastAsia="Times New Roman" w:cs="Times New Roman"/>
                <w:b/>
                <w:bCs/>
                <w:color w:val="0000FF"/>
                <w:sz w:val="26"/>
                <w:szCs w:val="26"/>
              </w:rPr>
            </w:pPr>
            <w:r>
              <w:rPr>
                <w:rFonts w:eastAsia="Times New Roman" w:cs="Times New Roman"/>
                <w:b/>
                <w:bCs/>
                <w:color w:val="0000FF"/>
                <w:sz w:val="26"/>
                <w:szCs w:val="26"/>
              </w:rPr>
              <w:t>1</w:t>
            </w:r>
            <w:r w:rsidR="004546D1">
              <w:rPr>
                <w:rFonts w:eastAsia="Times New Roman" w:cs="Times New Roman"/>
                <w:b/>
                <w:bCs/>
                <w:color w:val="0000FF"/>
                <w:sz w:val="26"/>
                <w:szCs w:val="26"/>
              </w:rPr>
              <w:t>,</w:t>
            </w:r>
            <w:r>
              <w:rPr>
                <w:rFonts w:eastAsia="Times New Roman" w:cs="Times New Roman"/>
                <w:b/>
                <w:bCs/>
                <w:color w:val="0000FF"/>
                <w:sz w:val="26"/>
                <w:szCs w:val="26"/>
              </w:rPr>
              <w:t>5</w:t>
            </w:r>
          </w:p>
        </w:tc>
        <w:tc>
          <w:tcPr>
            <w:tcW w:w="845" w:type="dxa"/>
            <w:gridSpan w:val="2"/>
            <w:tcBorders>
              <w:top w:val="nil"/>
              <w:left w:val="nil"/>
              <w:bottom w:val="single" w:sz="4" w:space="0" w:color="auto"/>
              <w:right w:val="single" w:sz="4" w:space="0" w:color="auto"/>
            </w:tcBorders>
            <w:shd w:val="clear" w:color="auto" w:fill="FFFFFF" w:themeFill="background1"/>
            <w:vAlign w:val="center"/>
            <w:hideMark/>
          </w:tcPr>
          <w:p w14:paraId="307DF9E1" w14:textId="1C3B7840" w:rsidR="00806E2B" w:rsidRPr="00806E2B" w:rsidRDefault="00806E2B" w:rsidP="007B6A27">
            <w:pPr>
              <w:spacing w:after="0" w:line="240" w:lineRule="auto"/>
              <w:jc w:val="center"/>
              <w:rPr>
                <w:rFonts w:eastAsia="Times New Roman" w:cs="Times New Roman"/>
                <w:b/>
                <w:bCs/>
                <w:color w:val="0000FF"/>
                <w:sz w:val="26"/>
                <w:szCs w:val="26"/>
              </w:rPr>
            </w:pPr>
            <w:r w:rsidRPr="00806E2B">
              <w:rPr>
                <w:rFonts w:eastAsia="Times New Roman" w:cs="Times New Roman"/>
                <w:b/>
                <w:bCs/>
                <w:color w:val="0000FF"/>
                <w:sz w:val="26"/>
                <w:szCs w:val="26"/>
              </w:rPr>
              <w:t>3</w:t>
            </w:r>
            <w:r w:rsidR="004546D1">
              <w:rPr>
                <w:rFonts w:eastAsia="Times New Roman" w:cs="Times New Roman"/>
                <w:b/>
                <w:bCs/>
                <w:color w:val="0000FF"/>
                <w:sz w:val="26"/>
                <w:szCs w:val="26"/>
              </w:rPr>
              <w:t>,0</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6BE7F498" w14:textId="77777777" w:rsidR="00806E2B" w:rsidRPr="00806E2B" w:rsidRDefault="00806E2B" w:rsidP="007B6A27">
            <w:pPr>
              <w:spacing w:after="0" w:line="240" w:lineRule="auto"/>
              <w:jc w:val="center"/>
              <w:rPr>
                <w:rFonts w:eastAsia="Times New Roman" w:cs="Times New Roman"/>
                <w:color w:val="0000FF"/>
                <w:sz w:val="24"/>
                <w:szCs w:val="24"/>
              </w:rPr>
            </w:pPr>
            <w:r w:rsidRPr="00806E2B">
              <w:rPr>
                <w:rFonts w:eastAsia="Times New Roman" w:cs="Times New Roman"/>
                <w:color w:val="0000FF"/>
                <w:sz w:val="24"/>
                <w:szCs w:val="24"/>
              </w:rPr>
              <w:t>0</w:t>
            </w:r>
          </w:p>
        </w:tc>
        <w:tc>
          <w:tcPr>
            <w:tcW w:w="860" w:type="dxa"/>
            <w:tcBorders>
              <w:top w:val="nil"/>
              <w:left w:val="nil"/>
              <w:bottom w:val="single" w:sz="4" w:space="0" w:color="auto"/>
              <w:right w:val="single" w:sz="4" w:space="0" w:color="auto"/>
            </w:tcBorders>
            <w:shd w:val="clear" w:color="auto" w:fill="FFFFFF" w:themeFill="background1"/>
            <w:vAlign w:val="center"/>
            <w:hideMark/>
          </w:tcPr>
          <w:p w14:paraId="3C9F4C7A" w14:textId="77777777" w:rsidR="00806E2B" w:rsidRPr="00806E2B" w:rsidRDefault="00806E2B" w:rsidP="007B6A27">
            <w:pPr>
              <w:spacing w:after="0" w:line="240" w:lineRule="auto"/>
              <w:jc w:val="center"/>
              <w:rPr>
                <w:rFonts w:eastAsia="Times New Roman" w:cs="Times New Roman"/>
                <w:b/>
                <w:bCs/>
                <w:color w:val="0000FF"/>
                <w:sz w:val="26"/>
                <w:szCs w:val="26"/>
              </w:rPr>
            </w:pPr>
            <w:r w:rsidRPr="00806E2B">
              <w:rPr>
                <w:rFonts w:eastAsia="Times New Roman" w:cs="Times New Roman"/>
                <w:b/>
                <w:bCs/>
                <w:color w:val="0000FF"/>
                <w:sz w:val="26"/>
                <w:szCs w:val="26"/>
              </w:rPr>
              <w:t>0</w:t>
            </w:r>
          </w:p>
        </w:tc>
        <w:tc>
          <w:tcPr>
            <w:tcW w:w="936" w:type="dxa"/>
            <w:tcBorders>
              <w:top w:val="nil"/>
              <w:left w:val="nil"/>
              <w:bottom w:val="single" w:sz="4" w:space="0" w:color="auto"/>
              <w:right w:val="single" w:sz="4" w:space="0" w:color="auto"/>
            </w:tcBorders>
            <w:shd w:val="clear" w:color="auto" w:fill="FFFFFF" w:themeFill="background1"/>
            <w:noWrap/>
            <w:vAlign w:val="center"/>
            <w:hideMark/>
          </w:tcPr>
          <w:p w14:paraId="4645B578" w14:textId="77777777" w:rsidR="00806E2B" w:rsidRPr="00806E2B" w:rsidRDefault="00806E2B" w:rsidP="007B6A27">
            <w:pPr>
              <w:spacing w:after="0" w:line="240" w:lineRule="auto"/>
              <w:jc w:val="center"/>
              <w:rPr>
                <w:rFonts w:eastAsia="Times New Roman" w:cs="Times New Roman"/>
                <w:color w:val="0000FF"/>
                <w:sz w:val="24"/>
                <w:szCs w:val="24"/>
              </w:rPr>
            </w:pPr>
            <w:r w:rsidRPr="00806E2B">
              <w:rPr>
                <w:rFonts w:eastAsia="Times New Roman" w:cs="Times New Roman"/>
                <w:color w:val="0000FF"/>
                <w:sz w:val="24"/>
                <w:szCs w:val="24"/>
              </w:rPr>
              <w:t>0</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7B4F8B91" w14:textId="6AFF7071" w:rsidR="00806E2B" w:rsidRPr="00806E2B" w:rsidRDefault="00806E2B" w:rsidP="007B6A27">
            <w:pPr>
              <w:spacing w:after="0" w:line="240" w:lineRule="auto"/>
              <w:jc w:val="center"/>
              <w:rPr>
                <w:rFonts w:eastAsia="Times New Roman" w:cs="Times New Roman"/>
                <w:color w:val="0000FF"/>
                <w:sz w:val="24"/>
                <w:szCs w:val="24"/>
              </w:rPr>
            </w:pPr>
            <w:r w:rsidRPr="00806E2B">
              <w:rPr>
                <w:rFonts w:eastAsia="Times New Roman" w:cs="Times New Roman"/>
                <w:color w:val="0000FF"/>
                <w:sz w:val="24"/>
                <w:szCs w:val="24"/>
              </w:rPr>
              <w:t>6</w:t>
            </w:r>
            <w:r w:rsidR="005A5AD3">
              <w:rPr>
                <w:rFonts w:eastAsia="Times New Roman" w:cs="Times New Roman"/>
                <w:color w:val="0000FF"/>
                <w:sz w:val="24"/>
                <w:szCs w:val="24"/>
              </w:rPr>
              <w:t>,0</w:t>
            </w:r>
          </w:p>
        </w:tc>
        <w:tc>
          <w:tcPr>
            <w:tcW w:w="994" w:type="dxa"/>
            <w:tcBorders>
              <w:top w:val="nil"/>
              <w:left w:val="nil"/>
              <w:bottom w:val="single" w:sz="4" w:space="0" w:color="auto"/>
              <w:right w:val="single" w:sz="4" w:space="0" w:color="auto"/>
            </w:tcBorders>
            <w:shd w:val="clear" w:color="auto" w:fill="FFFFFF" w:themeFill="background1"/>
            <w:noWrap/>
            <w:vAlign w:val="center"/>
            <w:hideMark/>
          </w:tcPr>
          <w:p w14:paraId="35AA24C0" w14:textId="64898A92" w:rsidR="00806E2B" w:rsidRPr="00806E2B" w:rsidRDefault="00806E2B" w:rsidP="007B6A27">
            <w:pPr>
              <w:spacing w:after="0" w:line="240" w:lineRule="auto"/>
              <w:jc w:val="center"/>
              <w:rPr>
                <w:rFonts w:eastAsia="Times New Roman" w:cs="Times New Roman"/>
                <w:color w:val="0000FF"/>
                <w:sz w:val="24"/>
                <w:szCs w:val="24"/>
              </w:rPr>
            </w:pPr>
            <w:r w:rsidRPr="00806E2B">
              <w:rPr>
                <w:rFonts w:eastAsia="Times New Roman" w:cs="Times New Roman"/>
                <w:color w:val="0000FF"/>
                <w:sz w:val="24"/>
                <w:szCs w:val="24"/>
              </w:rPr>
              <w:t>4</w:t>
            </w:r>
            <w:r w:rsidR="005A5AD3">
              <w:rPr>
                <w:rFonts w:eastAsia="Times New Roman" w:cs="Times New Roman"/>
                <w:color w:val="0000FF"/>
                <w:sz w:val="24"/>
                <w:szCs w:val="24"/>
              </w:rPr>
              <w:t>,0</w:t>
            </w:r>
          </w:p>
        </w:tc>
        <w:tc>
          <w:tcPr>
            <w:tcW w:w="1185" w:type="dxa"/>
            <w:tcBorders>
              <w:top w:val="nil"/>
              <w:left w:val="nil"/>
              <w:bottom w:val="single" w:sz="4" w:space="0" w:color="auto"/>
              <w:right w:val="single" w:sz="4" w:space="0" w:color="auto"/>
            </w:tcBorders>
            <w:shd w:val="clear" w:color="auto" w:fill="FFFFFF" w:themeFill="background1"/>
            <w:vAlign w:val="center"/>
            <w:hideMark/>
          </w:tcPr>
          <w:p w14:paraId="5B50A2F4" w14:textId="557DB63C" w:rsidR="00806E2B" w:rsidRPr="00806E2B" w:rsidRDefault="00806E2B" w:rsidP="007B6A27">
            <w:pPr>
              <w:spacing w:after="0" w:line="240" w:lineRule="auto"/>
              <w:jc w:val="center"/>
              <w:rPr>
                <w:rFonts w:eastAsia="Times New Roman" w:cs="Times New Roman"/>
                <w:b/>
                <w:bCs/>
                <w:color w:val="0000FF"/>
                <w:sz w:val="26"/>
                <w:szCs w:val="26"/>
              </w:rPr>
            </w:pPr>
            <w:r w:rsidRPr="00806E2B">
              <w:rPr>
                <w:rFonts w:eastAsia="Times New Roman" w:cs="Times New Roman"/>
                <w:b/>
                <w:bCs/>
                <w:color w:val="0000FF"/>
                <w:sz w:val="26"/>
                <w:szCs w:val="26"/>
              </w:rPr>
              <w:t>10</w:t>
            </w:r>
          </w:p>
        </w:tc>
      </w:tr>
      <w:tr w:rsidR="00806E2B" w:rsidRPr="00806E2B" w14:paraId="757F99B6" w14:textId="77777777" w:rsidTr="007171E7">
        <w:trPr>
          <w:trHeight w:val="553"/>
          <w:jc w:val="center"/>
        </w:trPr>
        <w:tc>
          <w:tcPr>
            <w:tcW w:w="2689" w:type="dxa"/>
            <w:tcBorders>
              <w:top w:val="nil"/>
              <w:left w:val="single" w:sz="4" w:space="0" w:color="auto"/>
              <w:bottom w:val="single" w:sz="4" w:space="0" w:color="auto"/>
              <w:right w:val="single" w:sz="4" w:space="0" w:color="auto"/>
            </w:tcBorders>
            <w:shd w:val="clear" w:color="auto" w:fill="FFFFFF" w:themeFill="background1"/>
            <w:vAlign w:val="center"/>
            <w:hideMark/>
          </w:tcPr>
          <w:p w14:paraId="6C6135B4" w14:textId="77777777" w:rsidR="00806E2B" w:rsidRPr="00806E2B" w:rsidRDefault="00806E2B" w:rsidP="00806E2B">
            <w:pPr>
              <w:spacing w:after="0" w:line="240" w:lineRule="auto"/>
              <w:jc w:val="center"/>
              <w:rPr>
                <w:rFonts w:eastAsia="Times New Roman" w:cs="Times New Roman"/>
                <w:b/>
                <w:bCs/>
                <w:color w:val="000000"/>
                <w:sz w:val="26"/>
                <w:szCs w:val="26"/>
              </w:rPr>
            </w:pPr>
            <w:r w:rsidRPr="00806E2B">
              <w:rPr>
                <w:rFonts w:eastAsia="Times New Roman" w:cs="Times New Roman"/>
                <w:b/>
                <w:bCs/>
                <w:color w:val="000000"/>
                <w:sz w:val="26"/>
                <w:szCs w:val="26"/>
              </w:rPr>
              <w:t>Tổng số điểm</w:t>
            </w:r>
          </w:p>
        </w:tc>
        <w:tc>
          <w:tcPr>
            <w:tcW w:w="2126"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4C5DEA35" w14:textId="0B95F60F" w:rsidR="00806E2B" w:rsidRPr="0073290D" w:rsidRDefault="00806E2B" w:rsidP="007B6A27">
            <w:pPr>
              <w:spacing w:after="0" w:line="240" w:lineRule="auto"/>
              <w:jc w:val="center"/>
              <w:rPr>
                <w:rFonts w:eastAsia="Times New Roman" w:cs="Times New Roman"/>
                <w:b/>
                <w:color w:val="000000"/>
                <w:sz w:val="24"/>
                <w:szCs w:val="24"/>
              </w:rPr>
            </w:pPr>
            <w:r w:rsidRPr="0073290D">
              <w:rPr>
                <w:rFonts w:eastAsia="Times New Roman" w:cs="Times New Roman"/>
                <w:b/>
                <w:color w:val="000000"/>
                <w:sz w:val="24"/>
                <w:szCs w:val="24"/>
              </w:rPr>
              <w:t>4</w:t>
            </w:r>
            <w:r w:rsidR="005A5AD3" w:rsidRPr="0073290D">
              <w:rPr>
                <w:rFonts w:eastAsia="Times New Roman" w:cs="Times New Roman"/>
                <w:b/>
                <w:color w:val="000000"/>
                <w:sz w:val="24"/>
                <w:szCs w:val="24"/>
              </w:rPr>
              <w:t>,0</w:t>
            </w:r>
          </w:p>
        </w:tc>
        <w:tc>
          <w:tcPr>
            <w:tcW w:w="1994" w:type="dxa"/>
            <w:gridSpan w:val="3"/>
            <w:tcBorders>
              <w:top w:val="single" w:sz="4" w:space="0" w:color="auto"/>
              <w:left w:val="nil"/>
              <w:bottom w:val="single" w:sz="4" w:space="0" w:color="auto"/>
              <w:right w:val="single" w:sz="4" w:space="0" w:color="000000"/>
            </w:tcBorders>
            <w:shd w:val="clear" w:color="auto" w:fill="FFFFFF" w:themeFill="background1"/>
            <w:noWrap/>
            <w:vAlign w:val="center"/>
            <w:hideMark/>
          </w:tcPr>
          <w:p w14:paraId="49EED64F" w14:textId="130D49F6" w:rsidR="00806E2B" w:rsidRPr="0073290D" w:rsidRDefault="00806E2B" w:rsidP="007B6A27">
            <w:pPr>
              <w:spacing w:after="0" w:line="240" w:lineRule="auto"/>
              <w:jc w:val="center"/>
              <w:rPr>
                <w:rFonts w:eastAsia="Times New Roman" w:cs="Times New Roman"/>
                <w:b/>
                <w:color w:val="000000"/>
                <w:sz w:val="24"/>
                <w:szCs w:val="24"/>
              </w:rPr>
            </w:pPr>
            <w:r w:rsidRPr="0073290D">
              <w:rPr>
                <w:rFonts w:eastAsia="Times New Roman" w:cs="Times New Roman"/>
                <w:b/>
                <w:color w:val="000000"/>
                <w:sz w:val="24"/>
                <w:szCs w:val="24"/>
              </w:rPr>
              <w:t>3</w:t>
            </w:r>
            <w:r w:rsidR="005A5AD3" w:rsidRPr="0073290D">
              <w:rPr>
                <w:rFonts w:eastAsia="Times New Roman" w:cs="Times New Roman"/>
                <w:b/>
                <w:color w:val="000000"/>
                <w:sz w:val="24"/>
                <w:szCs w:val="24"/>
              </w:rPr>
              <w:t>,0</w:t>
            </w:r>
          </w:p>
        </w:tc>
        <w:tc>
          <w:tcPr>
            <w:tcW w:w="1812" w:type="dxa"/>
            <w:gridSpan w:val="2"/>
            <w:tcBorders>
              <w:top w:val="single" w:sz="4" w:space="0" w:color="auto"/>
              <w:left w:val="nil"/>
              <w:bottom w:val="single" w:sz="4" w:space="0" w:color="auto"/>
              <w:right w:val="single" w:sz="4" w:space="0" w:color="000000"/>
            </w:tcBorders>
            <w:shd w:val="clear" w:color="auto" w:fill="FFFFFF" w:themeFill="background1"/>
            <w:noWrap/>
            <w:vAlign w:val="center"/>
            <w:hideMark/>
          </w:tcPr>
          <w:p w14:paraId="6AA0737B" w14:textId="7FDB11CB" w:rsidR="00806E2B" w:rsidRPr="0073290D" w:rsidRDefault="00806E2B" w:rsidP="007B6A27">
            <w:pPr>
              <w:spacing w:after="0" w:line="240" w:lineRule="auto"/>
              <w:jc w:val="center"/>
              <w:rPr>
                <w:rFonts w:eastAsia="Times New Roman" w:cs="Times New Roman"/>
                <w:b/>
                <w:color w:val="000000"/>
                <w:sz w:val="24"/>
                <w:szCs w:val="24"/>
              </w:rPr>
            </w:pPr>
            <w:r w:rsidRPr="0073290D">
              <w:rPr>
                <w:rFonts w:eastAsia="Times New Roman" w:cs="Times New Roman"/>
                <w:b/>
                <w:color w:val="000000"/>
                <w:sz w:val="24"/>
                <w:szCs w:val="24"/>
              </w:rPr>
              <w:t>3</w:t>
            </w:r>
            <w:r w:rsidR="005A5AD3" w:rsidRPr="0073290D">
              <w:rPr>
                <w:rFonts w:eastAsia="Times New Roman" w:cs="Times New Roman"/>
                <w:b/>
                <w:color w:val="000000"/>
                <w:sz w:val="24"/>
                <w:szCs w:val="24"/>
              </w:rPr>
              <w:t>,0</w:t>
            </w:r>
          </w:p>
        </w:tc>
        <w:tc>
          <w:tcPr>
            <w:tcW w:w="1796" w:type="dxa"/>
            <w:gridSpan w:val="2"/>
            <w:tcBorders>
              <w:top w:val="single" w:sz="4" w:space="0" w:color="auto"/>
              <w:left w:val="nil"/>
              <w:bottom w:val="single" w:sz="4" w:space="0" w:color="auto"/>
              <w:right w:val="single" w:sz="4" w:space="0" w:color="000000"/>
            </w:tcBorders>
            <w:shd w:val="clear" w:color="auto" w:fill="FFFFFF" w:themeFill="background1"/>
            <w:noWrap/>
            <w:vAlign w:val="center"/>
            <w:hideMark/>
          </w:tcPr>
          <w:p w14:paraId="287B2D45" w14:textId="77777777" w:rsidR="00806E2B" w:rsidRPr="0073290D" w:rsidRDefault="00806E2B" w:rsidP="007B6A27">
            <w:pPr>
              <w:spacing w:after="0" w:line="240" w:lineRule="auto"/>
              <w:jc w:val="center"/>
              <w:rPr>
                <w:rFonts w:eastAsia="Times New Roman" w:cs="Times New Roman"/>
                <w:b/>
                <w:color w:val="000000"/>
                <w:sz w:val="24"/>
                <w:szCs w:val="24"/>
              </w:rPr>
            </w:pPr>
            <w:r w:rsidRPr="0073290D">
              <w:rPr>
                <w:rFonts w:eastAsia="Times New Roman" w:cs="Times New Roman"/>
                <w:b/>
                <w:color w:val="000000"/>
                <w:sz w:val="24"/>
                <w:szCs w:val="24"/>
              </w:rPr>
              <w:t>0</w:t>
            </w:r>
          </w:p>
        </w:tc>
        <w:tc>
          <w:tcPr>
            <w:tcW w:w="1844" w:type="dxa"/>
            <w:gridSpan w:val="2"/>
            <w:tcBorders>
              <w:top w:val="single" w:sz="4" w:space="0" w:color="auto"/>
              <w:left w:val="nil"/>
              <w:bottom w:val="single" w:sz="4" w:space="0" w:color="auto"/>
              <w:right w:val="single" w:sz="4" w:space="0" w:color="000000"/>
            </w:tcBorders>
            <w:shd w:val="clear" w:color="auto" w:fill="FFFFFF" w:themeFill="background1"/>
            <w:noWrap/>
            <w:vAlign w:val="center"/>
            <w:hideMark/>
          </w:tcPr>
          <w:p w14:paraId="18848603" w14:textId="77777777" w:rsidR="00806E2B" w:rsidRPr="0073290D" w:rsidRDefault="00806E2B" w:rsidP="007B6A27">
            <w:pPr>
              <w:spacing w:after="0" w:line="240" w:lineRule="auto"/>
              <w:jc w:val="center"/>
              <w:rPr>
                <w:rFonts w:eastAsia="Times New Roman" w:cs="Times New Roman"/>
                <w:b/>
                <w:color w:val="000000"/>
                <w:sz w:val="24"/>
                <w:szCs w:val="24"/>
              </w:rPr>
            </w:pPr>
            <w:r w:rsidRPr="0073290D">
              <w:rPr>
                <w:rFonts w:eastAsia="Times New Roman" w:cs="Times New Roman"/>
                <w:b/>
                <w:color w:val="000000"/>
                <w:sz w:val="24"/>
                <w:szCs w:val="24"/>
              </w:rPr>
              <w:t>10</w:t>
            </w:r>
          </w:p>
        </w:tc>
        <w:tc>
          <w:tcPr>
            <w:tcW w:w="1185" w:type="dxa"/>
            <w:tcBorders>
              <w:top w:val="nil"/>
              <w:left w:val="nil"/>
              <w:bottom w:val="single" w:sz="4" w:space="0" w:color="auto"/>
              <w:right w:val="single" w:sz="4" w:space="0" w:color="auto"/>
            </w:tcBorders>
            <w:shd w:val="clear" w:color="auto" w:fill="FFFFFF" w:themeFill="background1"/>
            <w:noWrap/>
            <w:vAlign w:val="center"/>
            <w:hideMark/>
          </w:tcPr>
          <w:p w14:paraId="2F15E1AE" w14:textId="77777777" w:rsidR="00806E2B" w:rsidRPr="0073290D" w:rsidRDefault="00806E2B" w:rsidP="007B6A27">
            <w:pPr>
              <w:spacing w:after="0" w:line="240" w:lineRule="auto"/>
              <w:jc w:val="center"/>
              <w:rPr>
                <w:rFonts w:eastAsia="Times New Roman" w:cs="Times New Roman"/>
                <w:b/>
                <w:bCs/>
                <w:color w:val="FF0000"/>
                <w:sz w:val="24"/>
                <w:szCs w:val="24"/>
              </w:rPr>
            </w:pPr>
            <w:r w:rsidRPr="0073290D">
              <w:rPr>
                <w:rFonts w:eastAsia="Times New Roman" w:cs="Times New Roman"/>
                <w:b/>
                <w:bCs/>
                <w:color w:val="FF0000"/>
                <w:sz w:val="24"/>
                <w:szCs w:val="24"/>
              </w:rPr>
              <w:t>10</w:t>
            </w:r>
          </w:p>
        </w:tc>
      </w:tr>
    </w:tbl>
    <w:p w14:paraId="60045241" w14:textId="77777777" w:rsidR="00B36930" w:rsidRDefault="00B36930" w:rsidP="00787E4C">
      <w:pPr>
        <w:pStyle w:val="Heading2"/>
      </w:pPr>
    </w:p>
    <w:p w14:paraId="7D83F727" w14:textId="0DDECFEA" w:rsidR="006315BD" w:rsidRPr="00112690" w:rsidRDefault="007171E7" w:rsidP="00787E4C">
      <w:pPr>
        <w:pStyle w:val="Heading2"/>
        <w:rPr>
          <w:color w:val="auto"/>
        </w:rPr>
      </w:pPr>
      <w:r w:rsidRPr="00112690">
        <w:rPr>
          <w:color w:val="auto"/>
        </w:rPr>
        <w:lastRenderedPageBreak/>
        <w:t>II</w:t>
      </w:r>
      <w:r w:rsidR="00806E2B" w:rsidRPr="00112690">
        <w:rPr>
          <w:color w:val="auto"/>
        </w:rPr>
        <w:t>. Bản đặc tả đề kiểm tra giữa kì I môn Khoa học tự nhiên, lớp 8</w:t>
      </w:r>
    </w:p>
    <w:tbl>
      <w:tblPr>
        <w:tblW w:w="503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7"/>
        <w:gridCol w:w="1645"/>
        <w:gridCol w:w="6908"/>
        <w:gridCol w:w="721"/>
        <w:gridCol w:w="718"/>
        <w:gridCol w:w="1008"/>
        <w:gridCol w:w="1384"/>
      </w:tblGrid>
      <w:tr w:rsidR="006315BD" w:rsidRPr="006315BD" w14:paraId="54A932DC" w14:textId="77777777" w:rsidTr="005D26EE">
        <w:trPr>
          <w:tblHeader/>
        </w:trPr>
        <w:tc>
          <w:tcPr>
            <w:tcW w:w="552" w:type="pct"/>
            <w:vMerge w:val="restart"/>
            <w:tcBorders>
              <w:top w:val="single" w:sz="4" w:space="0" w:color="auto"/>
              <w:left w:val="single" w:sz="4" w:space="0" w:color="auto"/>
              <w:right w:val="single" w:sz="4" w:space="0" w:color="auto"/>
            </w:tcBorders>
            <w:shd w:val="clear" w:color="auto" w:fill="FFFFFF"/>
            <w:vAlign w:val="center"/>
          </w:tcPr>
          <w:p w14:paraId="5FF10EB1" w14:textId="77777777" w:rsidR="006315BD" w:rsidRPr="006315BD" w:rsidRDefault="006315BD" w:rsidP="00AB77F8">
            <w:pPr>
              <w:widowControl w:val="0"/>
              <w:spacing w:before="40" w:after="40" w:line="240" w:lineRule="auto"/>
              <w:jc w:val="center"/>
              <w:rPr>
                <w:rFonts w:cs="Times New Roman"/>
                <w:b/>
                <w:sz w:val="26"/>
                <w:szCs w:val="26"/>
              </w:rPr>
            </w:pPr>
            <w:r w:rsidRPr="006315BD">
              <w:rPr>
                <w:rFonts w:cs="Times New Roman"/>
                <w:b/>
                <w:sz w:val="26"/>
                <w:szCs w:val="26"/>
                <w:lang w:val="fr-FR"/>
              </w:rPr>
              <w:br w:type="page"/>
            </w:r>
            <w:r w:rsidRPr="006315BD">
              <w:rPr>
                <w:rFonts w:cs="Times New Roman"/>
                <w:b/>
                <w:sz w:val="26"/>
                <w:szCs w:val="26"/>
              </w:rPr>
              <w:t>Nội dung</w:t>
            </w:r>
          </w:p>
        </w:tc>
        <w:tc>
          <w:tcPr>
            <w:tcW w:w="591" w:type="pct"/>
            <w:vMerge w:val="restart"/>
            <w:tcBorders>
              <w:top w:val="single" w:sz="4" w:space="0" w:color="auto"/>
              <w:left w:val="single" w:sz="4" w:space="0" w:color="auto"/>
              <w:right w:val="single" w:sz="4" w:space="0" w:color="auto"/>
            </w:tcBorders>
            <w:shd w:val="clear" w:color="auto" w:fill="FFFFFF"/>
            <w:vAlign w:val="center"/>
          </w:tcPr>
          <w:p w14:paraId="3DCD8893" w14:textId="77777777" w:rsidR="006315BD" w:rsidRPr="006315BD" w:rsidRDefault="006315BD" w:rsidP="00AB77F8">
            <w:pPr>
              <w:widowControl w:val="0"/>
              <w:spacing w:before="40" w:after="40" w:line="240" w:lineRule="auto"/>
              <w:jc w:val="center"/>
              <w:rPr>
                <w:rFonts w:cs="Times New Roman"/>
                <w:b/>
                <w:sz w:val="26"/>
                <w:szCs w:val="26"/>
              </w:rPr>
            </w:pPr>
            <w:r w:rsidRPr="006315BD">
              <w:rPr>
                <w:rFonts w:cs="Times New Roman"/>
                <w:b/>
                <w:sz w:val="26"/>
                <w:szCs w:val="26"/>
              </w:rPr>
              <w:t>Mức độ</w:t>
            </w:r>
          </w:p>
        </w:tc>
        <w:tc>
          <w:tcPr>
            <w:tcW w:w="2481" w:type="pct"/>
            <w:vMerge w:val="restart"/>
            <w:tcBorders>
              <w:top w:val="single" w:sz="4" w:space="0" w:color="auto"/>
              <w:left w:val="single" w:sz="4" w:space="0" w:color="auto"/>
              <w:right w:val="single" w:sz="4" w:space="0" w:color="auto"/>
            </w:tcBorders>
            <w:shd w:val="clear" w:color="auto" w:fill="FFFFFF"/>
            <w:vAlign w:val="center"/>
          </w:tcPr>
          <w:p w14:paraId="10FD34F0" w14:textId="77777777" w:rsidR="006315BD" w:rsidRPr="006315BD" w:rsidRDefault="006315BD" w:rsidP="00AB77F8">
            <w:pPr>
              <w:widowControl w:val="0"/>
              <w:spacing w:before="40" w:after="40" w:line="240" w:lineRule="auto"/>
              <w:jc w:val="center"/>
              <w:rPr>
                <w:rFonts w:cs="Times New Roman"/>
                <w:b/>
                <w:sz w:val="26"/>
                <w:szCs w:val="26"/>
              </w:rPr>
            </w:pPr>
            <w:r w:rsidRPr="006315BD">
              <w:rPr>
                <w:rFonts w:cs="Times New Roman"/>
                <w:b/>
                <w:sz w:val="26"/>
                <w:szCs w:val="26"/>
              </w:rPr>
              <w:t>Yêu cầu cần đạt</w:t>
            </w:r>
          </w:p>
        </w:tc>
        <w:tc>
          <w:tcPr>
            <w:tcW w:w="51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E4A43E" w14:textId="77777777" w:rsidR="006315BD" w:rsidRPr="006315BD" w:rsidRDefault="006315BD" w:rsidP="00AB77F8">
            <w:pPr>
              <w:widowControl w:val="0"/>
              <w:spacing w:before="40" w:after="40" w:line="240" w:lineRule="auto"/>
              <w:jc w:val="center"/>
              <w:rPr>
                <w:rFonts w:cs="Times New Roman"/>
                <w:b/>
                <w:sz w:val="26"/>
                <w:szCs w:val="26"/>
              </w:rPr>
            </w:pPr>
            <w:r w:rsidRPr="006315BD">
              <w:rPr>
                <w:rFonts w:cs="Times New Roman"/>
                <w:b/>
                <w:sz w:val="26"/>
                <w:szCs w:val="26"/>
              </w:rPr>
              <w:t>Số câu hỏi</w:t>
            </w:r>
          </w:p>
        </w:tc>
        <w:tc>
          <w:tcPr>
            <w:tcW w:w="8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7DBC2F" w14:textId="77777777" w:rsidR="006315BD" w:rsidRPr="006315BD" w:rsidRDefault="006315BD" w:rsidP="00AB77F8">
            <w:pPr>
              <w:widowControl w:val="0"/>
              <w:spacing w:before="40" w:after="40" w:line="240" w:lineRule="auto"/>
              <w:jc w:val="center"/>
              <w:rPr>
                <w:rFonts w:cs="Times New Roman"/>
                <w:b/>
                <w:sz w:val="26"/>
                <w:szCs w:val="26"/>
              </w:rPr>
            </w:pPr>
            <w:r w:rsidRPr="006315BD">
              <w:rPr>
                <w:rFonts w:cs="Times New Roman"/>
                <w:b/>
                <w:sz w:val="26"/>
                <w:szCs w:val="26"/>
              </w:rPr>
              <w:t>Câu hỏi</w:t>
            </w:r>
          </w:p>
        </w:tc>
      </w:tr>
      <w:tr w:rsidR="005D26EE" w:rsidRPr="006315BD" w14:paraId="3F261CD5" w14:textId="77777777" w:rsidTr="005D26EE">
        <w:trPr>
          <w:tblHeader/>
        </w:trPr>
        <w:tc>
          <w:tcPr>
            <w:tcW w:w="552" w:type="pct"/>
            <w:vMerge/>
            <w:tcBorders>
              <w:left w:val="single" w:sz="4" w:space="0" w:color="auto"/>
              <w:bottom w:val="single" w:sz="4" w:space="0" w:color="auto"/>
              <w:right w:val="single" w:sz="4" w:space="0" w:color="auto"/>
            </w:tcBorders>
            <w:shd w:val="clear" w:color="auto" w:fill="FFFFFF"/>
            <w:vAlign w:val="center"/>
          </w:tcPr>
          <w:p w14:paraId="7A110F50" w14:textId="77777777" w:rsidR="006315BD" w:rsidRPr="006315BD" w:rsidRDefault="006315BD" w:rsidP="00AB77F8">
            <w:pPr>
              <w:widowControl w:val="0"/>
              <w:spacing w:before="40" w:after="40" w:line="240" w:lineRule="auto"/>
              <w:jc w:val="center"/>
              <w:rPr>
                <w:rFonts w:cs="Times New Roman"/>
                <w:b/>
                <w:sz w:val="26"/>
                <w:szCs w:val="26"/>
              </w:rPr>
            </w:pPr>
          </w:p>
        </w:tc>
        <w:tc>
          <w:tcPr>
            <w:tcW w:w="591" w:type="pct"/>
            <w:vMerge/>
            <w:tcBorders>
              <w:left w:val="single" w:sz="4" w:space="0" w:color="auto"/>
              <w:bottom w:val="single" w:sz="4" w:space="0" w:color="auto"/>
              <w:right w:val="single" w:sz="4" w:space="0" w:color="auto"/>
            </w:tcBorders>
            <w:shd w:val="clear" w:color="auto" w:fill="FFFFFF"/>
          </w:tcPr>
          <w:p w14:paraId="7B8577C1" w14:textId="77777777" w:rsidR="006315BD" w:rsidRPr="006315BD" w:rsidRDefault="006315BD" w:rsidP="00AB77F8">
            <w:pPr>
              <w:widowControl w:val="0"/>
              <w:spacing w:before="40" w:after="40" w:line="240" w:lineRule="auto"/>
              <w:jc w:val="center"/>
              <w:rPr>
                <w:rFonts w:cs="Times New Roman"/>
                <w:b/>
                <w:sz w:val="26"/>
                <w:szCs w:val="26"/>
              </w:rPr>
            </w:pPr>
          </w:p>
        </w:tc>
        <w:tc>
          <w:tcPr>
            <w:tcW w:w="2481" w:type="pct"/>
            <w:vMerge/>
            <w:tcBorders>
              <w:left w:val="single" w:sz="4" w:space="0" w:color="auto"/>
              <w:bottom w:val="single" w:sz="4" w:space="0" w:color="auto"/>
              <w:right w:val="single" w:sz="4" w:space="0" w:color="auto"/>
            </w:tcBorders>
            <w:shd w:val="clear" w:color="auto" w:fill="FFFFFF"/>
            <w:vAlign w:val="center"/>
          </w:tcPr>
          <w:p w14:paraId="4A502584" w14:textId="77777777" w:rsidR="006315BD" w:rsidRPr="006315BD" w:rsidRDefault="006315BD" w:rsidP="00AB77F8">
            <w:pPr>
              <w:widowControl w:val="0"/>
              <w:spacing w:before="40" w:after="40" w:line="240" w:lineRule="auto"/>
              <w:jc w:val="center"/>
              <w:rPr>
                <w:rFonts w:cs="Times New Roman"/>
                <w:b/>
                <w:sz w:val="26"/>
                <w:szCs w:val="26"/>
              </w:rPr>
            </w:pPr>
          </w:p>
        </w:tc>
        <w:tc>
          <w:tcPr>
            <w:tcW w:w="259" w:type="pct"/>
            <w:tcBorders>
              <w:top w:val="single" w:sz="4" w:space="0" w:color="auto"/>
              <w:left w:val="single" w:sz="4" w:space="0" w:color="auto"/>
              <w:bottom w:val="single" w:sz="4" w:space="0" w:color="auto"/>
              <w:right w:val="single" w:sz="4" w:space="0" w:color="auto"/>
            </w:tcBorders>
            <w:shd w:val="clear" w:color="auto" w:fill="FFFFFF"/>
            <w:vAlign w:val="center"/>
          </w:tcPr>
          <w:p w14:paraId="7FBC2346" w14:textId="77777777" w:rsidR="006315BD" w:rsidRPr="006315BD" w:rsidRDefault="006315BD" w:rsidP="00AB77F8">
            <w:pPr>
              <w:widowControl w:val="0"/>
              <w:spacing w:before="40" w:after="40" w:line="240" w:lineRule="auto"/>
              <w:jc w:val="center"/>
              <w:rPr>
                <w:rFonts w:cs="Times New Roman"/>
                <w:sz w:val="26"/>
                <w:szCs w:val="26"/>
              </w:rPr>
            </w:pPr>
            <w:r w:rsidRPr="006315BD">
              <w:rPr>
                <w:rFonts w:cs="Times New Roman"/>
                <w:sz w:val="26"/>
                <w:szCs w:val="26"/>
              </w:rPr>
              <w:t>TL</w:t>
            </w:r>
          </w:p>
          <w:p w14:paraId="6FA22AF7" w14:textId="77777777" w:rsidR="006315BD" w:rsidRPr="006315BD" w:rsidRDefault="006315BD" w:rsidP="00AB77F8">
            <w:pPr>
              <w:widowControl w:val="0"/>
              <w:spacing w:before="40" w:after="40" w:line="240" w:lineRule="auto"/>
              <w:jc w:val="center"/>
              <w:rPr>
                <w:rFonts w:cs="Times New Roman"/>
                <w:sz w:val="26"/>
                <w:szCs w:val="26"/>
              </w:rPr>
            </w:pPr>
            <w:r w:rsidRPr="006315BD">
              <w:rPr>
                <w:rFonts w:cs="Times New Roman"/>
                <w:sz w:val="26"/>
                <w:szCs w:val="26"/>
              </w:rPr>
              <w:t>(Số ý)</w:t>
            </w:r>
          </w:p>
        </w:tc>
        <w:tc>
          <w:tcPr>
            <w:tcW w:w="258" w:type="pct"/>
            <w:tcBorders>
              <w:top w:val="single" w:sz="4" w:space="0" w:color="auto"/>
              <w:left w:val="single" w:sz="4" w:space="0" w:color="auto"/>
              <w:bottom w:val="single" w:sz="4" w:space="0" w:color="auto"/>
              <w:right w:val="single" w:sz="4" w:space="0" w:color="auto"/>
            </w:tcBorders>
            <w:shd w:val="clear" w:color="auto" w:fill="FFFFFF"/>
            <w:vAlign w:val="center"/>
          </w:tcPr>
          <w:p w14:paraId="3B572D5B" w14:textId="77777777" w:rsidR="006315BD" w:rsidRPr="006315BD" w:rsidRDefault="006315BD" w:rsidP="00AB77F8">
            <w:pPr>
              <w:widowControl w:val="0"/>
              <w:spacing w:before="40" w:after="40" w:line="240" w:lineRule="auto"/>
              <w:ind w:left="-116"/>
              <w:jc w:val="center"/>
              <w:rPr>
                <w:rFonts w:cs="Times New Roman"/>
                <w:sz w:val="26"/>
                <w:szCs w:val="26"/>
              </w:rPr>
            </w:pPr>
            <w:r w:rsidRPr="006315BD">
              <w:rPr>
                <w:rFonts w:cs="Times New Roman"/>
                <w:sz w:val="26"/>
                <w:szCs w:val="26"/>
              </w:rPr>
              <w:t>TN</w:t>
            </w:r>
          </w:p>
          <w:p w14:paraId="1A73DDFE" w14:textId="77777777" w:rsidR="006315BD" w:rsidRPr="006315BD" w:rsidRDefault="006315BD" w:rsidP="00AB77F8">
            <w:pPr>
              <w:widowControl w:val="0"/>
              <w:spacing w:before="40" w:after="40" w:line="240" w:lineRule="auto"/>
              <w:ind w:left="-116"/>
              <w:jc w:val="center"/>
              <w:rPr>
                <w:rFonts w:cs="Times New Roman"/>
                <w:sz w:val="26"/>
                <w:szCs w:val="26"/>
              </w:rPr>
            </w:pPr>
            <w:r w:rsidRPr="006315BD">
              <w:rPr>
                <w:rFonts w:cs="Times New Roman"/>
                <w:sz w:val="26"/>
                <w:szCs w:val="26"/>
              </w:rPr>
              <w:t>(Số câu)</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14:paraId="6A181C42" w14:textId="77777777" w:rsidR="006315BD" w:rsidRPr="006315BD" w:rsidRDefault="006315BD" w:rsidP="00AB77F8">
            <w:pPr>
              <w:widowControl w:val="0"/>
              <w:spacing w:before="40" w:after="40" w:line="240" w:lineRule="auto"/>
              <w:jc w:val="center"/>
              <w:rPr>
                <w:rFonts w:cs="Times New Roman"/>
                <w:sz w:val="26"/>
                <w:szCs w:val="26"/>
              </w:rPr>
            </w:pPr>
            <w:r w:rsidRPr="006315BD">
              <w:rPr>
                <w:rFonts w:cs="Times New Roman"/>
                <w:sz w:val="26"/>
                <w:szCs w:val="26"/>
              </w:rPr>
              <w:t>TL</w:t>
            </w:r>
          </w:p>
          <w:p w14:paraId="3A00F8A7" w14:textId="77777777" w:rsidR="006315BD" w:rsidRPr="006315BD" w:rsidRDefault="006315BD" w:rsidP="00AB77F8">
            <w:pPr>
              <w:widowControl w:val="0"/>
              <w:spacing w:before="40" w:after="40" w:line="240" w:lineRule="auto"/>
              <w:jc w:val="center"/>
              <w:rPr>
                <w:rFonts w:cs="Times New Roman"/>
                <w:sz w:val="26"/>
                <w:szCs w:val="26"/>
              </w:rPr>
            </w:pPr>
            <w:r w:rsidRPr="006315BD">
              <w:rPr>
                <w:rFonts w:cs="Times New Roman"/>
                <w:sz w:val="26"/>
                <w:szCs w:val="26"/>
              </w:rPr>
              <w:t>(Số ý)</w:t>
            </w:r>
          </w:p>
        </w:tc>
        <w:tc>
          <w:tcPr>
            <w:tcW w:w="497" w:type="pct"/>
            <w:tcBorders>
              <w:top w:val="single" w:sz="4" w:space="0" w:color="auto"/>
              <w:left w:val="single" w:sz="4" w:space="0" w:color="auto"/>
              <w:bottom w:val="single" w:sz="4" w:space="0" w:color="auto"/>
              <w:right w:val="single" w:sz="4" w:space="0" w:color="auto"/>
            </w:tcBorders>
            <w:shd w:val="clear" w:color="auto" w:fill="FFFFFF"/>
            <w:vAlign w:val="center"/>
          </w:tcPr>
          <w:p w14:paraId="524FEEFE" w14:textId="77777777" w:rsidR="006315BD" w:rsidRPr="006315BD" w:rsidRDefault="006315BD" w:rsidP="00AB77F8">
            <w:pPr>
              <w:widowControl w:val="0"/>
              <w:spacing w:before="40" w:after="40" w:line="240" w:lineRule="auto"/>
              <w:ind w:left="-116"/>
              <w:jc w:val="center"/>
              <w:rPr>
                <w:rFonts w:cs="Times New Roman"/>
                <w:sz w:val="26"/>
                <w:szCs w:val="26"/>
              </w:rPr>
            </w:pPr>
            <w:r w:rsidRPr="006315BD">
              <w:rPr>
                <w:rFonts w:cs="Times New Roman"/>
                <w:sz w:val="26"/>
                <w:szCs w:val="26"/>
              </w:rPr>
              <w:t>TN</w:t>
            </w:r>
          </w:p>
          <w:p w14:paraId="5F905552" w14:textId="72CF669A" w:rsidR="006315BD" w:rsidRPr="006315BD" w:rsidRDefault="006315BD" w:rsidP="00AB77F8">
            <w:pPr>
              <w:widowControl w:val="0"/>
              <w:spacing w:before="40" w:after="40" w:line="240" w:lineRule="auto"/>
              <w:ind w:left="-116"/>
              <w:jc w:val="center"/>
              <w:rPr>
                <w:rFonts w:cs="Times New Roman"/>
                <w:sz w:val="26"/>
                <w:szCs w:val="26"/>
              </w:rPr>
            </w:pPr>
            <w:r w:rsidRPr="006315BD">
              <w:rPr>
                <w:rFonts w:cs="Times New Roman"/>
                <w:sz w:val="26"/>
                <w:szCs w:val="26"/>
              </w:rPr>
              <w:t>(</w:t>
            </w:r>
            <w:r w:rsidR="004A0B88">
              <w:rPr>
                <w:rFonts w:cs="Times New Roman"/>
                <w:sz w:val="26"/>
                <w:szCs w:val="26"/>
              </w:rPr>
              <w:t>c</w:t>
            </w:r>
            <w:r w:rsidR="004A0B88">
              <w:t>âu số</w:t>
            </w:r>
            <w:r w:rsidRPr="006315BD">
              <w:rPr>
                <w:rFonts w:cs="Times New Roman"/>
                <w:sz w:val="26"/>
                <w:szCs w:val="26"/>
              </w:rPr>
              <w:t>)</w:t>
            </w:r>
          </w:p>
        </w:tc>
      </w:tr>
      <w:tr w:rsidR="005D26EE" w:rsidRPr="006315BD" w14:paraId="391FBDDC" w14:textId="77777777" w:rsidTr="005D26EE">
        <w:trPr>
          <w:trHeight w:val="377"/>
        </w:trPr>
        <w:tc>
          <w:tcPr>
            <w:tcW w:w="3624" w:type="pct"/>
            <w:gridSpan w:val="3"/>
            <w:tcBorders>
              <w:top w:val="single" w:sz="4" w:space="0" w:color="auto"/>
            </w:tcBorders>
          </w:tcPr>
          <w:p w14:paraId="342CDC64" w14:textId="77777777" w:rsidR="006315BD" w:rsidRPr="006315BD" w:rsidRDefault="006315BD" w:rsidP="00AB77F8">
            <w:pPr>
              <w:widowControl w:val="0"/>
              <w:tabs>
                <w:tab w:val="left" w:pos="1669"/>
              </w:tabs>
              <w:spacing w:before="40" w:after="40" w:line="312" w:lineRule="auto"/>
              <w:rPr>
                <w:rFonts w:cs="Times New Roman"/>
                <w:b/>
                <w:sz w:val="26"/>
                <w:szCs w:val="26"/>
              </w:rPr>
            </w:pPr>
            <w:r w:rsidRPr="006315BD">
              <w:rPr>
                <w:rFonts w:cs="Times New Roman"/>
                <w:b/>
                <w:i/>
                <w:sz w:val="26"/>
                <w:szCs w:val="26"/>
              </w:rPr>
              <w:t>1. Mở đầu (3 tiết)</w:t>
            </w:r>
          </w:p>
        </w:tc>
        <w:tc>
          <w:tcPr>
            <w:tcW w:w="259" w:type="pct"/>
            <w:tcBorders>
              <w:top w:val="single" w:sz="4" w:space="0" w:color="auto"/>
            </w:tcBorders>
          </w:tcPr>
          <w:p w14:paraId="380FA6F8" w14:textId="77777777" w:rsidR="006315BD" w:rsidRPr="006315BD" w:rsidRDefault="006315BD" w:rsidP="00AB77F8">
            <w:pPr>
              <w:widowControl w:val="0"/>
              <w:spacing w:before="40" w:after="40" w:line="312" w:lineRule="auto"/>
              <w:jc w:val="center"/>
              <w:rPr>
                <w:rFonts w:cs="Times New Roman"/>
                <w:b/>
                <w:sz w:val="26"/>
                <w:szCs w:val="26"/>
              </w:rPr>
            </w:pPr>
          </w:p>
        </w:tc>
        <w:tc>
          <w:tcPr>
            <w:tcW w:w="258" w:type="pct"/>
            <w:tcBorders>
              <w:top w:val="single" w:sz="4" w:space="0" w:color="auto"/>
            </w:tcBorders>
          </w:tcPr>
          <w:p w14:paraId="4B854C3D" w14:textId="77777777" w:rsidR="006315BD" w:rsidRPr="006315BD" w:rsidRDefault="006315BD" w:rsidP="00AB77F8">
            <w:pPr>
              <w:widowControl w:val="0"/>
              <w:spacing w:before="40" w:after="40" w:line="312" w:lineRule="auto"/>
              <w:jc w:val="center"/>
              <w:rPr>
                <w:rFonts w:cs="Times New Roman"/>
                <w:b/>
                <w:sz w:val="26"/>
                <w:szCs w:val="26"/>
              </w:rPr>
            </w:pPr>
          </w:p>
        </w:tc>
        <w:tc>
          <w:tcPr>
            <w:tcW w:w="362" w:type="pct"/>
            <w:tcBorders>
              <w:top w:val="single" w:sz="4" w:space="0" w:color="auto"/>
            </w:tcBorders>
          </w:tcPr>
          <w:p w14:paraId="53CA9953" w14:textId="77777777" w:rsidR="006315BD" w:rsidRPr="006315BD" w:rsidRDefault="006315BD" w:rsidP="00AB77F8">
            <w:pPr>
              <w:widowControl w:val="0"/>
              <w:spacing w:before="40" w:after="40" w:line="312" w:lineRule="auto"/>
              <w:jc w:val="center"/>
              <w:rPr>
                <w:rFonts w:cs="Times New Roman"/>
                <w:sz w:val="26"/>
                <w:szCs w:val="26"/>
              </w:rPr>
            </w:pPr>
          </w:p>
        </w:tc>
        <w:tc>
          <w:tcPr>
            <w:tcW w:w="497" w:type="pct"/>
            <w:tcBorders>
              <w:top w:val="single" w:sz="4" w:space="0" w:color="auto"/>
            </w:tcBorders>
          </w:tcPr>
          <w:p w14:paraId="1E68E4D7" w14:textId="77777777" w:rsidR="006315BD" w:rsidRPr="006315BD" w:rsidRDefault="006315BD" w:rsidP="00AB77F8">
            <w:pPr>
              <w:widowControl w:val="0"/>
              <w:spacing w:before="40" w:after="40" w:line="312" w:lineRule="auto"/>
              <w:jc w:val="center"/>
              <w:rPr>
                <w:rFonts w:cs="Times New Roman"/>
                <w:sz w:val="26"/>
                <w:szCs w:val="26"/>
              </w:rPr>
            </w:pPr>
          </w:p>
        </w:tc>
      </w:tr>
      <w:tr w:rsidR="005D26EE" w:rsidRPr="006315BD" w14:paraId="1A1C53C9" w14:textId="77777777" w:rsidTr="005D26EE">
        <w:trPr>
          <w:trHeight w:val="620"/>
        </w:trPr>
        <w:tc>
          <w:tcPr>
            <w:tcW w:w="552" w:type="pct"/>
            <w:vMerge w:val="restart"/>
            <w:tcBorders>
              <w:top w:val="single" w:sz="4" w:space="0" w:color="auto"/>
            </w:tcBorders>
          </w:tcPr>
          <w:p w14:paraId="11C36BC7" w14:textId="77777777" w:rsidR="006315BD" w:rsidRPr="006315BD" w:rsidRDefault="006315BD" w:rsidP="00AB77F8">
            <w:pPr>
              <w:widowControl w:val="0"/>
              <w:spacing w:before="40" w:after="40" w:line="312" w:lineRule="auto"/>
              <w:rPr>
                <w:rFonts w:cs="Times New Roman"/>
                <w:sz w:val="26"/>
                <w:szCs w:val="26"/>
              </w:rPr>
            </w:pPr>
          </w:p>
        </w:tc>
        <w:tc>
          <w:tcPr>
            <w:tcW w:w="591" w:type="pct"/>
            <w:tcBorders>
              <w:top w:val="single" w:sz="4" w:space="0" w:color="auto"/>
            </w:tcBorders>
          </w:tcPr>
          <w:p w14:paraId="110A7661" w14:textId="77777777" w:rsidR="006315BD" w:rsidRPr="006315BD" w:rsidRDefault="006315BD" w:rsidP="00AB77F8">
            <w:pPr>
              <w:widowControl w:val="0"/>
              <w:spacing w:before="40" w:after="40" w:line="312" w:lineRule="auto"/>
              <w:rPr>
                <w:rFonts w:cs="Times New Roman"/>
                <w:b/>
                <w:sz w:val="26"/>
                <w:szCs w:val="26"/>
              </w:rPr>
            </w:pPr>
            <w:r w:rsidRPr="006315BD">
              <w:rPr>
                <w:rFonts w:cs="Times New Roman"/>
                <w:b/>
                <w:sz w:val="26"/>
                <w:szCs w:val="26"/>
              </w:rPr>
              <w:t>Nhận biết</w:t>
            </w:r>
          </w:p>
        </w:tc>
        <w:tc>
          <w:tcPr>
            <w:tcW w:w="2481" w:type="pct"/>
            <w:tcBorders>
              <w:top w:val="single" w:sz="4" w:space="0" w:color="auto"/>
            </w:tcBorders>
            <w:vAlign w:val="center"/>
          </w:tcPr>
          <w:p w14:paraId="215F250B" w14:textId="77777777" w:rsidR="006C10E3" w:rsidRPr="00164328" w:rsidRDefault="006C10E3" w:rsidP="006C10E3">
            <w:pPr>
              <w:widowControl w:val="0"/>
              <w:spacing w:before="40" w:after="40" w:line="312" w:lineRule="auto"/>
              <w:jc w:val="both"/>
              <w:rPr>
                <w:sz w:val="26"/>
                <w:szCs w:val="26"/>
              </w:rPr>
            </w:pPr>
            <w:r w:rsidRPr="00164328">
              <w:rPr>
                <w:sz w:val="26"/>
                <w:szCs w:val="26"/>
              </w:rPr>
              <w:t xml:space="preserve">– Nhận biết được một số dụng cụ và hoá chất sử dụng trong môn Khoa học tự nhiên 8. </w:t>
            </w:r>
          </w:p>
          <w:p w14:paraId="5A1CD6D5" w14:textId="77777777" w:rsidR="006C10E3" w:rsidRPr="00164328" w:rsidRDefault="006C10E3" w:rsidP="006C10E3">
            <w:pPr>
              <w:widowControl w:val="0"/>
              <w:spacing w:before="40" w:after="40" w:line="312" w:lineRule="auto"/>
              <w:jc w:val="both"/>
              <w:rPr>
                <w:sz w:val="26"/>
                <w:szCs w:val="26"/>
              </w:rPr>
            </w:pPr>
            <w:r w:rsidRPr="00164328">
              <w:rPr>
                <w:sz w:val="26"/>
                <w:szCs w:val="26"/>
              </w:rPr>
              <w:t>– Nêu được quy tắc sử dụng hoá chất an toàn (chủ yếu những hoá chất trong môn Khoa học tự nhiên 8).</w:t>
            </w:r>
          </w:p>
          <w:p w14:paraId="596C2CD8" w14:textId="58941AD6" w:rsidR="006315BD" w:rsidRPr="006C10E3" w:rsidRDefault="006C10E3" w:rsidP="006C10E3">
            <w:pPr>
              <w:widowControl w:val="0"/>
              <w:spacing w:before="40" w:after="40" w:line="312" w:lineRule="auto"/>
              <w:jc w:val="both"/>
              <w:rPr>
                <w:sz w:val="26"/>
                <w:szCs w:val="26"/>
              </w:rPr>
            </w:pPr>
            <w:r w:rsidRPr="00164328">
              <w:rPr>
                <w:sz w:val="26"/>
                <w:szCs w:val="26"/>
              </w:rPr>
              <w:t xml:space="preserve"> – Nhận biết được các thiết bị điện trong môn Khoa học tự nhiên 8.  </w:t>
            </w:r>
          </w:p>
        </w:tc>
        <w:tc>
          <w:tcPr>
            <w:tcW w:w="259" w:type="pct"/>
            <w:tcBorders>
              <w:top w:val="single" w:sz="4" w:space="0" w:color="auto"/>
            </w:tcBorders>
          </w:tcPr>
          <w:p w14:paraId="260150DB" w14:textId="77777777" w:rsidR="006315BD" w:rsidRPr="006315BD" w:rsidRDefault="006315BD" w:rsidP="00AB77F8">
            <w:pPr>
              <w:widowControl w:val="0"/>
              <w:spacing w:before="40" w:after="40" w:line="312" w:lineRule="auto"/>
              <w:jc w:val="center"/>
              <w:rPr>
                <w:rFonts w:cs="Times New Roman"/>
                <w:b/>
                <w:sz w:val="26"/>
                <w:szCs w:val="26"/>
              </w:rPr>
            </w:pPr>
          </w:p>
        </w:tc>
        <w:tc>
          <w:tcPr>
            <w:tcW w:w="258" w:type="pct"/>
            <w:tcBorders>
              <w:top w:val="single" w:sz="4" w:space="0" w:color="auto"/>
            </w:tcBorders>
          </w:tcPr>
          <w:p w14:paraId="1B87BB1A" w14:textId="417E095A" w:rsidR="00651CF8" w:rsidRPr="00204688" w:rsidRDefault="005D26EE" w:rsidP="00D82DBE">
            <w:pPr>
              <w:widowControl w:val="0"/>
              <w:spacing w:before="40" w:after="40" w:line="312" w:lineRule="auto"/>
              <w:jc w:val="center"/>
              <w:rPr>
                <w:rFonts w:cs="Times New Roman"/>
                <w:sz w:val="26"/>
                <w:szCs w:val="26"/>
              </w:rPr>
            </w:pPr>
            <w:r w:rsidRPr="00204688">
              <w:rPr>
                <w:rFonts w:cs="Times New Roman"/>
                <w:sz w:val="26"/>
                <w:szCs w:val="26"/>
              </w:rPr>
              <w:t>3</w:t>
            </w:r>
          </w:p>
        </w:tc>
        <w:tc>
          <w:tcPr>
            <w:tcW w:w="362" w:type="pct"/>
            <w:tcBorders>
              <w:top w:val="single" w:sz="4" w:space="0" w:color="auto"/>
            </w:tcBorders>
          </w:tcPr>
          <w:p w14:paraId="41218A3E" w14:textId="77777777" w:rsidR="006315BD" w:rsidRPr="006315BD" w:rsidRDefault="006315BD" w:rsidP="00AB77F8">
            <w:pPr>
              <w:widowControl w:val="0"/>
              <w:spacing w:before="40" w:after="40" w:line="312" w:lineRule="auto"/>
              <w:jc w:val="center"/>
              <w:rPr>
                <w:rFonts w:cs="Times New Roman"/>
                <w:sz w:val="26"/>
                <w:szCs w:val="26"/>
              </w:rPr>
            </w:pPr>
          </w:p>
        </w:tc>
        <w:tc>
          <w:tcPr>
            <w:tcW w:w="497" w:type="pct"/>
            <w:tcBorders>
              <w:top w:val="single" w:sz="4" w:space="0" w:color="auto"/>
            </w:tcBorders>
          </w:tcPr>
          <w:p w14:paraId="3EC15666" w14:textId="0C2B9611" w:rsidR="00651CF8" w:rsidRPr="006315BD" w:rsidRDefault="006315BD" w:rsidP="005D26EE">
            <w:pPr>
              <w:widowControl w:val="0"/>
              <w:spacing w:before="40" w:after="40" w:line="312" w:lineRule="auto"/>
              <w:jc w:val="center"/>
              <w:rPr>
                <w:rFonts w:cs="Times New Roman"/>
                <w:sz w:val="26"/>
                <w:szCs w:val="26"/>
              </w:rPr>
            </w:pPr>
            <w:r w:rsidRPr="006315BD">
              <w:rPr>
                <w:rFonts w:cs="Times New Roman"/>
                <w:sz w:val="26"/>
                <w:szCs w:val="26"/>
              </w:rPr>
              <w:t>C1</w:t>
            </w:r>
            <w:r w:rsidR="005D26EE">
              <w:rPr>
                <w:rFonts w:cs="Times New Roman"/>
                <w:sz w:val="26"/>
                <w:szCs w:val="26"/>
              </w:rPr>
              <w:t>,</w:t>
            </w:r>
            <w:r w:rsidR="00F01365">
              <w:rPr>
                <w:rFonts w:cs="Times New Roman"/>
                <w:sz w:val="26"/>
                <w:szCs w:val="26"/>
              </w:rPr>
              <w:t>C2</w:t>
            </w:r>
            <w:r w:rsidR="005D26EE">
              <w:rPr>
                <w:rFonts w:cs="Times New Roman"/>
                <w:sz w:val="26"/>
                <w:szCs w:val="26"/>
              </w:rPr>
              <w:t>,</w:t>
            </w:r>
            <w:r w:rsidR="00D82DBE" w:rsidRPr="006315BD">
              <w:rPr>
                <w:rFonts w:cs="Times New Roman"/>
                <w:sz w:val="26"/>
                <w:szCs w:val="26"/>
              </w:rPr>
              <w:t>C</w:t>
            </w:r>
            <w:r w:rsidR="00D82DBE">
              <w:rPr>
                <w:rFonts w:cs="Times New Roman"/>
                <w:sz w:val="26"/>
                <w:szCs w:val="26"/>
              </w:rPr>
              <w:t>3</w:t>
            </w:r>
          </w:p>
        </w:tc>
      </w:tr>
      <w:tr w:rsidR="005D26EE" w:rsidRPr="006315BD" w14:paraId="0EC0D5E7" w14:textId="77777777" w:rsidTr="005D26EE">
        <w:trPr>
          <w:trHeight w:val="799"/>
        </w:trPr>
        <w:tc>
          <w:tcPr>
            <w:tcW w:w="552" w:type="pct"/>
            <w:vMerge/>
          </w:tcPr>
          <w:p w14:paraId="4BC6F97F" w14:textId="77777777" w:rsidR="006C10E3" w:rsidRPr="006315BD" w:rsidRDefault="006C10E3" w:rsidP="00AB77F8">
            <w:pPr>
              <w:widowControl w:val="0"/>
              <w:spacing w:before="40" w:after="40" w:line="312" w:lineRule="auto"/>
              <w:rPr>
                <w:rFonts w:cs="Times New Roman"/>
                <w:sz w:val="26"/>
                <w:szCs w:val="26"/>
              </w:rPr>
            </w:pPr>
          </w:p>
        </w:tc>
        <w:tc>
          <w:tcPr>
            <w:tcW w:w="591" w:type="pct"/>
          </w:tcPr>
          <w:p w14:paraId="2B5E4ECF" w14:textId="77777777" w:rsidR="006C10E3" w:rsidRPr="006315BD" w:rsidRDefault="006C10E3" w:rsidP="00AB77F8">
            <w:pPr>
              <w:widowControl w:val="0"/>
              <w:spacing w:before="40" w:after="40" w:line="312" w:lineRule="auto"/>
              <w:rPr>
                <w:rFonts w:cs="Times New Roman"/>
                <w:b/>
                <w:sz w:val="26"/>
                <w:szCs w:val="26"/>
              </w:rPr>
            </w:pPr>
            <w:r w:rsidRPr="006315BD">
              <w:rPr>
                <w:rFonts w:cs="Times New Roman"/>
                <w:b/>
                <w:sz w:val="26"/>
                <w:szCs w:val="26"/>
              </w:rPr>
              <w:t>Thông hiểu</w:t>
            </w:r>
          </w:p>
        </w:tc>
        <w:tc>
          <w:tcPr>
            <w:tcW w:w="2481" w:type="pct"/>
            <w:tcBorders>
              <w:top w:val="single" w:sz="4" w:space="0" w:color="auto"/>
            </w:tcBorders>
            <w:vAlign w:val="center"/>
          </w:tcPr>
          <w:p w14:paraId="5C023496" w14:textId="6FDB6296" w:rsidR="006C10E3" w:rsidRPr="006315BD" w:rsidRDefault="006C10E3" w:rsidP="00AB77F8">
            <w:pPr>
              <w:widowControl w:val="0"/>
              <w:spacing w:before="40" w:after="40" w:line="312" w:lineRule="auto"/>
              <w:rPr>
                <w:rFonts w:cs="Times New Roman"/>
                <w:sz w:val="26"/>
                <w:szCs w:val="26"/>
              </w:rPr>
            </w:pPr>
            <w:r w:rsidRPr="00164328">
              <w:rPr>
                <w:sz w:val="26"/>
                <w:szCs w:val="26"/>
              </w:rPr>
              <w:t>Trình bày được cách sử dụng điện an toàn.</w:t>
            </w:r>
          </w:p>
        </w:tc>
        <w:tc>
          <w:tcPr>
            <w:tcW w:w="259" w:type="pct"/>
            <w:tcBorders>
              <w:top w:val="single" w:sz="4" w:space="0" w:color="auto"/>
            </w:tcBorders>
          </w:tcPr>
          <w:p w14:paraId="5BA85314" w14:textId="77777777" w:rsidR="006C10E3" w:rsidRPr="006315BD" w:rsidRDefault="006C10E3" w:rsidP="00AB77F8">
            <w:pPr>
              <w:widowControl w:val="0"/>
              <w:spacing w:before="40" w:after="40" w:line="312" w:lineRule="auto"/>
              <w:jc w:val="center"/>
              <w:rPr>
                <w:rFonts w:cs="Times New Roman"/>
                <w:b/>
                <w:sz w:val="26"/>
                <w:szCs w:val="26"/>
              </w:rPr>
            </w:pPr>
          </w:p>
        </w:tc>
        <w:tc>
          <w:tcPr>
            <w:tcW w:w="258" w:type="pct"/>
            <w:tcBorders>
              <w:top w:val="single" w:sz="4" w:space="0" w:color="auto"/>
            </w:tcBorders>
          </w:tcPr>
          <w:p w14:paraId="63881861" w14:textId="112DE833" w:rsidR="006C10E3" w:rsidRPr="00204688" w:rsidRDefault="00651CF8" w:rsidP="00AB77F8">
            <w:pPr>
              <w:widowControl w:val="0"/>
              <w:spacing w:before="40" w:after="40" w:line="312" w:lineRule="auto"/>
              <w:jc w:val="center"/>
              <w:rPr>
                <w:rFonts w:cs="Times New Roman"/>
                <w:sz w:val="26"/>
                <w:szCs w:val="26"/>
              </w:rPr>
            </w:pPr>
            <w:r w:rsidRPr="00204688">
              <w:rPr>
                <w:rFonts w:cs="Times New Roman"/>
                <w:sz w:val="26"/>
                <w:szCs w:val="26"/>
              </w:rPr>
              <w:t>1</w:t>
            </w:r>
          </w:p>
        </w:tc>
        <w:tc>
          <w:tcPr>
            <w:tcW w:w="362" w:type="pct"/>
            <w:tcBorders>
              <w:top w:val="single" w:sz="4" w:space="0" w:color="auto"/>
            </w:tcBorders>
          </w:tcPr>
          <w:p w14:paraId="771C3393" w14:textId="77777777" w:rsidR="006C10E3" w:rsidRPr="006315BD" w:rsidRDefault="006C10E3" w:rsidP="00AB77F8">
            <w:pPr>
              <w:widowControl w:val="0"/>
              <w:spacing w:before="40" w:after="40" w:line="312" w:lineRule="auto"/>
              <w:jc w:val="center"/>
              <w:rPr>
                <w:rFonts w:cs="Times New Roman"/>
                <w:sz w:val="26"/>
                <w:szCs w:val="26"/>
              </w:rPr>
            </w:pPr>
          </w:p>
        </w:tc>
        <w:tc>
          <w:tcPr>
            <w:tcW w:w="497" w:type="pct"/>
            <w:tcBorders>
              <w:top w:val="single" w:sz="4" w:space="0" w:color="auto"/>
            </w:tcBorders>
          </w:tcPr>
          <w:p w14:paraId="7A6D48FF" w14:textId="77777777" w:rsidR="00D82DBE" w:rsidRDefault="00D82DBE" w:rsidP="00D82DBE">
            <w:pPr>
              <w:widowControl w:val="0"/>
              <w:spacing w:before="40" w:after="40" w:line="312" w:lineRule="auto"/>
              <w:rPr>
                <w:rFonts w:cs="Times New Roman"/>
                <w:sz w:val="26"/>
                <w:szCs w:val="26"/>
              </w:rPr>
            </w:pPr>
            <w:r w:rsidRPr="006315BD">
              <w:rPr>
                <w:rFonts w:cs="Times New Roman"/>
                <w:sz w:val="26"/>
                <w:szCs w:val="26"/>
              </w:rPr>
              <w:t>C</w:t>
            </w:r>
            <w:r>
              <w:rPr>
                <w:rFonts w:cs="Times New Roman"/>
                <w:sz w:val="26"/>
                <w:szCs w:val="26"/>
              </w:rPr>
              <w:t>4</w:t>
            </w:r>
          </w:p>
          <w:p w14:paraId="0FF395A7" w14:textId="36DE09D6" w:rsidR="006C10E3" w:rsidRPr="006315BD" w:rsidRDefault="006C10E3" w:rsidP="00AB77F8">
            <w:pPr>
              <w:widowControl w:val="0"/>
              <w:spacing w:before="40" w:after="40" w:line="312" w:lineRule="auto"/>
              <w:jc w:val="center"/>
              <w:rPr>
                <w:rFonts w:cs="Times New Roman"/>
                <w:sz w:val="26"/>
                <w:szCs w:val="26"/>
              </w:rPr>
            </w:pPr>
          </w:p>
        </w:tc>
      </w:tr>
      <w:tr w:rsidR="005D26EE" w:rsidRPr="006315BD" w14:paraId="7E0F251A" w14:textId="77777777" w:rsidTr="005D26EE">
        <w:tc>
          <w:tcPr>
            <w:tcW w:w="3624" w:type="pct"/>
            <w:gridSpan w:val="3"/>
          </w:tcPr>
          <w:p w14:paraId="23AE92A3" w14:textId="38AE99B8" w:rsidR="006C10E3" w:rsidRPr="006315BD" w:rsidRDefault="006C10E3" w:rsidP="00CF4F81">
            <w:pPr>
              <w:widowControl w:val="0"/>
              <w:spacing w:before="40" w:after="40" w:line="312" w:lineRule="auto"/>
              <w:rPr>
                <w:rFonts w:cs="Times New Roman"/>
                <w:sz w:val="26"/>
                <w:szCs w:val="26"/>
              </w:rPr>
            </w:pPr>
            <w:r>
              <w:rPr>
                <w:b/>
                <w:sz w:val="26"/>
                <w:szCs w:val="26"/>
              </w:rPr>
              <w:t xml:space="preserve">2. </w:t>
            </w:r>
            <w:r w:rsidRPr="00164328">
              <w:rPr>
                <w:b/>
                <w:sz w:val="26"/>
                <w:szCs w:val="26"/>
              </w:rPr>
              <w:t>Phản ứng hoá học</w:t>
            </w:r>
            <w:r>
              <w:rPr>
                <w:b/>
                <w:sz w:val="26"/>
                <w:szCs w:val="26"/>
              </w:rPr>
              <w:t xml:space="preserve"> </w:t>
            </w:r>
            <w:r w:rsidRPr="003C1579">
              <w:rPr>
                <w:b/>
                <w:i/>
                <w:sz w:val="26"/>
                <w:szCs w:val="26"/>
              </w:rPr>
              <w:t>(</w:t>
            </w:r>
            <w:r w:rsidR="00CF4F81">
              <w:rPr>
                <w:b/>
                <w:i/>
                <w:sz w:val="26"/>
                <w:szCs w:val="26"/>
              </w:rPr>
              <w:t>21</w:t>
            </w:r>
            <w:r w:rsidRPr="003C1579">
              <w:rPr>
                <w:b/>
                <w:i/>
                <w:sz w:val="26"/>
                <w:szCs w:val="26"/>
              </w:rPr>
              <w:t xml:space="preserve"> tiết)</w:t>
            </w:r>
          </w:p>
        </w:tc>
        <w:tc>
          <w:tcPr>
            <w:tcW w:w="259" w:type="pct"/>
            <w:tcBorders>
              <w:top w:val="single" w:sz="4" w:space="0" w:color="auto"/>
              <w:bottom w:val="single" w:sz="4" w:space="0" w:color="auto"/>
            </w:tcBorders>
          </w:tcPr>
          <w:p w14:paraId="7B3C4E34" w14:textId="77777777" w:rsidR="006C10E3" w:rsidRPr="006315BD" w:rsidRDefault="006C10E3" w:rsidP="00AB77F8">
            <w:pPr>
              <w:widowControl w:val="0"/>
              <w:spacing w:before="40" w:after="40" w:line="312" w:lineRule="auto"/>
              <w:jc w:val="center"/>
              <w:rPr>
                <w:rFonts w:cs="Times New Roman"/>
                <w:b/>
                <w:sz w:val="26"/>
                <w:szCs w:val="26"/>
              </w:rPr>
            </w:pPr>
          </w:p>
        </w:tc>
        <w:tc>
          <w:tcPr>
            <w:tcW w:w="258" w:type="pct"/>
            <w:tcBorders>
              <w:top w:val="single" w:sz="4" w:space="0" w:color="auto"/>
              <w:bottom w:val="single" w:sz="4" w:space="0" w:color="auto"/>
            </w:tcBorders>
          </w:tcPr>
          <w:p w14:paraId="53911CAC" w14:textId="77777777" w:rsidR="006C10E3" w:rsidRPr="006315BD" w:rsidRDefault="006C10E3" w:rsidP="00AB77F8">
            <w:pPr>
              <w:widowControl w:val="0"/>
              <w:spacing w:before="40" w:after="40" w:line="312" w:lineRule="auto"/>
              <w:jc w:val="center"/>
              <w:rPr>
                <w:rFonts w:cs="Times New Roman"/>
                <w:sz w:val="26"/>
                <w:szCs w:val="26"/>
              </w:rPr>
            </w:pPr>
          </w:p>
        </w:tc>
        <w:tc>
          <w:tcPr>
            <w:tcW w:w="362" w:type="pct"/>
            <w:tcBorders>
              <w:top w:val="single" w:sz="4" w:space="0" w:color="auto"/>
              <w:bottom w:val="single" w:sz="4" w:space="0" w:color="auto"/>
            </w:tcBorders>
          </w:tcPr>
          <w:p w14:paraId="0105CF06" w14:textId="77777777" w:rsidR="006C10E3" w:rsidRPr="006315BD" w:rsidRDefault="006C10E3" w:rsidP="00AB77F8">
            <w:pPr>
              <w:widowControl w:val="0"/>
              <w:spacing w:before="40" w:after="40" w:line="312" w:lineRule="auto"/>
              <w:jc w:val="center"/>
              <w:rPr>
                <w:rFonts w:cs="Times New Roman"/>
                <w:sz w:val="26"/>
                <w:szCs w:val="26"/>
              </w:rPr>
            </w:pPr>
          </w:p>
        </w:tc>
        <w:tc>
          <w:tcPr>
            <w:tcW w:w="497" w:type="pct"/>
            <w:tcBorders>
              <w:top w:val="single" w:sz="4" w:space="0" w:color="auto"/>
              <w:bottom w:val="single" w:sz="4" w:space="0" w:color="auto"/>
            </w:tcBorders>
          </w:tcPr>
          <w:p w14:paraId="56E3D92B" w14:textId="77777777" w:rsidR="006C10E3" w:rsidRPr="006315BD" w:rsidRDefault="006C10E3" w:rsidP="00AB77F8">
            <w:pPr>
              <w:widowControl w:val="0"/>
              <w:spacing w:before="40" w:after="40" w:line="312" w:lineRule="auto"/>
              <w:jc w:val="center"/>
              <w:rPr>
                <w:rFonts w:cs="Times New Roman"/>
                <w:sz w:val="26"/>
                <w:szCs w:val="26"/>
              </w:rPr>
            </w:pPr>
          </w:p>
        </w:tc>
      </w:tr>
      <w:tr w:rsidR="005D26EE" w:rsidRPr="006315BD" w14:paraId="1E8C149A" w14:textId="77777777" w:rsidTr="005D26EE">
        <w:tc>
          <w:tcPr>
            <w:tcW w:w="552" w:type="pct"/>
            <w:vMerge w:val="restart"/>
          </w:tcPr>
          <w:p w14:paraId="5D4D0436" w14:textId="77777777" w:rsidR="006315BD" w:rsidRDefault="006315BD" w:rsidP="00787E4C">
            <w:pPr>
              <w:widowControl w:val="0"/>
              <w:spacing w:before="40" w:after="40" w:line="312" w:lineRule="auto"/>
              <w:jc w:val="both"/>
              <w:rPr>
                <w:sz w:val="26"/>
                <w:szCs w:val="26"/>
              </w:rPr>
            </w:pPr>
            <w:r w:rsidRPr="006315BD">
              <w:rPr>
                <w:rStyle w:val="fontstyle01"/>
                <w:rFonts w:ascii="Times New Roman" w:hAnsi="Times New Roman" w:cs="Times New Roman"/>
                <w:sz w:val="26"/>
                <w:szCs w:val="26"/>
              </w:rPr>
              <w:t xml:space="preserve">– </w:t>
            </w:r>
            <w:r w:rsidR="006C10E3" w:rsidRPr="00164328">
              <w:rPr>
                <w:sz w:val="26"/>
                <w:szCs w:val="26"/>
              </w:rPr>
              <w:t>Biến đổi vật lí và biến đổi hoá học</w:t>
            </w:r>
            <w:r w:rsidR="006C10E3">
              <w:rPr>
                <w:sz w:val="26"/>
                <w:szCs w:val="26"/>
              </w:rPr>
              <w:t>.</w:t>
            </w:r>
          </w:p>
          <w:p w14:paraId="4DC50B0E" w14:textId="77777777" w:rsidR="006C10E3" w:rsidRDefault="006C10E3" w:rsidP="00787E4C">
            <w:pPr>
              <w:widowControl w:val="0"/>
              <w:spacing w:before="40" w:after="40" w:line="312" w:lineRule="auto"/>
              <w:jc w:val="both"/>
              <w:rPr>
                <w:sz w:val="26"/>
                <w:szCs w:val="26"/>
              </w:rPr>
            </w:pPr>
            <w:r>
              <w:rPr>
                <w:rStyle w:val="fontstyle01"/>
                <w:rFonts w:ascii="Times New Roman" w:hAnsi="Times New Roman"/>
                <w:sz w:val="26"/>
                <w:szCs w:val="26"/>
              </w:rPr>
              <w:t>-</w:t>
            </w:r>
            <w:r>
              <w:rPr>
                <w:rStyle w:val="fontstyle01"/>
              </w:rPr>
              <w:t xml:space="preserve"> </w:t>
            </w:r>
            <w:r w:rsidRPr="00164328">
              <w:rPr>
                <w:sz w:val="26"/>
                <w:szCs w:val="26"/>
              </w:rPr>
              <w:t>Phản ứng hoá học</w:t>
            </w:r>
            <w:r>
              <w:rPr>
                <w:sz w:val="26"/>
                <w:szCs w:val="26"/>
              </w:rPr>
              <w:t>.</w:t>
            </w:r>
          </w:p>
          <w:p w14:paraId="63BB8563" w14:textId="77777777" w:rsidR="006C10E3" w:rsidRDefault="006C10E3" w:rsidP="00787E4C">
            <w:pPr>
              <w:widowControl w:val="0"/>
              <w:spacing w:before="40" w:after="40" w:line="312" w:lineRule="auto"/>
              <w:jc w:val="both"/>
              <w:rPr>
                <w:sz w:val="26"/>
                <w:szCs w:val="26"/>
              </w:rPr>
            </w:pPr>
            <w:r>
              <w:rPr>
                <w:rStyle w:val="fontstyle01"/>
                <w:rFonts w:ascii="Times New Roman" w:hAnsi="Times New Roman"/>
                <w:sz w:val="26"/>
                <w:szCs w:val="26"/>
              </w:rPr>
              <w:t>-</w:t>
            </w:r>
            <w:r>
              <w:rPr>
                <w:rStyle w:val="fontstyle01"/>
              </w:rPr>
              <w:t xml:space="preserve"> </w:t>
            </w:r>
            <w:r w:rsidRPr="00164328">
              <w:rPr>
                <w:sz w:val="26"/>
                <w:szCs w:val="26"/>
              </w:rPr>
              <w:t xml:space="preserve">Năng lượng trong các phản </w:t>
            </w:r>
            <w:r w:rsidRPr="00164328">
              <w:rPr>
                <w:sz w:val="26"/>
                <w:szCs w:val="26"/>
              </w:rPr>
              <w:lastRenderedPageBreak/>
              <w:t>ứng hoá học</w:t>
            </w:r>
            <w:r>
              <w:rPr>
                <w:sz w:val="26"/>
                <w:szCs w:val="26"/>
              </w:rPr>
              <w:t>.</w:t>
            </w:r>
          </w:p>
          <w:p w14:paraId="58E1B19F" w14:textId="65680936" w:rsidR="006C10E3" w:rsidRDefault="006C10E3" w:rsidP="00AB77F8">
            <w:pPr>
              <w:widowControl w:val="0"/>
              <w:spacing w:before="40" w:after="40" w:line="312" w:lineRule="auto"/>
              <w:rPr>
                <w:sz w:val="26"/>
                <w:szCs w:val="26"/>
              </w:rPr>
            </w:pPr>
            <w:r>
              <w:rPr>
                <w:rStyle w:val="fontstyle01"/>
                <w:rFonts w:ascii="Times New Roman" w:hAnsi="Times New Roman"/>
                <w:sz w:val="26"/>
                <w:szCs w:val="26"/>
              </w:rPr>
              <w:t>-</w:t>
            </w:r>
            <w:r>
              <w:rPr>
                <w:rStyle w:val="fontstyle01"/>
              </w:rPr>
              <w:t xml:space="preserve"> </w:t>
            </w:r>
            <w:r w:rsidRPr="00164328">
              <w:rPr>
                <w:sz w:val="26"/>
                <w:szCs w:val="26"/>
              </w:rPr>
              <w:t>Phương trình hoá học</w:t>
            </w:r>
            <w:r>
              <w:rPr>
                <w:sz w:val="26"/>
                <w:szCs w:val="26"/>
              </w:rPr>
              <w:t>.</w:t>
            </w:r>
          </w:p>
          <w:p w14:paraId="63363E66" w14:textId="442E59DA" w:rsidR="006C10E3" w:rsidRDefault="006C10E3" w:rsidP="00AB77F8">
            <w:pPr>
              <w:widowControl w:val="0"/>
              <w:spacing w:before="40" w:after="40" w:line="312" w:lineRule="auto"/>
              <w:rPr>
                <w:sz w:val="26"/>
                <w:szCs w:val="26"/>
                <w:lang w:val="de-DE"/>
              </w:rPr>
            </w:pPr>
            <w:r>
              <w:rPr>
                <w:sz w:val="26"/>
                <w:szCs w:val="26"/>
              </w:rPr>
              <w:t xml:space="preserve">- </w:t>
            </w:r>
            <w:r w:rsidRPr="00164328">
              <w:rPr>
                <w:sz w:val="26"/>
                <w:szCs w:val="26"/>
                <w:lang w:val="de-DE"/>
              </w:rPr>
              <w:t>Mol và tỉ khối của chất khí</w:t>
            </w:r>
            <w:r>
              <w:rPr>
                <w:sz w:val="26"/>
                <w:szCs w:val="26"/>
                <w:lang w:val="de-DE"/>
              </w:rPr>
              <w:t>.</w:t>
            </w:r>
          </w:p>
          <w:p w14:paraId="4139E294" w14:textId="4D8B34BB" w:rsidR="006C10E3" w:rsidRDefault="006C10E3" w:rsidP="00AB77F8">
            <w:pPr>
              <w:widowControl w:val="0"/>
              <w:spacing w:before="40" w:after="40" w:line="312" w:lineRule="auto"/>
              <w:rPr>
                <w:sz w:val="26"/>
                <w:szCs w:val="26"/>
              </w:rPr>
            </w:pPr>
            <w:r>
              <w:rPr>
                <w:sz w:val="26"/>
                <w:szCs w:val="26"/>
                <w:lang w:val="de-DE"/>
              </w:rPr>
              <w:t xml:space="preserve">- </w:t>
            </w:r>
            <w:r w:rsidRPr="00164328">
              <w:rPr>
                <w:sz w:val="26"/>
                <w:szCs w:val="26"/>
                <w:lang w:val="de-DE"/>
              </w:rPr>
              <w:t>Tính theo phương trình hoá học</w:t>
            </w:r>
            <w:r>
              <w:rPr>
                <w:sz w:val="26"/>
                <w:szCs w:val="26"/>
                <w:lang w:val="de-DE"/>
              </w:rPr>
              <w:t>.</w:t>
            </w:r>
          </w:p>
          <w:p w14:paraId="24163B5A" w14:textId="77777777" w:rsidR="006C10E3" w:rsidRDefault="006C10E3" w:rsidP="00AB77F8">
            <w:pPr>
              <w:widowControl w:val="0"/>
              <w:spacing w:before="40" w:after="40" w:line="312" w:lineRule="auto"/>
              <w:rPr>
                <w:sz w:val="26"/>
                <w:szCs w:val="26"/>
              </w:rPr>
            </w:pPr>
            <w:r>
              <w:rPr>
                <w:rStyle w:val="fontstyle01"/>
                <w:rFonts w:ascii="Times New Roman" w:hAnsi="Times New Roman" w:cs="Times New Roman"/>
                <w:sz w:val="26"/>
                <w:szCs w:val="26"/>
              </w:rPr>
              <w:t>-</w:t>
            </w:r>
            <w:r w:rsidRPr="00164328">
              <w:rPr>
                <w:sz w:val="26"/>
                <w:szCs w:val="26"/>
              </w:rPr>
              <w:t xml:space="preserve"> Nồng độ dung dịch</w:t>
            </w:r>
            <w:r>
              <w:rPr>
                <w:sz w:val="26"/>
                <w:szCs w:val="26"/>
              </w:rPr>
              <w:t>.</w:t>
            </w:r>
          </w:p>
          <w:p w14:paraId="260F63FD" w14:textId="03EFB86D" w:rsidR="004546D1" w:rsidRPr="006315BD" w:rsidRDefault="004546D1" w:rsidP="00AB77F8">
            <w:pPr>
              <w:widowControl w:val="0"/>
              <w:spacing w:before="40" w:after="40" w:line="312" w:lineRule="auto"/>
              <w:rPr>
                <w:rStyle w:val="fontstyle01"/>
                <w:rFonts w:ascii="Times New Roman" w:hAnsi="Times New Roman" w:cs="Times New Roman"/>
                <w:sz w:val="26"/>
                <w:szCs w:val="26"/>
              </w:rPr>
            </w:pPr>
            <w:r>
              <w:rPr>
                <w:sz w:val="26"/>
                <w:szCs w:val="26"/>
              </w:rPr>
              <w:t>-</w:t>
            </w:r>
            <w:r w:rsidRPr="00164328">
              <w:rPr>
                <w:sz w:val="26"/>
                <w:szCs w:val="26"/>
              </w:rPr>
              <w:t>Tốc độ phản ứng và chất xúc tác</w:t>
            </w:r>
            <w:r>
              <w:rPr>
                <w:sz w:val="26"/>
                <w:szCs w:val="26"/>
              </w:rPr>
              <w:t>.</w:t>
            </w:r>
          </w:p>
        </w:tc>
        <w:tc>
          <w:tcPr>
            <w:tcW w:w="591" w:type="pct"/>
          </w:tcPr>
          <w:p w14:paraId="377B9908" w14:textId="77777777" w:rsidR="006315BD" w:rsidRPr="006315BD" w:rsidRDefault="006315BD" w:rsidP="00AB77F8">
            <w:pPr>
              <w:widowControl w:val="0"/>
              <w:spacing w:before="40" w:after="40" w:line="312" w:lineRule="auto"/>
              <w:rPr>
                <w:rFonts w:cs="Times New Roman"/>
                <w:b/>
                <w:sz w:val="26"/>
                <w:szCs w:val="26"/>
              </w:rPr>
            </w:pPr>
            <w:r w:rsidRPr="006315BD">
              <w:rPr>
                <w:rFonts w:cs="Times New Roman"/>
                <w:b/>
                <w:sz w:val="26"/>
                <w:szCs w:val="26"/>
              </w:rPr>
              <w:lastRenderedPageBreak/>
              <w:t>Nhận biết</w:t>
            </w:r>
          </w:p>
        </w:tc>
        <w:tc>
          <w:tcPr>
            <w:tcW w:w="2481" w:type="pct"/>
            <w:tcBorders>
              <w:top w:val="single" w:sz="4" w:space="0" w:color="auto"/>
              <w:bottom w:val="single" w:sz="4" w:space="0" w:color="auto"/>
            </w:tcBorders>
            <w:vAlign w:val="center"/>
          </w:tcPr>
          <w:p w14:paraId="73333C6A" w14:textId="631583D8" w:rsidR="004A0B88" w:rsidRDefault="004A0B88" w:rsidP="004A0B88">
            <w:pPr>
              <w:widowControl w:val="0"/>
              <w:spacing w:before="40" w:after="40" w:line="312" w:lineRule="auto"/>
              <w:rPr>
                <w:sz w:val="26"/>
                <w:szCs w:val="26"/>
              </w:rPr>
            </w:pPr>
            <w:r>
              <w:rPr>
                <w:sz w:val="26"/>
                <w:szCs w:val="26"/>
              </w:rPr>
              <w:t xml:space="preserve">- </w:t>
            </w:r>
            <w:r w:rsidRPr="00164328">
              <w:rPr>
                <w:sz w:val="26"/>
                <w:szCs w:val="26"/>
              </w:rPr>
              <w:t>Nêu được khái niệm sự biến đổi vật lí, biến đổi hoá học.</w:t>
            </w:r>
          </w:p>
          <w:p w14:paraId="335C5A1D" w14:textId="77777777" w:rsidR="004A0B88" w:rsidRPr="00164328" w:rsidRDefault="004A0B88" w:rsidP="004A0B88">
            <w:pPr>
              <w:widowControl w:val="0"/>
              <w:spacing w:before="40" w:after="40" w:line="312" w:lineRule="auto"/>
              <w:rPr>
                <w:sz w:val="26"/>
                <w:szCs w:val="26"/>
              </w:rPr>
            </w:pPr>
            <w:r w:rsidRPr="00164328">
              <w:rPr>
                <w:sz w:val="26"/>
                <w:szCs w:val="26"/>
              </w:rPr>
              <w:t>– Nêu được khái niệm phản ứng hoá học, chất đầu và sản phẩm.</w:t>
            </w:r>
          </w:p>
          <w:p w14:paraId="78F9D888" w14:textId="23F4DCFB" w:rsidR="004A0B88" w:rsidRPr="00164328" w:rsidRDefault="004A0B88" w:rsidP="004A0B88">
            <w:pPr>
              <w:widowControl w:val="0"/>
              <w:spacing w:before="40" w:after="40" w:line="312" w:lineRule="auto"/>
              <w:rPr>
                <w:sz w:val="26"/>
                <w:szCs w:val="26"/>
              </w:rPr>
            </w:pPr>
            <w:r w:rsidRPr="00164328">
              <w:rPr>
                <w:sz w:val="26"/>
                <w:szCs w:val="26"/>
              </w:rPr>
              <w:t>– Nêu được sự sắp xếp khác nhau của các nguyên tử trong phân tử chất đầu và sản phẩm</w:t>
            </w:r>
            <w:r>
              <w:rPr>
                <w:sz w:val="26"/>
                <w:szCs w:val="26"/>
              </w:rPr>
              <w:t>.</w:t>
            </w:r>
          </w:p>
          <w:p w14:paraId="695A3B10" w14:textId="77777777" w:rsidR="004A0B88" w:rsidRPr="00164328" w:rsidRDefault="004A0B88" w:rsidP="004A0B88">
            <w:pPr>
              <w:widowControl w:val="0"/>
              <w:spacing w:before="40" w:after="40" w:line="312" w:lineRule="auto"/>
              <w:rPr>
                <w:sz w:val="26"/>
                <w:szCs w:val="26"/>
              </w:rPr>
            </w:pPr>
            <w:r w:rsidRPr="00164328">
              <w:rPr>
                <w:sz w:val="26"/>
                <w:szCs w:val="26"/>
              </w:rPr>
              <w:t>– Nêu được khái niệm về phản ứng toả nhiệt, thu nhiệt.</w:t>
            </w:r>
          </w:p>
          <w:p w14:paraId="4598BD1D" w14:textId="77777777" w:rsidR="004A0B88" w:rsidRPr="00164328" w:rsidRDefault="004A0B88" w:rsidP="004A0B88">
            <w:pPr>
              <w:widowControl w:val="0"/>
              <w:spacing w:before="40" w:after="40" w:line="312" w:lineRule="auto"/>
              <w:rPr>
                <w:spacing w:val="-4"/>
                <w:sz w:val="26"/>
                <w:szCs w:val="26"/>
              </w:rPr>
            </w:pPr>
            <w:r w:rsidRPr="00164328">
              <w:rPr>
                <w:sz w:val="26"/>
                <w:szCs w:val="26"/>
              </w:rPr>
              <w:t>– T</w:t>
            </w:r>
            <w:r w:rsidRPr="00164328">
              <w:rPr>
                <w:spacing w:val="-4"/>
                <w:sz w:val="26"/>
                <w:szCs w:val="26"/>
              </w:rPr>
              <w:t>rình bày được các ứng dụng phổ biến của phản ứng toả nhiệt (đốt cháy than, xăng, dầu).</w:t>
            </w:r>
          </w:p>
          <w:p w14:paraId="56A30657" w14:textId="77777777" w:rsidR="006315BD" w:rsidRDefault="004A0B88" w:rsidP="00AB77F8">
            <w:pPr>
              <w:widowControl w:val="0"/>
              <w:spacing w:before="40" w:after="40" w:line="312" w:lineRule="auto"/>
              <w:jc w:val="both"/>
              <w:rPr>
                <w:sz w:val="26"/>
                <w:szCs w:val="26"/>
              </w:rPr>
            </w:pPr>
            <w:r>
              <w:rPr>
                <w:rFonts w:cs="Times New Roman"/>
                <w:sz w:val="26"/>
                <w:szCs w:val="26"/>
              </w:rPr>
              <w:t xml:space="preserve">- </w:t>
            </w:r>
            <w:r w:rsidRPr="00164328">
              <w:rPr>
                <w:sz w:val="26"/>
                <w:szCs w:val="26"/>
              </w:rPr>
              <w:t>Phát biểu được định luật bảo toàn khối lượng.</w:t>
            </w:r>
          </w:p>
          <w:p w14:paraId="473728D2" w14:textId="77777777" w:rsidR="004A0B88" w:rsidRPr="00164328" w:rsidRDefault="004A0B88" w:rsidP="004A0B88">
            <w:pPr>
              <w:widowControl w:val="0"/>
              <w:spacing w:before="40" w:after="40" w:line="312" w:lineRule="auto"/>
              <w:rPr>
                <w:sz w:val="26"/>
                <w:szCs w:val="26"/>
              </w:rPr>
            </w:pPr>
            <w:r w:rsidRPr="00164328">
              <w:rPr>
                <w:sz w:val="26"/>
                <w:szCs w:val="26"/>
              </w:rPr>
              <w:t xml:space="preserve">– Nêu được khái niệm phương trình hoá học và các bước lập </w:t>
            </w:r>
            <w:r w:rsidRPr="00164328">
              <w:rPr>
                <w:sz w:val="26"/>
                <w:szCs w:val="26"/>
              </w:rPr>
              <w:lastRenderedPageBreak/>
              <w:t>phương trình hoá học.</w:t>
            </w:r>
          </w:p>
          <w:p w14:paraId="2A25EBBD" w14:textId="77777777" w:rsidR="004A0B88" w:rsidRPr="00164328" w:rsidRDefault="004A0B88" w:rsidP="004A0B88">
            <w:pPr>
              <w:widowControl w:val="0"/>
              <w:spacing w:before="40" w:after="40" w:line="312" w:lineRule="auto"/>
              <w:rPr>
                <w:sz w:val="26"/>
                <w:szCs w:val="26"/>
              </w:rPr>
            </w:pPr>
            <w:r w:rsidRPr="00164328">
              <w:rPr>
                <w:sz w:val="26"/>
                <w:szCs w:val="26"/>
              </w:rPr>
              <w:t>– Trình bày được ý nghĩa của phương trình hoá học.</w:t>
            </w:r>
          </w:p>
          <w:p w14:paraId="46445E6E" w14:textId="77777777" w:rsidR="004A0B88" w:rsidRPr="00164328" w:rsidRDefault="004A0B88" w:rsidP="004A0B88">
            <w:pPr>
              <w:widowControl w:val="0"/>
              <w:spacing w:before="40" w:after="40" w:line="312" w:lineRule="auto"/>
              <w:rPr>
                <w:sz w:val="26"/>
                <w:szCs w:val="26"/>
                <w:lang w:val="de-DE"/>
              </w:rPr>
            </w:pPr>
            <w:r w:rsidRPr="00164328">
              <w:rPr>
                <w:sz w:val="26"/>
                <w:szCs w:val="26"/>
              </w:rPr>
              <w:t xml:space="preserve">– </w:t>
            </w:r>
            <w:r w:rsidRPr="00164328">
              <w:rPr>
                <w:sz w:val="26"/>
                <w:szCs w:val="26"/>
                <w:lang w:val="de-DE"/>
              </w:rPr>
              <w:t xml:space="preserve">Nêu được khái niệm về mol (nguyên tử, phân tử). </w:t>
            </w:r>
          </w:p>
          <w:p w14:paraId="47E76C71" w14:textId="77777777" w:rsidR="004A0B88" w:rsidRPr="00164328" w:rsidRDefault="004A0B88" w:rsidP="004A0B88">
            <w:pPr>
              <w:widowControl w:val="0"/>
              <w:spacing w:before="40" w:after="40" w:line="312" w:lineRule="auto"/>
              <w:rPr>
                <w:sz w:val="26"/>
                <w:szCs w:val="26"/>
                <w:lang w:val="de-DE"/>
              </w:rPr>
            </w:pPr>
            <w:r w:rsidRPr="00164328">
              <w:rPr>
                <w:sz w:val="26"/>
                <w:szCs w:val="26"/>
              </w:rPr>
              <w:t xml:space="preserve">– Nêu được khái niệm tỉ khối, </w:t>
            </w:r>
            <w:r w:rsidRPr="00164328">
              <w:rPr>
                <w:sz w:val="26"/>
                <w:szCs w:val="26"/>
                <w:lang w:val="de-DE"/>
              </w:rPr>
              <w:t>viết được công thức tính tỉ khối của chất khí.</w:t>
            </w:r>
          </w:p>
          <w:p w14:paraId="1437F3A9" w14:textId="77777777" w:rsidR="004A0B88" w:rsidRPr="00164328" w:rsidRDefault="004A0B88" w:rsidP="004A0B88">
            <w:pPr>
              <w:widowControl w:val="0"/>
              <w:spacing w:before="40" w:after="40" w:line="312" w:lineRule="auto"/>
              <w:rPr>
                <w:sz w:val="26"/>
                <w:szCs w:val="26"/>
                <w:lang w:val="de-DE"/>
              </w:rPr>
            </w:pPr>
            <w:r w:rsidRPr="00164328">
              <w:rPr>
                <w:sz w:val="26"/>
                <w:szCs w:val="26"/>
                <w:lang w:val="de-DE"/>
              </w:rPr>
              <w:t>–</w:t>
            </w:r>
            <w:r w:rsidRPr="00164328">
              <w:rPr>
                <w:sz w:val="26"/>
                <w:szCs w:val="26"/>
              </w:rPr>
              <w:t xml:space="preserve"> Nêu được khái niệm thể tích mol của chất khí ở áp suất 1 bar và 25 </w:t>
            </w:r>
            <w:r w:rsidRPr="00164328">
              <w:rPr>
                <w:sz w:val="26"/>
                <w:szCs w:val="26"/>
                <w:vertAlign w:val="superscript"/>
              </w:rPr>
              <w:t>0</w:t>
            </w:r>
            <w:r w:rsidRPr="00164328">
              <w:rPr>
                <w:sz w:val="26"/>
                <w:szCs w:val="26"/>
              </w:rPr>
              <w:t>C</w:t>
            </w:r>
          </w:p>
          <w:p w14:paraId="59A3AA7C" w14:textId="77777777" w:rsidR="004A0B88" w:rsidRDefault="004A0B88" w:rsidP="00AB77F8">
            <w:pPr>
              <w:widowControl w:val="0"/>
              <w:spacing w:before="40" w:after="40" w:line="312" w:lineRule="auto"/>
              <w:jc w:val="both"/>
              <w:rPr>
                <w:sz w:val="26"/>
                <w:szCs w:val="26"/>
                <w:lang w:val="de-DE"/>
              </w:rPr>
            </w:pPr>
            <w:r>
              <w:rPr>
                <w:sz w:val="26"/>
                <w:szCs w:val="26"/>
                <w:lang w:val="de-DE"/>
              </w:rPr>
              <w:t xml:space="preserve">- </w:t>
            </w:r>
            <w:r w:rsidRPr="00164328">
              <w:rPr>
                <w:sz w:val="26"/>
                <w:szCs w:val="26"/>
                <w:lang w:val="de-DE"/>
              </w:rPr>
              <w:t>Nêu được khái niệm hiệu suất của phản ứng</w:t>
            </w:r>
            <w:r>
              <w:rPr>
                <w:sz w:val="26"/>
                <w:szCs w:val="26"/>
                <w:lang w:val="de-DE"/>
              </w:rPr>
              <w:t>.</w:t>
            </w:r>
          </w:p>
          <w:p w14:paraId="76D0493C" w14:textId="77777777" w:rsidR="004A0B88" w:rsidRPr="00164328" w:rsidRDefault="004A0B88" w:rsidP="004A0B88">
            <w:pPr>
              <w:widowControl w:val="0"/>
              <w:spacing w:before="40" w:after="40" w:line="312" w:lineRule="auto"/>
              <w:rPr>
                <w:sz w:val="26"/>
                <w:szCs w:val="26"/>
              </w:rPr>
            </w:pPr>
            <w:r w:rsidRPr="00164328">
              <w:rPr>
                <w:sz w:val="26"/>
                <w:szCs w:val="26"/>
              </w:rPr>
              <w:t>– Nêu được dung dịch là hỗn hợp lỏng đồng nhất của các chất đã tan trong nhau.</w:t>
            </w:r>
          </w:p>
          <w:p w14:paraId="153B78F9" w14:textId="77777777" w:rsidR="004A0B88" w:rsidRDefault="004A0B88" w:rsidP="004A0B88">
            <w:pPr>
              <w:widowControl w:val="0"/>
              <w:spacing w:before="40" w:after="40" w:line="312" w:lineRule="auto"/>
              <w:rPr>
                <w:sz w:val="26"/>
                <w:szCs w:val="26"/>
              </w:rPr>
            </w:pPr>
            <w:r w:rsidRPr="00164328">
              <w:rPr>
                <w:sz w:val="26"/>
                <w:szCs w:val="26"/>
              </w:rPr>
              <w:t>– Nêu được định nghĩa độ tan của một chất trong nước, nồng độ phần trăm, nồng độ mol.</w:t>
            </w:r>
          </w:p>
          <w:p w14:paraId="45C0718D" w14:textId="259CB436" w:rsidR="004546D1" w:rsidRPr="004A0B88" w:rsidRDefault="004546D1" w:rsidP="004A0B88">
            <w:pPr>
              <w:widowControl w:val="0"/>
              <w:spacing w:before="40" w:after="40" w:line="312" w:lineRule="auto"/>
              <w:rPr>
                <w:sz w:val="26"/>
                <w:szCs w:val="26"/>
              </w:rPr>
            </w:pPr>
            <w:r>
              <w:rPr>
                <w:rFonts w:cs="Times New Roman"/>
                <w:sz w:val="26"/>
                <w:szCs w:val="26"/>
              </w:rPr>
              <w:t xml:space="preserve">- </w:t>
            </w:r>
            <w:r w:rsidRPr="0054710C">
              <w:rPr>
                <w:rFonts w:cs="Times New Roman"/>
                <w:sz w:val="26"/>
                <w:szCs w:val="26"/>
              </w:rPr>
              <w:t>Nêu được khái niệm về tốc độ phản ứng (chỉ ra được mức độ nhanh hay chậm của phản ứng hóa học).</w:t>
            </w:r>
          </w:p>
        </w:tc>
        <w:tc>
          <w:tcPr>
            <w:tcW w:w="259" w:type="pct"/>
            <w:tcBorders>
              <w:top w:val="single" w:sz="4" w:space="0" w:color="auto"/>
              <w:bottom w:val="single" w:sz="4" w:space="0" w:color="auto"/>
            </w:tcBorders>
          </w:tcPr>
          <w:p w14:paraId="1D4C85B1" w14:textId="56C67F16" w:rsidR="00BE7158" w:rsidRDefault="00D33E3D" w:rsidP="00AB77F8">
            <w:pPr>
              <w:widowControl w:val="0"/>
              <w:spacing w:before="40" w:after="40" w:line="312" w:lineRule="auto"/>
              <w:jc w:val="center"/>
              <w:rPr>
                <w:rFonts w:cs="Times New Roman"/>
                <w:b/>
                <w:sz w:val="26"/>
                <w:szCs w:val="26"/>
              </w:rPr>
            </w:pPr>
            <w:r>
              <w:rPr>
                <w:rFonts w:cs="Times New Roman"/>
                <w:b/>
                <w:sz w:val="26"/>
                <w:szCs w:val="26"/>
              </w:rPr>
              <w:lastRenderedPageBreak/>
              <w:t>1</w:t>
            </w:r>
          </w:p>
          <w:p w14:paraId="05BB3F3E" w14:textId="77777777" w:rsidR="00BE7158" w:rsidRDefault="00BE7158" w:rsidP="00AB77F8">
            <w:pPr>
              <w:widowControl w:val="0"/>
              <w:spacing w:before="40" w:after="40" w:line="312" w:lineRule="auto"/>
              <w:jc w:val="center"/>
              <w:rPr>
                <w:rFonts w:cs="Times New Roman"/>
                <w:b/>
                <w:sz w:val="26"/>
                <w:szCs w:val="26"/>
              </w:rPr>
            </w:pPr>
          </w:p>
          <w:p w14:paraId="7695B407" w14:textId="77777777" w:rsidR="00BE7158" w:rsidRDefault="00BE7158" w:rsidP="00AB77F8">
            <w:pPr>
              <w:widowControl w:val="0"/>
              <w:spacing w:before="40" w:after="40" w:line="312" w:lineRule="auto"/>
              <w:jc w:val="center"/>
              <w:rPr>
                <w:rFonts w:cs="Times New Roman"/>
                <w:b/>
                <w:sz w:val="26"/>
                <w:szCs w:val="26"/>
              </w:rPr>
            </w:pPr>
          </w:p>
          <w:p w14:paraId="71AB2A71" w14:textId="77777777" w:rsidR="00BE7158" w:rsidRDefault="00BE7158" w:rsidP="00AB77F8">
            <w:pPr>
              <w:widowControl w:val="0"/>
              <w:spacing w:before="40" w:after="40" w:line="312" w:lineRule="auto"/>
              <w:jc w:val="center"/>
              <w:rPr>
                <w:rFonts w:cs="Times New Roman"/>
                <w:b/>
                <w:sz w:val="26"/>
                <w:szCs w:val="26"/>
              </w:rPr>
            </w:pPr>
          </w:p>
          <w:p w14:paraId="594982C5" w14:textId="77777777" w:rsidR="00BE7158" w:rsidRDefault="00BE7158" w:rsidP="00AB77F8">
            <w:pPr>
              <w:widowControl w:val="0"/>
              <w:spacing w:before="40" w:after="40" w:line="312" w:lineRule="auto"/>
              <w:jc w:val="center"/>
              <w:rPr>
                <w:rFonts w:cs="Times New Roman"/>
                <w:b/>
                <w:sz w:val="26"/>
                <w:szCs w:val="26"/>
              </w:rPr>
            </w:pPr>
          </w:p>
          <w:p w14:paraId="24D573B8" w14:textId="77777777" w:rsidR="00BE7158" w:rsidRDefault="00BE7158" w:rsidP="00AB77F8">
            <w:pPr>
              <w:widowControl w:val="0"/>
              <w:spacing w:before="40" w:after="40" w:line="312" w:lineRule="auto"/>
              <w:jc w:val="center"/>
              <w:rPr>
                <w:rFonts w:cs="Times New Roman"/>
                <w:b/>
                <w:sz w:val="26"/>
                <w:szCs w:val="26"/>
              </w:rPr>
            </w:pPr>
          </w:p>
          <w:p w14:paraId="427D0A60" w14:textId="77777777" w:rsidR="00BE7158" w:rsidRDefault="00BE7158" w:rsidP="00AB77F8">
            <w:pPr>
              <w:widowControl w:val="0"/>
              <w:spacing w:before="40" w:after="40" w:line="312" w:lineRule="auto"/>
              <w:jc w:val="center"/>
              <w:rPr>
                <w:rFonts w:cs="Times New Roman"/>
                <w:b/>
                <w:sz w:val="26"/>
                <w:szCs w:val="26"/>
              </w:rPr>
            </w:pPr>
          </w:p>
          <w:p w14:paraId="7744FE04" w14:textId="77777777" w:rsidR="00BE7158" w:rsidRDefault="00BE7158" w:rsidP="00AB77F8">
            <w:pPr>
              <w:widowControl w:val="0"/>
              <w:spacing w:before="40" w:after="40" w:line="312" w:lineRule="auto"/>
              <w:jc w:val="center"/>
              <w:rPr>
                <w:rFonts w:cs="Times New Roman"/>
                <w:b/>
                <w:sz w:val="26"/>
                <w:szCs w:val="26"/>
              </w:rPr>
            </w:pPr>
          </w:p>
          <w:p w14:paraId="0775E4B3" w14:textId="77777777" w:rsidR="00BE7158" w:rsidRDefault="00BE7158" w:rsidP="00AB77F8">
            <w:pPr>
              <w:widowControl w:val="0"/>
              <w:spacing w:before="40" w:after="40" w:line="312" w:lineRule="auto"/>
              <w:jc w:val="center"/>
              <w:rPr>
                <w:rFonts w:cs="Times New Roman"/>
                <w:b/>
                <w:sz w:val="26"/>
                <w:szCs w:val="26"/>
              </w:rPr>
            </w:pPr>
          </w:p>
          <w:p w14:paraId="653B7C97" w14:textId="08ECD391" w:rsidR="00BE7158" w:rsidRDefault="00BE7158" w:rsidP="00AB77F8">
            <w:pPr>
              <w:widowControl w:val="0"/>
              <w:spacing w:before="40" w:after="40" w:line="312" w:lineRule="auto"/>
              <w:jc w:val="center"/>
              <w:rPr>
                <w:rFonts w:cs="Times New Roman"/>
                <w:b/>
                <w:sz w:val="26"/>
                <w:szCs w:val="26"/>
              </w:rPr>
            </w:pPr>
          </w:p>
          <w:p w14:paraId="25786B90" w14:textId="77777777" w:rsidR="00BE7158" w:rsidRDefault="00BE7158" w:rsidP="00AB77F8">
            <w:pPr>
              <w:widowControl w:val="0"/>
              <w:spacing w:before="40" w:after="40" w:line="312" w:lineRule="auto"/>
              <w:jc w:val="center"/>
              <w:rPr>
                <w:rFonts w:cs="Times New Roman"/>
                <w:b/>
                <w:sz w:val="26"/>
                <w:szCs w:val="26"/>
              </w:rPr>
            </w:pPr>
          </w:p>
          <w:p w14:paraId="36ADCE4B" w14:textId="77777777" w:rsidR="00BE7158" w:rsidRDefault="00BE7158" w:rsidP="00AB77F8">
            <w:pPr>
              <w:widowControl w:val="0"/>
              <w:spacing w:before="40" w:after="40" w:line="312" w:lineRule="auto"/>
              <w:jc w:val="center"/>
              <w:rPr>
                <w:rFonts w:cs="Times New Roman"/>
                <w:b/>
                <w:sz w:val="26"/>
                <w:szCs w:val="26"/>
              </w:rPr>
            </w:pPr>
          </w:p>
          <w:p w14:paraId="783FF13B" w14:textId="77777777" w:rsidR="00BE7158" w:rsidRDefault="00BE7158" w:rsidP="00AB77F8">
            <w:pPr>
              <w:widowControl w:val="0"/>
              <w:spacing w:before="40" w:after="40" w:line="312" w:lineRule="auto"/>
              <w:jc w:val="center"/>
              <w:rPr>
                <w:rFonts w:cs="Times New Roman"/>
                <w:b/>
                <w:sz w:val="26"/>
                <w:szCs w:val="26"/>
              </w:rPr>
            </w:pPr>
          </w:p>
          <w:p w14:paraId="1B1D35A0" w14:textId="77777777" w:rsidR="00BE7158" w:rsidRDefault="00BE7158" w:rsidP="00AB77F8">
            <w:pPr>
              <w:widowControl w:val="0"/>
              <w:spacing w:before="40" w:after="40" w:line="312" w:lineRule="auto"/>
              <w:jc w:val="center"/>
              <w:rPr>
                <w:rFonts w:cs="Times New Roman"/>
                <w:b/>
                <w:sz w:val="26"/>
                <w:szCs w:val="26"/>
              </w:rPr>
            </w:pPr>
          </w:p>
          <w:p w14:paraId="4DF7FE55" w14:textId="77777777" w:rsidR="00BE7158" w:rsidRDefault="00BE7158" w:rsidP="00AB77F8">
            <w:pPr>
              <w:widowControl w:val="0"/>
              <w:spacing w:before="40" w:after="40" w:line="312" w:lineRule="auto"/>
              <w:jc w:val="center"/>
              <w:rPr>
                <w:rFonts w:cs="Times New Roman"/>
                <w:b/>
                <w:sz w:val="26"/>
                <w:szCs w:val="26"/>
              </w:rPr>
            </w:pPr>
          </w:p>
          <w:p w14:paraId="02D0FC9A" w14:textId="115BA05A" w:rsidR="00BE7158" w:rsidRPr="006315BD" w:rsidRDefault="00BE7158" w:rsidP="00AB77F8">
            <w:pPr>
              <w:widowControl w:val="0"/>
              <w:spacing w:before="40" w:after="40" w:line="312" w:lineRule="auto"/>
              <w:jc w:val="center"/>
              <w:rPr>
                <w:rFonts w:cs="Times New Roman"/>
                <w:b/>
                <w:sz w:val="26"/>
                <w:szCs w:val="26"/>
              </w:rPr>
            </w:pPr>
          </w:p>
        </w:tc>
        <w:tc>
          <w:tcPr>
            <w:tcW w:w="258" w:type="pct"/>
            <w:tcBorders>
              <w:top w:val="single" w:sz="4" w:space="0" w:color="auto"/>
              <w:bottom w:val="single" w:sz="4" w:space="0" w:color="auto"/>
            </w:tcBorders>
          </w:tcPr>
          <w:p w14:paraId="19131CD1" w14:textId="4A3F84D0" w:rsidR="00651CF8" w:rsidRPr="00204688" w:rsidRDefault="004546D1" w:rsidP="00AB77F8">
            <w:pPr>
              <w:widowControl w:val="0"/>
              <w:spacing w:before="40" w:after="40" w:line="312" w:lineRule="auto"/>
              <w:jc w:val="center"/>
              <w:rPr>
                <w:rFonts w:cs="Times New Roman"/>
                <w:sz w:val="26"/>
                <w:szCs w:val="26"/>
              </w:rPr>
            </w:pPr>
            <w:r>
              <w:rPr>
                <w:rFonts w:cs="Times New Roman"/>
                <w:sz w:val="26"/>
                <w:szCs w:val="26"/>
              </w:rPr>
              <w:lastRenderedPageBreak/>
              <w:t>4</w:t>
            </w:r>
          </w:p>
          <w:p w14:paraId="31D5B5FB" w14:textId="77777777" w:rsidR="00651CF8" w:rsidRDefault="00651CF8" w:rsidP="00AB77F8">
            <w:pPr>
              <w:widowControl w:val="0"/>
              <w:spacing w:before="40" w:after="40" w:line="312" w:lineRule="auto"/>
              <w:jc w:val="center"/>
              <w:rPr>
                <w:rFonts w:cs="Times New Roman"/>
                <w:sz w:val="26"/>
                <w:szCs w:val="26"/>
              </w:rPr>
            </w:pPr>
          </w:p>
          <w:p w14:paraId="1DEC1FD3" w14:textId="77777777" w:rsidR="00651CF8" w:rsidRDefault="00651CF8" w:rsidP="00AB77F8">
            <w:pPr>
              <w:widowControl w:val="0"/>
              <w:spacing w:before="40" w:after="40" w:line="312" w:lineRule="auto"/>
              <w:jc w:val="center"/>
              <w:rPr>
                <w:rFonts w:cs="Times New Roman"/>
                <w:sz w:val="26"/>
                <w:szCs w:val="26"/>
              </w:rPr>
            </w:pPr>
          </w:p>
          <w:p w14:paraId="05368FC5" w14:textId="77777777" w:rsidR="00BE7158" w:rsidRDefault="00BE7158" w:rsidP="00AB77F8">
            <w:pPr>
              <w:widowControl w:val="0"/>
              <w:spacing w:before="40" w:after="40" w:line="312" w:lineRule="auto"/>
              <w:jc w:val="center"/>
              <w:rPr>
                <w:rFonts w:cs="Times New Roman"/>
                <w:sz w:val="26"/>
                <w:szCs w:val="26"/>
              </w:rPr>
            </w:pPr>
          </w:p>
          <w:p w14:paraId="4E92102D" w14:textId="77777777" w:rsidR="00BE7158" w:rsidRDefault="00BE7158" w:rsidP="00AB77F8">
            <w:pPr>
              <w:widowControl w:val="0"/>
              <w:spacing w:before="40" w:after="40" w:line="312" w:lineRule="auto"/>
              <w:jc w:val="center"/>
              <w:rPr>
                <w:rFonts w:cs="Times New Roman"/>
                <w:sz w:val="26"/>
                <w:szCs w:val="26"/>
              </w:rPr>
            </w:pPr>
          </w:p>
          <w:p w14:paraId="50C2254A" w14:textId="77777777" w:rsidR="00BE7158" w:rsidRDefault="00BE7158" w:rsidP="00AB77F8">
            <w:pPr>
              <w:widowControl w:val="0"/>
              <w:spacing w:before="40" w:after="40" w:line="312" w:lineRule="auto"/>
              <w:jc w:val="center"/>
              <w:rPr>
                <w:rFonts w:cs="Times New Roman"/>
                <w:sz w:val="26"/>
                <w:szCs w:val="26"/>
              </w:rPr>
            </w:pPr>
          </w:p>
          <w:p w14:paraId="34E4FBE2" w14:textId="77777777" w:rsidR="00BE7158" w:rsidRDefault="00BE7158" w:rsidP="00AB77F8">
            <w:pPr>
              <w:widowControl w:val="0"/>
              <w:spacing w:before="40" w:after="40" w:line="312" w:lineRule="auto"/>
              <w:jc w:val="center"/>
              <w:rPr>
                <w:rFonts w:cs="Times New Roman"/>
                <w:sz w:val="26"/>
                <w:szCs w:val="26"/>
              </w:rPr>
            </w:pPr>
          </w:p>
          <w:p w14:paraId="459C2F84" w14:textId="77777777" w:rsidR="00BE7158" w:rsidRDefault="00BE7158" w:rsidP="00AB77F8">
            <w:pPr>
              <w:widowControl w:val="0"/>
              <w:spacing w:before="40" w:after="40" w:line="312" w:lineRule="auto"/>
              <w:jc w:val="center"/>
              <w:rPr>
                <w:rFonts w:cs="Times New Roman"/>
                <w:sz w:val="26"/>
                <w:szCs w:val="26"/>
              </w:rPr>
            </w:pPr>
          </w:p>
          <w:p w14:paraId="52F53BCD" w14:textId="77777777" w:rsidR="00BE7158" w:rsidRDefault="00BE7158" w:rsidP="00AB77F8">
            <w:pPr>
              <w:widowControl w:val="0"/>
              <w:spacing w:before="40" w:after="40" w:line="312" w:lineRule="auto"/>
              <w:jc w:val="center"/>
              <w:rPr>
                <w:rFonts w:cs="Times New Roman"/>
                <w:sz w:val="26"/>
                <w:szCs w:val="26"/>
              </w:rPr>
            </w:pPr>
          </w:p>
          <w:p w14:paraId="6ECAA155" w14:textId="77777777" w:rsidR="00BE7158" w:rsidRDefault="00BE7158" w:rsidP="00AB77F8">
            <w:pPr>
              <w:widowControl w:val="0"/>
              <w:spacing w:before="40" w:after="40" w:line="312" w:lineRule="auto"/>
              <w:jc w:val="center"/>
              <w:rPr>
                <w:rFonts w:cs="Times New Roman"/>
                <w:sz w:val="26"/>
                <w:szCs w:val="26"/>
              </w:rPr>
            </w:pPr>
          </w:p>
          <w:p w14:paraId="795635FE" w14:textId="77777777" w:rsidR="00BE7158" w:rsidRDefault="00BE7158" w:rsidP="00AB77F8">
            <w:pPr>
              <w:widowControl w:val="0"/>
              <w:spacing w:before="40" w:after="40" w:line="312" w:lineRule="auto"/>
              <w:jc w:val="center"/>
              <w:rPr>
                <w:rFonts w:cs="Times New Roman"/>
                <w:sz w:val="26"/>
                <w:szCs w:val="26"/>
              </w:rPr>
            </w:pPr>
          </w:p>
          <w:p w14:paraId="048F1613" w14:textId="77777777" w:rsidR="00BE7158" w:rsidRDefault="00BE7158" w:rsidP="00AB77F8">
            <w:pPr>
              <w:widowControl w:val="0"/>
              <w:spacing w:before="40" w:after="40" w:line="312" w:lineRule="auto"/>
              <w:jc w:val="center"/>
              <w:rPr>
                <w:rFonts w:cs="Times New Roman"/>
                <w:sz w:val="26"/>
                <w:szCs w:val="26"/>
              </w:rPr>
            </w:pPr>
          </w:p>
          <w:p w14:paraId="5E031539" w14:textId="77777777" w:rsidR="00BE7158" w:rsidRDefault="00BE7158" w:rsidP="00AB77F8">
            <w:pPr>
              <w:widowControl w:val="0"/>
              <w:spacing w:before="40" w:after="40" w:line="312" w:lineRule="auto"/>
              <w:jc w:val="center"/>
              <w:rPr>
                <w:rFonts w:cs="Times New Roman"/>
                <w:sz w:val="26"/>
                <w:szCs w:val="26"/>
              </w:rPr>
            </w:pPr>
          </w:p>
          <w:p w14:paraId="61B9DFC2" w14:textId="77777777" w:rsidR="00BE7158" w:rsidRDefault="00BE7158" w:rsidP="00AB77F8">
            <w:pPr>
              <w:widowControl w:val="0"/>
              <w:spacing w:before="40" w:after="40" w:line="312" w:lineRule="auto"/>
              <w:jc w:val="center"/>
              <w:rPr>
                <w:rFonts w:cs="Times New Roman"/>
                <w:sz w:val="26"/>
                <w:szCs w:val="26"/>
              </w:rPr>
            </w:pPr>
          </w:p>
          <w:p w14:paraId="0C559568" w14:textId="77777777" w:rsidR="00BE7158" w:rsidRDefault="00BE7158" w:rsidP="00AB77F8">
            <w:pPr>
              <w:widowControl w:val="0"/>
              <w:spacing w:before="40" w:after="40" w:line="312" w:lineRule="auto"/>
              <w:jc w:val="center"/>
              <w:rPr>
                <w:rFonts w:cs="Times New Roman"/>
                <w:sz w:val="26"/>
                <w:szCs w:val="26"/>
              </w:rPr>
            </w:pPr>
          </w:p>
          <w:p w14:paraId="2FB3FFAB" w14:textId="77777777" w:rsidR="00BE7158" w:rsidRDefault="00BE7158" w:rsidP="00AB77F8">
            <w:pPr>
              <w:widowControl w:val="0"/>
              <w:spacing w:before="40" w:after="40" w:line="312" w:lineRule="auto"/>
              <w:jc w:val="center"/>
              <w:rPr>
                <w:rFonts w:cs="Times New Roman"/>
                <w:sz w:val="26"/>
                <w:szCs w:val="26"/>
              </w:rPr>
            </w:pPr>
          </w:p>
          <w:p w14:paraId="26775346" w14:textId="44B27251" w:rsidR="00BE7158" w:rsidRPr="006315BD" w:rsidRDefault="00BE7158" w:rsidP="00AB77F8">
            <w:pPr>
              <w:widowControl w:val="0"/>
              <w:spacing w:before="40" w:after="40" w:line="312" w:lineRule="auto"/>
              <w:jc w:val="center"/>
              <w:rPr>
                <w:rFonts w:cs="Times New Roman"/>
                <w:sz w:val="26"/>
                <w:szCs w:val="26"/>
              </w:rPr>
            </w:pPr>
          </w:p>
        </w:tc>
        <w:tc>
          <w:tcPr>
            <w:tcW w:w="362" w:type="pct"/>
            <w:tcBorders>
              <w:top w:val="single" w:sz="4" w:space="0" w:color="auto"/>
              <w:bottom w:val="single" w:sz="4" w:space="0" w:color="auto"/>
            </w:tcBorders>
          </w:tcPr>
          <w:p w14:paraId="4AC2682B" w14:textId="2C328166" w:rsidR="00D33E3D" w:rsidRPr="006315BD" w:rsidRDefault="00204688" w:rsidP="00F01365">
            <w:pPr>
              <w:widowControl w:val="0"/>
              <w:spacing w:before="40" w:after="40" w:line="312" w:lineRule="auto"/>
              <w:rPr>
                <w:rFonts w:cs="Times New Roman"/>
                <w:sz w:val="26"/>
                <w:szCs w:val="26"/>
              </w:rPr>
            </w:pPr>
            <w:r>
              <w:rPr>
                <w:rFonts w:cs="Times New Roman"/>
                <w:b/>
                <w:sz w:val="26"/>
                <w:szCs w:val="26"/>
              </w:rPr>
              <w:lastRenderedPageBreak/>
              <w:t>C17</w:t>
            </w:r>
            <w:r w:rsidR="0073290D">
              <w:rPr>
                <w:rFonts w:cs="Times New Roman"/>
                <w:b/>
                <w:sz w:val="26"/>
                <w:szCs w:val="26"/>
              </w:rPr>
              <w:t>a</w:t>
            </w:r>
          </w:p>
        </w:tc>
        <w:tc>
          <w:tcPr>
            <w:tcW w:w="497" w:type="pct"/>
            <w:tcBorders>
              <w:top w:val="single" w:sz="4" w:space="0" w:color="auto"/>
              <w:bottom w:val="single" w:sz="4" w:space="0" w:color="auto"/>
            </w:tcBorders>
          </w:tcPr>
          <w:p w14:paraId="1BF6270B" w14:textId="0E0DF45D" w:rsidR="005D26EE" w:rsidRDefault="00F01365" w:rsidP="005D26EE">
            <w:pPr>
              <w:widowControl w:val="0"/>
              <w:spacing w:before="40" w:after="40" w:line="312" w:lineRule="auto"/>
              <w:rPr>
                <w:rFonts w:cs="Times New Roman"/>
                <w:sz w:val="26"/>
                <w:szCs w:val="26"/>
              </w:rPr>
            </w:pPr>
            <w:r>
              <w:rPr>
                <w:rFonts w:cs="Times New Roman"/>
                <w:sz w:val="26"/>
                <w:szCs w:val="26"/>
              </w:rPr>
              <w:t>C5</w:t>
            </w:r>
            <w:r w:rsidR="005D26EE">
              <w:rPr>
                <w:rFonts w:cs="Times New Roman"/>
                <w:sz w:val="26"/>
                <w:szCs w:val="26"/>
              </w:rPr>
              <w:t>,C6,C7</w:t>
            </w:r>
            <w:r w:rsidR="004546D1">
              <w:rPr>
                <w:rFonts w:cs="Times New Roman"/>
                <w:sz w:val="26"/>
                <w:szCs w:val="26"/>
              </w:rPr>
              <w:t>, C8</w:t>
            </w:r>
          </w:p>
          <w:p w14:paraId="7816A29C" w14:textId="176938B4" w:rsidR="00D33E3D" w:rsidRDefault="00D33E3D" w:rsidP="00D33E3D">
            <w:pPr>
              <w:widowControl w:val="0"/>
              <w:spacing w:before="40" w:after="40" w:line="312" w:lineRule="auto"/>
              <w:rPr>
                <w:rFonts w:cs="Times New Roman"/>
                <w:sz w:val="26"/>
                <w:szCs w:val="26"/>
              </w:rPr>
            </w:pPr>
          </w:p>
          <w:p w14:paraId="3AB118F3" w14:textId="3716E7A9" w:rsidR="00D33E3D" w:rsidRDefault="00D33E3D" w:rsidP="00D33E3D">
            <w:pPr>
              <w:widowControl w:val="0"/>
              <w:spacing w:before="40" w:after="40" w:line="312" w:lineRule="auto"/>
              <w:rPr>
                <w:rFonts w:cs="Times New Roman"/>
                <w:sz w:val="26"/>
                <w:szCs w:val="26"/>
              </w:rPr>
            </w:pPr>
          </w:p>
          <w:p w14:paraId="04C21FE1" w14:textId="264DBA48" w:rsidR="00D33E3D" w:rsidRDefault="00D33E3D" w:rsidP="00D33E3D">
            <w:pPr>
              <w:widowControl w:val="0"/>
              <w:spacing w:before="40" w:after="40" w:line="312" w:lineRule="auto"/>
              <w:rPr>
                <w:rFonts w:cs="Times New Roman"/>
                <w:sz w:val="26"/>
                <w:szCs w:val="26"/>
              </w:rPr>
            </w:pPr>
          </w:p>
          <w:p w14:paraId="0EF010D6" w14:textId="2AC28975" w:rsidR="00D33E3D" w:rsidRDefault="00D33E3D" w:rsidP="00D33E3D">
            <w:pPr>
              <w:widowControl w:val="0"/>
              <w:spacing w:before="40" w:after="40" w:line="312" w:lineRule="auto"/>
              <w:rPr>
                <w:rFonts w:cs="Times New Roman"/>
                <w:sz w:val="26"/>
                <w:szCs w:val="26"/>
              </w:rPr>
            </w:pPr>
          </w:p>
          <w:p w14:paraId="04200B53" w14:textId="5C5F1D02" w:rsidR="00D33E3D" w:rsidRDefault="00D33E3D" w:rsidP="00D33E3D">
            <w:pPr>
              <w:widowControl w:val="0"/>
              <w:spacing w:before="40" w:after="40" w:line="312" w:lineRule="auto"/>
              <w:rPr>
                <w:rFonts w:cs="Times New Roman"/>
                <w:sz w:val="26"/>
                <w:szCs w:val="26"/>
              </w:rPr>
            </w:pPr>
          </w:p>
          <w:p w14:paraId="30A0AAD5" w14:textId="77777777" w:rsidR="00D33E3D" w:rsidRDefault="00D33E3D" w:rsidP="00AB77F8">
            <w:pPr>
              <w:widowControl w:val="0"/>
              <w:spacing w:before="40" w:after="40" w:line="312" w:lineRule="auto"/>
              <w:jc w:val="center"/>
              <w:rPr>
                <w:rFonts w:cs="Times New Roman"/>
                <w:sz w:val="26"/>
                <w:szCs w:val="26"/>
              </w:rPr>
            </w:pPr>
          </w:p>
          <w:p w14:paraId="420A57D5" w14:textId="77777777" w:rsidR="00D33E3D" w:rsidRDefault="00D33E3D" w:rsidP="00AB77F8">
            <w:pPr>
              <w:widowControl w:val="0"/>
              <w:spacing w:before="40" w:after="40" w:line="312" w:lineRule="auto"/>
              <w:jc w:val="center"/>
              <w:rPr>
                <w:rFonts w:cs="Times New Roman"/>
                <w:sz w:val="26"/>
                <w:szCs w:val="26"/>
              </w:rPr>
            </w:pPr>
          </w:p>
          <w:p w14:paraId="0703DE18" w14:textId="77777777" w:rsidR="00D33E3D" w:rsidRDefault="00D33E3D" w:rsidP="00AB77F8">
            <w:pPr>
              <w:widowControl w:val="0"/>
              <w:spacing w:before="40" w:after="40" w:line="312" w:lineRule="auto"/>
              <w:jc w:val="center"/>
              <w:rPr>
                <w:rFonts w:cs="Times New Roman"/>
                <w:sz w:val="26"/>
                <w:szCs w:val="26"/>
              </w:rPr>
            </w:pPr>
          </w:p>
          <w:p w14:paraId="5AE0D234" w14:textId="77777777" w:rsidR="00D33E3D" w:rsidRDefault="00D33E3D" w:rsidP="00AB77F8">
            <w:pPr>
              <w:widowControl w:val="0"/>
              <w:spacing w:before="40" w:after="40" w:line="312" w:lineRule="auto"/>
              <w:jc w:val="center"/>
              <w:rPr>
                <w:rFonts w:cs="Times New Roman"/>
                <w:sz w:val="26"/>
                <w:szCs w:val="26"/>
              </w:rPr>
            </w:pPr>
          </w:p>
          <w:p w14:paraId="1F230BE5" w14:textId="2D714358" w:rsidR="00D33E3D" w:rsidRPr="006315BD" w:rsidRDefault="00D33E3D" w:rsidP="00D33E3D">
            <w:pPr>
              <w:widowControl w:val="0"/>
              <w:spacing w:before="40" w:after="40" w:line="312" w:lineRule="auto"/>
              <w:rPr>
                <w:rFonts w:cs="Times New Roman"/>
                <w:sz w:val="26"/>
                <w:szCs w:val="26"/>
              </w:rPr>
            </w:pPr>
          </w:p>
        </w:tc>
      </w:tr>
      <w:tr w:rsidR="005D26EE" w:rsidRPr="006315BD" w14:paraId="0D0D7C30" w14:textId="77777777" w:rsidTr="005D26EE">
        <w:tc>
          <w:tcPr>
            <w:tcW w:w="552" w:type="pct"/>
            <w:vMerge/>
          </w:tcPr>
          <w:p w14:paraId="7EFF2B90" w14:textId="77777777" w:rsidR="006315BD" w:rsidRPr="006315BD" w:rsidRDefault="006315BD" w:rsidP="00AB77F8">
            <w:pPr>
              <w:widowControl w:val="0"/>
              <w:spacing w:before="40" w:after="40" w:line="312" w:lineRule="auto"/>
              <w:rPr>
                <w:rStyle w:val="fontstyle01"/>
                <w:rFonts w:ascii="Times New Roman" w:hAnsi="Times New Roman" w:cs="Times New Roman"/>
                <w:sz w:val="26"/>
                <w:szCs w:val="26"/>
              </w:rPr>
            </w:pPr>
          </w:p>
        </w:tc>
        <w:tc>
          <w:tcPr>
            <w:tcW w:w="591" w:type="pct"/>
          </w:tcPr>
          <w:p w14:paraId="1E37286E" w14:textId="77777777" w:rsidR="006315BD" w:rsidRPr="006315BD" w:rsidRDefault="006315BD" w:rsidP="00AB77F8">
            <w:pPr>
              <w:widowControl w:val="0"/>
              <w:spacing w:before="40" w:after="40" w:line="312" w:lineRule="auto"/>
              <w:rPr>
                <w:rFonts w:cs="Times New Roman"/>
                <w:b/>
                <w:sz w:val="26"/>
                <w:szCs w:val="26"/>
              </w:rPr>
            </w:pPr>
            <w:r w:rsidRPr="006315BD">
              <w:rPr>
                <w:rFonts w:cs="Times New Roman"/>
                <w:b/>
                <w:sz w:val="26"/>
                <w:szCs w:val="26"/>
              </w:rPr>
              <w:t>Thông hiểu</w:t>
            </w:r>
          </w:p>
        </w:tc>
        <w:tc>
          <w:tcPr>
            <w:tcW w:w="2481" w:type="pct"/>
            <w:tcBorders>
              <w:top w:val="single" w:sz="4" w:space="0" w:color="auto"/>
            </w:tcBorders>
            <w:vAlign w:val="center"/>
          </w:tcPr>
          <w:p w14:paraId="57E14F72" w14:textId="77777777" w:rsidR="006315BD" w:rsidRDefault="004A0B88" w:rsidP="00AB77F8">
            <w:pPr>
              <w:widowControl w:val="0"/>
              <w:spacing w:before="40" w:after="40" w:line="312" w:lineRule="auto"/>
              <w:jc w:val="both"/>
              <w:rPr>
                <w:sz w:val="26"/>
                <w:szCs w:val="26"/>
              </w:rPr>
            </w:pPr>
            <w:r>
              <w:rPr>
                <w:sz w:val="26"/>
                <w:szCs w:val="26"/>
              </w:rPr>
              <w:t xml:space="preserve">- </w:t>
            </w:r>
            <w:r w:rsidRPr="00164328">
              <w:rPr>
                <w:sz w:val="26"/>
                <w:szCs w:val="26"/>
              </w:rPr>
              <w:t>Phân biệt được sự biến đổi vật lí, biến đổi hoá học. Đưa ra được ví dụ về sự biến đổi vật lí và sự biến đổi hoá học.</w:t>
            </w:r>
          </w:p>
          <w:p w14:paraId="338CB45D" w14:textId="77777777" w:rsidR="004A0B88" w:rsidRPr="00164328" w:rsidRDefault="004A0B88" w:rsidP="004A0B88">
            <w:pPr>
              <w:widowControl w:val="0"/>
              <w:spacing w:before="40" w:after="40" w:line="312" w:lineRule="auto"/>
              <w:rPr>
                <w:sz w:val="26"/>
                <w:szCs w:val="26"/>
              </w:rPr>
            </w:pPr>
            <w:r w:rsidRPr="00164328">
              <w:rPr>
                <w:sz w:val="26"/>
                <w:szCs w:val="26"/>
              </w:rPr>
              <w:t xml:space="preserve">– </w:t>
            </w:r>
            <w:r w:rsidRPr="00164328">
              <w:rPr>
                <w:sz w:val="26"/>
                <w:szCs w:val="26"/>
                <w:lang w:val="vi-VN"/>
              </w:rPr>
              <w:t xml:space="preserve">Tiến hành </w:t>
            </w:r>
            <w:r w:rsidRPr="00164328">
              <w:rPr>
                <w:sz w:val="26"/>
                <w:szCs w:val="26"/>
              </w:rPr>
              <w:t>được một số thí nghiệm về sự biến đổi vật lí và biến đổi hoá học.</w:t>
            </w:r>
          </w:p>
          <w:p w14:paraId="523FF237" w14:textId="77777777" w:rsidR="004A0B88" w:rsidRDefault="004A0B88" w:rsidP="004A0B88">
            <w:pPr>
              <w:widowControl w:val="0"/>
              <w:spacing w:before="40" w:after="40" w:line="312" w:lineRule="auto"/>
              <w:jc w:val="both"/>
              <w:rPr>
                <w:sz w:val="26"/>
                <w:szCs w:val="26"/>
              </w:rPr>
            </w:pPr>
            <w:r w:rsidRPr="00164328">
              <w:rPr>
                <w:sz w:val="26"/>
                <w:szCs w:val="26"/>
              </w:rPr>
              <w:t>– Chỉ ra được một số dấu hiệu chứng tỏ có phản ứng hoá học xảy ra.</w:t>
            </w:r>
          </w:p>
          <w:p w14:paraId="7A3C038A" w14:textId="77777777" w:rsidR="004A0B88" w:rsidRPr="00164328" w:rsidRDefault="004A0B88" w:rsidP="004A0B88">
            <w:pPr>
              <w:widowControl w:val="0"/>
              <w:spacing w:before="40" w:after="40" w:line="312" w:lineRule="auto"/>
              <w:rPr>
                <w:sz w:val="26"/>
                <w:szCs w:val="26"/>
              </w:rPr>
            </w:pPr>
            <w:r w:rsidRPr="00164328">
              <w:rPr>
                <w:sz w:val="26"/>
                <w:szCs w:val="26"/>
              </w:rPr>
              <w:t>– Đưa ra được ví dụ minh hoạ về phản ứng toả nhiệt, thu nhiệt.</w:t>
            </w:r>
          </w:p>
          <w:p w14:paraId="03734495" w14:textId="77777777" w:rsidR="004A0B88" w:rsidRDefault="004A0B88" w:rsidP="004A0B88">
            <w:pPr>
              <w:widowControl w:val="0"/>
              <w:spacing w:before="40" w:after="40" w:line="312" w:lineRule="auto"/>
              <w:jc w:val="both"/>
              <w:rPr>
                <w:sz w:val="26"/>
                <w:szCs w:val="26"/>
              </w:rPr>
            </w:pPr>
            <w:r>
              <w:rPr>
                <w:sz w:val="26"/>
                <w:szCs w:val="26"/>
              </w:rPr>
              <w:lastRenderedPageBreak/>
              <w:t xml:space="preserve">- </w:t>
            </w:r>
            <w:r w:rsidRPr="00164328">
              <w:rPr>
                <w:sz w:val="26"/>
                <w:szCs w:val="26"/>
                <w:lang w:val="vi-VN"/>
              </w:rPr>
              <w:t xml:space="preserve">Tiến hành </w:t>
            </w:r>
            <w:r w:rsidRPr="00164328">
              <w:rPr>
                <w:sz w:val="26"/>
                <w:szCs w:val="26"/>
              </w:rPr>
              <w:t>được thí nghiệm để chứng minh: Trong phản ứng hoá học, khối lượng được bảo toàn.</w:t>
            </w:r>
          </w:p>
          <w:p w14:paraId="510CE382" w14:textId="77777777" w:rsidR="004A0B88" w:rsidRDefault="004A0B88" w:rsidP="004A0B88">
            <w:pPr>
              <w:widowControl w:val="0"/>
              <w:spacing w:before="40" w:after="40" w:line="312" w:lineRule="auto"/>
              <w:jc w:val="both"/>
              <w:rPr>
                <w:sz w:val="26"/>
                <w:szCs w:val="26"/>
              </w:rPr>
            </w:pPr>
            <w:r>
              <w:rPr>
                <w:sz w:val="26"/>
                <w:szCs w:val="26"/>
              </w:rPr>
              <w:t xml:space="preserve">- </w:t>
            </w:r>
            <w:r w:rsidRPr="00164328">
              <w:rPr>
                <w:sz w:val="26"/>
                <w:szCs w:val="26"/>
              </w:rPr>
              <w:t>Lập được sơ đồ phản ứng hoá học dạng chữ và phương trình hoá học (dùng công thức hoá học) của một số phản ứng hoá học cụ thể.</w:t>
            </w:r>
          </w:p>
          <w:p w14:paraId="469D1449" w14:textId="77777777" w:rsidR="004A0B88" w:rsidRPr="00164328" w:rsidRDefault="004A0B88" w:rsidP="004A0B88">
            <w:pPr>
              <w:widowControl w:val="0"/>
              <w:spacing w:before="40" w:after="40" w:line="312" w:lineRule="auto"/>
              <w:rPr>
                <w:strike/>
                <w:sz w:val="26"/>
                <w:szCs w:val="26"/>
                <w:lang w:val="de-DE"/>
              </w:rPr>
            </w:pPr>
            <w:r w:rsidRPr="00164328">
              <w:rPr>
                <w:sz w:val="26"/>
                <w:szCs w:val="26"/>
              </w:rPr>
              <w:t xml:space="preserve">– Tính được </w:t>
            </w:r>
            <w:r w:rsidRPr="00164328">
              <w:rPr>
                <w:sz w:val="26"/>
                <w:szCs w:val="26"/>
                <w:lang w:val="de-DE"/>
              </w:rPr>
              <w:t xml:space="preserve">khối lượng mol (M); </w:t>
            </w:r>
            <w:r w:rsidRPr="00164328">
              <w:rPr>
                <w:sz w:val="26"/>
                <w:szCs w:val="26"/>
              </w:rPr>
              <w:t>Chuyển đổi được giữa số mol (n) và khối lượng (m)</w:t>
            </w:r>
          </w:p>
          <w:p w14:paraId="13201C99" w14:textId="77777777" w:rsidR="004A0B88" w:rsidRPr="00164328" w:rsidRDefault="004A0B88" w:rsidP="004A0B88">
            <w:pPr>
              <w:widowControl w:val="0"/>
              <w:spacing w:before="40" w:after="40" w:line="312" w:lineRule="auto"/>
              <w:rPr>
                <w:spacing w:val="-6"/>
                <w:sz w:val="26"/>
                <w:szCs w:val="26"/>
                <w:lang w:val="de-DE"/>
              </w:rPr>
            </w:pPr>
            <w:r w:rsidRPr="00164328">
              <w:rPr>
                <w:sz w:val="26"/>
                <w:szCs w:val="26"/>
                <w:lang w:val="de-DE"/>
              </w:rPr>
              <w:t xml:space="preserve">– </w:t>
            </w:r>
            <w:r w:rsidRPr="00164328">
              <w:rPr>
                <w:spacing w:val="-6"/>
                <w:sz w:val="26"/>
                <w:szCs w:val="26"/>
                <w:lang w:val="de-DE"/>
              </w:rPr>
              <w:t>So sánh được chất khí này nặng hay nhẹ hơn chất khí khác dựa vào công thức tính tỉ khối.</w:t>
            </w:r>
          </w:p>
          <w:p w14:paraId="597CE9EC" w14:textId="77777777" w:rsidR="004A0B88" w:rsidRDefault="004A0B88" w:rsidP="004A0B88">
            <w:pPr>
              <w:widowControl w:val="0"/>
              <w:spacing w:before="40" w:after="40" w:line="312" w:lineRule="auto"/>
              <w:jc w:val="both"/>
              <w:rPr>
                <w:sz w:val="26"/>
                <w:szCs w:val="26"/>
              </w:rPr>
            </w:pPr>
            <w:r w:rsidRPr="00164328">
              <w:rPr>
                <w:sz w:val="26"/>
                <w:szCs w:val="26"/>
                <w:lang w:val="de-DE"/>
              </w:rPr>
              <w:t xml:space="preserve">– </w:t>
            </w:r>
            <w:r w:rsidRPr="00164328">
              <w:rPr>
                <w:sz w:val="26"/>
                <w:szCs w:val="26"/>
              </w:rPr>
              <w:t xml:space="preserve">Sử dụng được công thức </w:t>
            </w:r>
            <w:r w:rsidRPr="00164328">
              <w:rPr>
                <w:noProof/>
                <w:position w:val="-28"/>
                <w:sz w:val="26"/>
                <w:szCs w:val="26"/>
              </w:rPr>
              <w:object w:dxaOrig="2400" w:dyaOrig="660" w14:anchorId="7680C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0pt;height:33pt;mso-width-percent:0;mso-height-percent:0;mso-width-percent:0;mso-height-percent:0" o:ole="">
                  <v:imagedata r:id="rId6" o:title=""/>
                </v:shape>
                <o:OLEObject Type="Embed" ProgID="Equation.DSMT4" ShapeID="_x0000_i1025" DrawAspect="Content" ObjectID="_1756657411" r:id="rId7"/>
              </w:object>
            </w:r>
            <w:r w:rsidRPr="00164328">
              <w:rPr>
                <w:sz w:val="26"/>
                <w:szCs w:val="26"/>
              </w:rPr>
              <w:t xml:space="preserve"> để chuyển đổi giữa số mol và thể tích chất khí ở điều kiện chuẩn: áp suất 1 bar ở 25 </w:t>
            </w:r>
            <w:r w:rsidRPr="00164328">
              <w:rPr>
                <w:sz w:val="26"/>
                <w:szCs w:val="26"/>
                <w:vertAlign w:val="superscript"/>
              </w:rPr>
              <w:t>0</w:t>
            </w:r>
            <w:r w:rsidRPr="00164328">
              <w:rPr>
                <w:sz w:val="26"/>
                <w:szCs w:val="26"/>
              </w:rPr>
              <w:t>C.</w:t>
            </w:r>
          </w:p>
          <w:p w14:paraId="466AB0B5" w14:textId="77777777" w:rsidR="004A0B88" w:rsidRDefault="004A0B88" w:rsidP="004A0B88">
            <w:pPr>
              <w:widowControl w:val="0"/>
              <w:spacing w:before="40" w:after="40" w:line="312" w:lineRule="auto"/>
              <w:rPr>
                <w:sz w:val="26"/>
                <w:szCs w:val="26"/>
              </w:rPr>
            </w:pPr>
            <w:r>
              <w:rPr>
                <w:sz w:val="26"/>
                <w:szCs w:val="26"/>
              </w:rPr>
              <w:t xml:space="preserve">- </w:t>
            </w:r>
            <w:r w:rsidRPr="00164328">
              <w:rPr>
                <w:sz w:val="26"/>
                <w:szCs w:val="26"/>
              </w:rPr>
              <w:t>Tính được độ tan, nồng độ phần trăm; nồng độ mol theo công thức.</w:t>
            </w:r>
          </w:p>
          <w:p w14:paraId="1FC58107" w14:textId="77777777" w:rsidR="004546D1" w:rsidRPr="0054710C" w:rsidRDefault="004546D1" w:rsidP="004546D1">
            <w:pPr>
              <w:widowControl w:val="0"/>
              <w:spacing w:before="40" w:after="40" w:line="312" w:lineRule="auto"/>
              <w:jc w:val="both"/>
              <w:rPr>
                <w:rFonts w:cs="Times New Roman"/>
                <w:sz w:val="26"/>
                <w:szCs w:val="26"/>
              </w:rPr>
            </w:pPr>
            <w:r>
              <w:rPr>
                <w:rFonts w:cs="Times New Roman"/>
                <w:sz w:val="26"/>
                <w:szCs w:val="26"/>
              </w:rPr>
              <w:t xml:space="preserve">- </w:t>
            </w:r>
            <w:r w:rsidRPr="0054710C">
              <w:rPr>
                <w:rFonts w:cs="Times New Roman"/>
                <w:sz w:val="26"/>
                <w:szCs w:val="26"/>
              </w:rPr>
              <w:t xml:space="preserve">Trình bày được một số yếu tố ảnh hưởng đến tốc độ phản ứng </w:t>
            </w:r>
          </w:p>
          <w:p w14:paraId="4516B3D7" w14:textId="76F3B5AB" w:rsidR="004546D1" w:rsidRPr="004A0B88" w:rsidRDefault="004546D1" w:rsidP="004546D1">
            <w:pPr>
              <w:widowControl w:val="0"/>
              <w:spacing w:before="40" w:after="40" w:line="312" w:lineRule="auto"/>
              <w:rPr>
                <w:sz w:val="26"/>
                <w:szCs w:val="26"/>
              </w:rPr>
            </w:pPr>
            <w:r>
              <w:rPr>
                <w:rFonts w:cs="Times New Roman"/>
                <w:sz w:val="26"/>
                <w:szCs w:val="26"/>
              </w:rPr>
              <w:t xml:space="preserve">- </w:t>
            </w:r>
            <w:r w:rsidRPr="0054710C">
              <w:rPr>
                <w:rFonts w:cs="Times New Roman"/>
                <w:sz w:val="26"/>
                <w:szCs w:val="26"/>
              </w:rPr>
              <w:t>Nêu được một số ứng dụng thực tế.</w:t>
            </w:r>
          </w:p>
        </w:tc>
        <w:tc>
          <w:tcPr>
            <w:tcW w:w="259" w:type="pct"/>
            <w:tcBorders>
              <w:top w:val="single" w:sz="4" w:space="0" w:color="auto"/>
            </w:tcBorders>
          </w:tcPr>
          <w:p w14:paraId="41F87DF8" w14:textId="3E2520FB" w:rsidR="00BE7158" w:rsidRDefault="00BE7158" w:rsidP="00BE7158">
            <w:pPr>
              <w:widowControl w:val="0"/>
              <w:spacing w:before="40" w:after="40" w:line="312" w:lineRule="auto"/>
              <w:rPr>
                <w:rFonts w:cs="Times New Roman"/>
                <w:b/>
                <w:sz w:val="26"/>
                <w:szCs w:val="26"/>
              </w:rPr>
            </w:pPr>
            <w:r>
              <w:rPr>
                <w:rFonts w:cs="Times New Roman"/>
                <w:b/>
                <w:sz w:val="26"/>
                <w:szCs w:val="26"/>
              </w:rPr>
              <w:lastRenderedPageBreak/>
              <w:t>1</w:t>
            </w:r>
          </w:p>
          <w:p w14:paraId="12FE1B92" w14:textId="7E7DFA4E" w:rsidR="00BE7158" w:rsidRPr="006315BD" w:rsidRDefault="00BE7158" w:rsidP="00BE7158">
            <w:pPr>
              <w:widowControl w:val="0"/>
              <w:spacing w:before="40" w:after="40" w:line="312" w:lineRule="auto"/>
              <w:rPr>
                <w:rFonts w:cs="Times New Roman"/>
                <w:b/>
                <w:sz w:val="26"/>
                <w:szCs w:val="26"/>
              </w:rPr>
            </w:pPr>
          </w:p>
        </w:tc>
        <w:tc>
          <w:tcPr>
            <w:tcW w:w="258" w:type="pct"/>
            <w:tcBorders>
              <w:top w:val="single" w:sz="4" w:space="0" w:color="auto"/>
            </w:tcBorders>
          </w:tcPr>
          <w:p w14:paraId="3974690F" w14:textId="510D9863" w:rsidR="00BE7158" w:rsidRPr="006315BD" w:rsidRDefault="0073290D" w:rsidP="00AB77F8">
            <w:pPr>
              <w:widowControl w:val="0"/>
              <w:spacing w:before="40" w:after="40" w:line="312" w:lineRule="auto"/>
              <w:jc w:val="center"/>
              <w:rPr>
                <w:rFonts w:cs="Times New Roman"/>
                <w:sz w:val="26"/>
                <w:szCs w:val="26"/>
              </w:rPr>
            </w:pPr>
            <w:r>
              <w:rPr>
                <w:rFonts w:cs="Times New Roman"/>
                <w:sz w:val="26"/>
                <w:szCs w:val="26"/>
              </w:rPr>
              <w:t>4</w:t>
            </w:r>
          </w:p>
        </w:tc>
        <w:tc>
          <w:tcPr>
            <w:tcW w:w="362" w:type="pct"/>
            <w:tcBorders>
              <w:top w:val="single" w:sz="4" w:space="0" w:color="auto"/>
            </w:tcBorders>
          </w:tcPr>
          <w:p w14:paraId="13966988" w14:textId="6C5D61C3" w:rsidR="006315BD" w:rsidRDefault="00204688" w:rsidP="00AB77F8">
            <w:pPr>
              <w:widowControl w:val="0"/>
              <w:spacing w:before="40" w:after="40" w:line="312" w:lineRule="auto"/>
              <w:jc w:val="center"/>
              <w:rPr>
                <w:rFonts w:cs="Times New Roman"/>
                <w:sz w:val="26"/>
                <w:szCs w:val="26"/>
              </w:rPr>
            </w:pPr>
            <w:r>
              <w:rPr>
                <w:rFonts w:cs="Times New Roman"/>
                <w:b/>
                <w:sz w:val="26"/>
                <w:szCs w:val="26"/>
              </w:rPr>
              <w:t>C18</w:t>
            </w:r>
          </w:p>
          <w:p w14:paraId="23D3B8C0" w14:textId="77777777" w:rsidR="00D33E3D" w:rsidRDefault="00D33E3D" w:rsidP="00AB77F8">
            <w:pPr>
              <w:widowControl w:val="0"/>
              <w:spacing w:before="40" w:after="40" w:line="312" w:lineRule="auto"/>
              <w:jc w:val="center"/>
              <w:rPr>
                <w:rFonts w:cs="Times New Roman"/>
                <w:sz w:val="26"/>
                <w:szCs w:val="26"/>
              </w:rPr>
            </w:pPr>
          </w:p>
          <w:p w14:paraId="592D0FDF" w14:textId="77777777" w:rsidR="00D33E3D" w:rsidRDefault="00D33E3D" w:rsidP="00AB77F8">
            <w:pPr>
              <w:widowControl w:val="0"/>
              <w:spacing w:before="40" w:after="40" w:line="312" w:lineRule="auto"/>
              <w:jc w:val="center"/>
              <w:rPr>
                <w:rFonts w:cs="Times New Roman"/>
                <w:sz w:val="26"/>
                <w:szCs w:val="26"/>
              </w:rPr>
            </w:pPr>
          </w:p>
          <w:p w14:paraId="5314D188" w14:textId="77777777" w:rsidR="00D33E3D" w:rsidRDefault="00D33E3D" w:rsidP="00AB77F8">
            <w:pPr>
              <w:widowControl w:val="0"/>
              <w:spacing w:before="40" w:after="40" w:line="312" w:lineRule="auto"/>
              <w:jc w:val="center"/>
              <w:rPr>
                <w:rFonts w:cs="Times New Roman"/>
                <w:sz w:val="26"/>
                <w:szCs w:val="26"/>
              </w:rPr>
            </w:pPr>
          </w:p>
          <w:p w14:paraId="6BFA7CCB" w14:textId="77777777" w:rsidR="00D33E3D" w:rsidRDefault="00D33E3D" w:rsidP="00AB77F8">
            <w:pPr>
              <w:widowControl w:val="0"/>
              <w:spacing w:before="40" w:after="40" w:line="312" w:lineRule="auto"/>
              <w:jc w:val="center"/>
              <w:rPr>
                <w:rFonts w:cs="Times New Roman"/>
                <w:sz w:val="26"/>
                <w:szCs w:val="26"/>
              </w:rPr>
            </w:pPr>
          </w:p>
          <w:p w14:paraId="2017103E" w14:textId="77777777" w:rsidR="00D33E3D" w:rsidRDefault="00D33E3D" w:rsidP="00AB77F8">
            <w:pPr>
              <w:widowControl w:val="0"/>
              <w:spacing w:before="40" w:after="40" w:line="312" w:lineRule="auto"/>
              <w:jc w:val="center"/>
              <w:rPr>
                <w:rFonts w:cs="Times New Roman"/>
                <w:sz w:val="26"/>
                <w:szCs w:val="26"/>
              </w:rPr>
            </w:pPr>
          </w:p>
          <w:p w14:paraId="61F9A185" w14:textId="77777777" w:rsidR="00D33E3D" w:rsidRDefault="00D33E3D" w:rsidP="00AB77F8">
            <w:pPr>
              <w:widowControl w:val="0"/>
              <w:spacing w:before="40" w:after="40" w:line="312" w:lineRule="auto"/>
              <w:jc w:val="center"/>
              <w:rPr>
                <w:rFonts w:cs="Times New Roman"/>
                <w:sz w:val="26"/>
                <w:szCs w:val="26"/>
              </w:rPr>
            </w:pPr>
          </w:p>
          <w:p w14:paraId="2D3FAD6B" w14:textId="77777777" w:rsidR="00D33E3D" w:rsidRDefault="00D33E3D" w:rsidP="00AB77F8">
            <w:pPr>
              <w:widowControl w:val="0"/>
              <w:spacing w:before="40" w:after="40" w:line="312" w:lineRule="auto"/>
              <w:jc w:val="center"/>
              <w:rPr>
                <w:rFonts w:cs="Times New Roman"/>
                <w:sz w:val="26"/>
                <w:szCs w:val="26"/>
              </w:rPr>
            </w:pPr>
          </w:p>
          <w:p w14:paraId="41EF470E" w14:textId="720BEE9E" w:rsidR="00D33E3D" w:rsidRPr="006315BD" w:rsidRDefault="00D33E3D" w:rsidP="00AB77F8">
            <w:pPr>
              <w:widowControl w:val="0"/>
              <w:spacing w:before="40" w:after="40" w:line="312" w:lineRule="auto"/>
              <w:jc w:val="center"/>
              <w:rPr>
                <w:rFonts w:cs="Times New Roman"/>
                <w:sz w:val="26"/>
                <w:szCs w:val="26"/>
              </w:rPr>
            </w:pPr>
          </w:p>
        </w:tc>
        <w:tc>
          <w:tcPr>
            <w:tcW w:w="497" w:type="pct"/>
            <w:tcBorders>
              <w:top w:val="single" w:sz="4" w:space="0" w:color="auto"/>
            </w:tcBorders>
          </w:tcPr>
          <w:p w14:paraId="0F54C582" w14:textId="2FEE9C98" w:rsidR="004546D1" w:rsidRDefault="005D26EE" w:rsidP="004546D1">
            <w:pPr>
              <w:widowControl w:val="0"/>
              <w:spacing w:before="40" w:after="40" w:line="312" w:lineRule="auto"/>
              <w:jc w:val="center"/>
              <w:rPr>
                <w:rFonts w:cs="Times New Roman"/>
                <w:sz w:val="26"/>
                <w:szCs w:val="26"/>
              </w:rPr>
            </w:pPr>
            <w:r>
              <w:rPr>
                <w:rFonts w:cs="Times New Roman"/>
                <w:sz w:val="26"/>
                <w:szCs w:val="26"/>
              </w:rPr>
              <w:lastRenderedPageBreak/>
              <w:t>C9,</w:t>
            </w:r>
            <w:r w:rsidR="004546D1">
              <w:rPr>
                <w:rFonts w:cs="Times New Roman"/>
                <w:sz w:val="26"/>
                <w:szCs w:val="26"/>
              </w:rPr>
              <w:t xml:space="preserve"> </w:t>
            </w:r>
            <w:r>
              <w:rPr>
                <w:rFonts w:cs="Times New Roman"/>
                <w:sz w:val="26"/>
                <w:szCs w:val="26"/>
              </w:rPr>
              <w:t>C10</w:t>
            </w:r>
            <w:r w:rsidR="004546D1">
              <w:rPr>
                <w:rFonts w:cs="Times New Roman"/>
                <w:sz w:val="26"/>
                <w:szCs w:val="26"/>
              </w:rPr>
              <w:t xml:space="preserve">, C11, C12, </w:t>
            </w:r>
          </w:p>
          <w:p w14:paraId="52A180F7" w14:textId="5300C2C1" w:rsidR="004546D1" w:rsidRDefault="004546D1" w:rsidP="004546D1">
            <w:pPr>
              <w:widowControl w:val="0"/>
              <w:spacing w:before="40" w:after="40" w:line="312" w:lineRule="auto"/>
              <w:rPr>
                <w:rFonts w:cs="Times New Roman"/>
                <w:sz w:val="26"/>
                <w:szCs w:val="26"/>
              </w:rPr>
            </w:pPr>
          </w:p>
          <w:p w14:paraId="681AE121" w14:textId="0A786D9F" w:rsidR="005D26EE" w:rsidRDefault="005D26EE" w:rsidP="005D26EE">
            <w:pPr>
              <w:widowControl w:val="0"/>
              <w:spacing w:before="40" w:after="40" w:line="312" w:lineRule="auto"/>
              <w:rPr>
                <w:rFonts w:cs="Times New Roman"/>
                <w:sz w:val="26"/>
                <w:szCs w:val="26"/>
              </w:rPr>
            </w:pPr>
          </w:p>
          <w:p w14:paraId="7FFFF154" w14:textId="661F5646" w:rsidR="005D26EE" w:rsidRDefault="005D26EE" w:rsidP="005D26EE">
            <w:pPr>
              <w:widowControl w:val="0"/>
              <w:spacing w:before="40" w:after="40" w:line="312" w:lineRule="auto"/>
              <w:jc w:val="center"/>
              <w:rPr>
                <w:rFonts w:cs="Times New Roman"/>
                <w:sz w:val="26"/>
                <w:szCs w:val="26"/>
              </w:rPr>
            </w:pPr>
          </w:p>
          <w:p w14:paraId="1385BF6D" w14:textId="6568C950" w:rsidR="00D33E3D" w:rsidRPr="006315BD" w:rsidRDefault="00D33E3D" w:rsidP="00AB77F8">
            <w:pPr>
              <w:widowControl w:val="0"/>
              <w:spacing w:before="40" w:after="40" w:line="312" w:lineRule="auto"/>
              <w:jc w:val="center"/>
              <w:rPr>
                <w:rFonts w:cs="Times New Roman"/>
                <w:sz w:val="26"/>
                <w:szCs w:val="26"/>
              </w:rPr>
            </w:pPr>
          </w:p>
        </w:tc>
      </w:tr>
      <w:tr w:rsidR="005D26EE" w:rsidRPr="006315BD" w14:paraId="1181332C" w14:textId="77777777" w:rsidTr="005D26EE">
        <w:tc>
          <w:tcPr>
            <w:tcW w:w="552" w:type="pct"/>
            <w:vMerge/>
          </w:tcPr>
          <w:p w14:paraId="5961EAC5" w14:textId="5651E281" w:rsidR="006315BD" w:rsidRPr="006315BD" w:rsidRDefault="006315BD" w:rsidP="00AB77F8">
            <w:pPr>
              <w:widowControl w:val="0"/>
              <w:spacing w:before="40" w:after="40" w:line="312" w:lineRule="auto"/>
              <w:rPr>
                <w:rStyle w:val="fontstyle01"/>
                <w:rFonts w:ascii="Times New Roman" w:hAnsi="Times New Roman" w:cs="Times New Roman"/>
                <w:sz w:val="26"/>
                <w:szCs w:val="26"/>
              </w:rPr>
            </w:pPr>
          </w:p>
        </w:tc>
        <w:tc>
          <w:tcPr>
            <w:tcW w:w="591" w:type="pct"/>
          </w:tcPr>
          <w:p w14:paraId="1C785D49" w14:textId="23CE3DFF" w:rsidR="006315BD" w:rsidRPr="006315BD" w:rsidRDefault="006315BD" w:rsidP="00045DFE">
            <w:pPr>
              <w:widowControl w:val="0"/>
              <w:spacing w:before="40" w:after="40" w:line="312" w:lineRule="auto"/>
              <w:rPr>
                <w:rFonts w:cs="Times New Roman"/>
                <w:b/>
                <w:sz w:val="26"/>
                <w:szCs w:val="26"/>
              </w:rPr>
            </w:pPr>
            <w:r w:rsidRPr="006315BD">
              <w:rPr>
                <w:rFonts w:cs="Times New Roman"/>
                <w:b/>
                <w:sz w:val="26"/>
                <w:szCs w:val="26"/>
              </w:rPr>
              <w:t xml:space="preserve">Vận dụng </w:t>
            </w:r>
          </w:p>
        </w:tc>
        <w:tc>
          <w:tcPr>
            <w:tcW w:w="2481" w:type="pct"/>
            <w:tcBorders>
              <w:top w:val="single" w:sz="4" w:space="0" w:color="auto"/>
            </w:tcBorders>
            <w:vAlign w:val="center"/>
          </w:tcPr>
          <w:p w14:paraId="0A692C08" w14:textId="77777777" w:rsidR="004A0B88" w:rsidRPr="00164328" w:rsidRDefault="004A0B88" w:rsidP="004A0B88">
            <w:pPr>
              <w:widowControl w:val="0"/>
              <w:tabs>
                <w:tab w:val="left" w:pos="993"/>
              </w:tabs>
              <w:spacing w:before="40" w:after="40" w:line="312" w:lineRule="auto"/>
              <w:rPr>
                <w:sz w:val="26"/>
                <w:szCs w:val="26"/>
              </w:rPr>
            </w:pPr>
            <w:r w:rsidRPr="00164328">
              <w:rPr>
                <w:sz w:val="26"/>
                <w:szCs w:val="26"/>
                <w:lang w:val="de-DE"/>
              </w:rPr>
              <w:t>–</w:t>
            </w:r>
            <w:r w:rsidRPr="00164328">
              <w:rPr>
                <w:sz w:val="26"/>
                <w:szCs w:val="26"/>
              </w:rPr>
              <w:t xml:space="preserve"> Tính được lượng chất trong phương trình hóa học theo số mol, khối lượng hoặc thể tích ở điều kiện 1 bar và 25 </w:t>
            </w:r>
            <w:r w:rsidRPr="00164328">
              <w:rPr>
                <w:sz w:val="26"/>
                <w:szCs w:val="26"/>
                <w:vertAlign w:val="superscript"/>
              </w:rPr>
              <w:t>0</w:t>
            </w:r>
            <w:r w:rsidRPr="00164328">
              <w:rPr>
                <w:sz w:val="26"/>
                <w:szCs w:val="26"/>
              </w:rPr>
              <w:t>C.</w:t>
            </w:r>
          </w:p>
          <w:p w14:paraId="3874D7EA" w14:textId="77777777" w:rsidR="006315BD" w:rsidRDefault="004A0B88" w:rsidP="004A0B88">
            <w:pPr>
              <w:widowControl w:val="0"/>
              <w:spacing w:before="40" w:after="40" w:line="312" w:lineRule="auto"/>
              <w:jc w:val="both"/>
              <w:rPr>
                <w:sz w:val="26"/>
                <w:szCs w:val="26"/>
                <w:lang w:val="de-DE"/>
              </w:rPr>
            </w:pPr>
            <w:r w:rsidRPr="00164328">
              <w:rPr>
                <w:sz w:val="26"/>
                <w:szCs w:val="26"/>
                <w:lang w:val="de-DE"/>
              </w:rPr>
              <w:t xml:space="preserve">- Tính được hiệu suất của một phản ứng dựa vào lượng sản phẩm thu được theo lí thuyết và lượng sản phẩm thu được theo </w:t>
            </w:r>
            <w:r w:rsidRPr="00164328">
              <w:rPr>
                <w:sz w:val="26"/>
                <w:szCs w:val="26"/>
                <w:lang w:val="de-DE"/>
              </w:rPr>
              <w:lastRenderedPageBreak/>
              <w:t>thực tế.</w:t>
            </w:r>
          </w:p>
          <w:p w14:paraId="79244DCC" w14:textId="77777777" w:rsidR="004A0B88" w:rsidRDefault="004A0B88" w:rsidP="004A0B88">
            <w:pPr>
              <w:widowControl w:val="0"/>
              <w:spacing w:before="40" w:after="40" w:line="312" w:lineRule="auto"/>
              <w:jc w:val="both"/>
              <w:rPr>
                <w:sz w:val="26"/>
                <w:szCs w:val="26"/>
              </w:rPr>
            </w:pPr>
            <w:r>
              <w:rPr>
                <w:rFonts w:cs="Times New Roman"/>
                <w:sz w:val="26"/>
                <w:szCs w:val="26"/>
              </w:rPr>
              <w:t>-</w:t>
            </w:r>
            <w:r w:rsidRPr="00164328">
              <w:rPr>
                <w:sz w:val="26"/>
                <w:szCs w:val="26"/>
                <w:lang w:val="vi-VN"/>
              </w:rPr>
              <w:t xml:space="preserve"> Tiến hành </w:t>
            </w:r>
            <w:r w:rsidRPr="00164328">
              <w:rPr>
                <w:sz w:val="26"/>
                <w:szCs w:val="26"/>
              </w:rPr>
              <w:t>được thí nghiệm pha một dung dịch theo một nồng độ cho trước.</w:t>
            </w:r>
          </w:p>
          <w:p w14:paraId="00C972BD" w14:textId="77777777" w:rsidR="00CF4F81" w:rsidRPr="00164328" w:rsidRDefault="00CF4F81" w:rsidP="00CF4F81">
            <w:pPr>
              <w:widowControl w:val="0"/>
              <w:spacing w:before="40" w:after="40" w:line="312" w:lineRule="auto"/>
              <w:rPr>
                <w:sz w:val="26"/>
                <w:szCs w:val="26"/>
              </w:rPr>
            </w:pPr>
            <w:r w:rsidRPr="00164328">
              <w:rPr>
                <w:sz w:val="26"/>
                <w:szCs w:val="26"/>
                <w:lang w:val="vi-VN"/>
              </w:rPr>
              <w:t xml:space="preserve">Tiến hành </w:t>
            </w:r>
            <w:r w:rsidRPr="00164328">
              <w:rPr>
                <w:sz w:val="26"/>
                <w:szCs w:val="26"/>
              </w:rPr>
              <w:t>được thí nghiệm và quan sát thực tiễn:</w:t>
            </w:r>
          </w:p>
          <w:p w14:paraId="4B43783A" w14:textId="77777777" w:rsidR="00CF4F81" w:rsidRPr="00164328" w:rsidRDefault="00CF4F81" w:rsidP="00CF4F81">
            <w:pPr>
              <w:widowControl w:val="0"/>
              <w:spacing w:before="40" w:after="40" w:line="312" w:lineRule="auto"/>
              <w:rPr>
                <w:sz w:val="26"/>
                <w:szCs w:val="26"/>
              </w:rPr>
            </w:pPr>
            <w:r w:rsidRPr="00164328">
              <w:rPr>
                <w:sz w:val="26"/>
                <w:szCs w:val="26"/>
              </w:rPr>
              <w:t>+ So sánh được tốc độ một số phản ứng hoá học;</w:t>
            </w:r>
          </w:p>
          <w:p w14:paraId="13BA0F8C" w14:textId="7668326B" w:rsidR="00CF4F81" w:rsidRPr="00BE7158" w:rsidRDefault="00CF4F81" w:rsidP="00CF4F81">
            <w:pPr>
              <w:widowControl w:val="0"/>
              <w:spacing w:before="40" w:after="40" w:line="312" w:lineRule="auto"/>
              <w:jc w:val="both"/>
              <w:rPr>
                <w:sz w:val="26"/>
                <w:szCs w:val="26"/>
              </w:rPr>
            </w:pPr>
            <w:r w:rsidRPr="00164328">
              <w:rPr>
                <w:sz w:val="26"/>
                <w:szCs w:val="26"/>
              </w:rPr>
              <w:t>+ Nêu được các yếu tố làm thay đổi tốc độ phản ứng.</w:t>
            </w:r>
          </w:p>
        </w:tc>
        <w:tc>
          <w:tcPr>
            <w:tcW w:w="259" w:type="pct"/>
            <w:tcBorders>
              <w:top w:val="single" w:sz="4" w:space="0" w:color="auto"/>
            </w:tcBorders>
          </w:tcPr>
          <w:p w14:paraId="5D86B7FD" w14:textId="50E7B7E1" w:rsidR="006315BD" w:rsidRDefault="00BE7158" w:rsidP="00AB77F8">
            <w:pPr>
              <w:widowControl w:val="0"/>
              <w:spacing w:before="40" w:after="40" w:line="312" w:lineRule="auto"/>
              <w:jc w:val="center"/>
              <w:rPr>
                <w:rFonts w:cs="Times New Roman"/>
                <w:b/>
                <w:sz w:val="26"/>
                <w:szCs w:val="26"/>
              </w:rPr>
            </w:pPr>
            <w:r>
              <w:rPr>
                <w:rFonts w:cs="Times New Roman"/>
                <w:b/>
                <w:sz w:val="26"/>
                <w:szCs w:val="26"/>
              </w:rPr>
              <w:lastRenderedPageBreak/>
              <w:t>1</w:t>
            </w:r>
          </w:p>
          <w:p w14:paraId="4E35E53E" w14:textId="01A90224" w:rsidR="00BE7158" w:rsidRPr="008A335D" w:rsidRDefault="00BE7158" w:rsidP="00204688">
            <w:pPr>
              <w:widowControl w:val="0"/>
              <w:spacing w:before="40" w:after="40" w:line="312" w:lineRule="auto"/>
              <w:rPr>
                <w:rFonts w:cs="Times New Roman"/>
                <w:b/>
                <w:color w:val="FF0000"/>
                <w:sz w:val="26"/>
                <w:szCs w:val="26"/>
              </w:rPr>
            </w:pPr>
          </w:p>
          <w:p w14:paraId="46E5B938" w14:textId="77777777" w:rsidR="00BE7158" w:rsidRDefault="00BE7158" w:rsidP="00AB77F8">
            <w:pPr>
              <w:widowControl w:val="0"/>
              <w:spacing w:before="40" w:after="40" w:line="312" w:lineRule="auto"/>
              <w:jc w:val="center"/>
              <w:rPr>
                <w:rFonts w:cs="Times New Roman"/>
                <w:b/>
                <w:sz w:val="26"/>
                <w:szCs w:val="26"/>
              </w:rPr>
            </w:pPr>
          </w:p>
          <w:p w14:paraId="63F3277A" w14:textId="04A8482E" w:rsidR="00BE7158" w:rsidRPr="006315BD" w:rsidRDefault="00BE7158" w:rsidP="00AB77F8">
            <w:pPr>
              <w:widowControl w:val="0"/>
              <w:spacing w:before="40" w:after="40" w:line="312" w:lineRule="auto"/>
              <w:jc w:val="center"/>
              <w:rPr>
                <w:rFonts w:cs="Times New Roman"/>
                <w:b/>
                <w:sz w:val="26"/>
                <w:szCs w:val="26"/>
              </w:rPr>
            </w:pPr>
          </w:p>
        </w:tc>
        <w:tc>
          <w:tcPr>
            <w:tcW w:w="258" w:type="pct"/>
            <w:tcBorders>
              <w:top w:val="single" w:sz="4" w:space="0" w:color="auto"/>
            </w:tcBorders>
          </w:tcPr>
          <w:p w14:paraId="377E1B37" w14:textId="4821C44C" w:rsidR="006315BD" w:rsidRDefault="006315BD" w:rsidP="00AB77F8">
            <w:pPr>
              <w:widowControl w:val="0"/>
              <w:spacing w:before="40" w:after="40" w:line="312" w:lineRule="auto"/>
              <w:jc w:val="center"/>
              <w:rPr>
                <w:rFonts w:cs="Times New Roman"/>
                <w:sz w:val="26"/>
                <w:szCs w:val="26"/>
              </w:rPr>
            </w:pPr>
          </w:p>
          <w:p w14:paraId="62A529CE" w14:textId="77777777" w:rsidR="00BE7158" w:rsidRDefault="00BE7158" w:rsidP="00AB77F8">
            <w:pPr>
              <w:widowControl w:val="0"/>
              <w:spacing w:before="40" w:after="40" w:line="312" w:lineRule="auto"/>
              <w:jc w:val="center"/>
              <w:rPr>
                <w:rFonts w:cs="Times New Roman"/>
                <w:sz w:val="26"/>
                <w:szCs w:val="26"/>
              </w:rPr>
            </w:pPr>
          </w:p>
          <w:p w14:paraId="0F412560" w14:textId="52747F9C" w:rsidR="00BE7158" w:rsidRDefault="00BE7158" w:rsidP="00AB77F8">
            <w:pPr>
              <w:widowControl w:val="0"/>
              <w:spacing w:before="40" w:after="40" w:line="312" w:lineRule="auto"/>
              <w:jc w:val="center"/>
              <w:rPr>
                <w:rFonts w:cs="Times New Roman"/>
                <w:sz w:val="26"/>
                <w:szCs w:val="26"/>
              </w:rPr>
            </w:pPr>
          </w:p>
          <w:p w14:paraId="487F3D56" w14:textId="77777777" w:rsidR="00BE7158" w:rsidRDefault="00BE7158" w:rsidP="00AB77F8">
            <w:pPr>
              <w:widowControl w:val="0"/>
              <w:spacing w:before="40" w:after="40" w:line="312" w:lineRule="auto"/>
              <w:jc w:val="center"/>
              <w:rPr>
                <w:rFonts w:cs="Times New Roman"/>
                <w:sz w:val="26"/>
                <w:szCs w:val="26"/>
              </w:rPr>
            </w:pPr>
          </w:p>
          <w:p w14:paraId="27645118" w14:textId="77777777" w:rsidR="00BE7158" w:rsidRDefault="00BE7158" w:rsidP="00AB77F8">
            <w:pPr>
              <w:widowControl w:val="0"/>
              <w:spacing w:before="40" w:after="40" w:line="312" w:lineRule="auto"/>
              <w:jc w:val="center"/>
              <w:rPr>
                <w:rFonts w:cs="Times New Roman"/>
                <w:sz w:val="26"/>
                <w:szCs w:val="26"/>
              </w:rPr>
            </w:pPr>
          </w:p>
          <w:p w14:paraId="023E6750" w14:textId="51438C25" w:rsidR="00BE7158" w:rsidRPr="006315BD" w:rsidRDefault="00BE7158" w:rsidP="00AB77F8">
            <w:pPr>
              <w:widowControl w:val="0"/>
              <w:spacing w:before="40" w:after="40" w:line="312" w:lineRule="auto"/>
              <w:jc w:val="center"/>
              <w:rPr>
                <w:rFonts w:cs="Times New Roman"/>
                <w:sz w:val="26"/>
                <w:szCs w:val="26"/>
              </w:rPr>
            </w:pPr>
          </w:p>
        </w:tc>
        <w:tc>
          <w:tcPr>
            <w:tcW w:w="362" w:type="pct"/>
            <w:tcBorders>
              <w:top w:val="single" w:sz="4" w:space="0" w:color="auto"/>
            </w:tcBorders>
          </w:tcPr>
          <w:p w14:paraId="2F0E226F" w14:textId="6D18FCE1" w:rsidR="008A335D" w:rsidRPr="00204688" w:rsidRDefault="00264D85" w:rsidP="00204688">
            <w:pPr>
              <w:widowControl w:val="0"/>
              <w:spacing w:before="40" w:after="40" w:line="312" w:lineRule="auto"/>
              <w:jc w:val="center"/>
              <w:rPr>
                <w:rFonts w:cs="Times New Roman"/>
                <w:b/>
                <w:sz w:val="26"/>
                <w:szCs w:val="26"/>
              </w:rPr>
            </w:pPr>
            <w:r>
              <w:rPr>
                <w:rFonts w:cs="Times New Roman"/>
                <w:b/>
                <w:sz w:val="26"/>
                <w:szCs w:val="26"/>
              </w:rPr>
              <w:lastRenderedPageBreak/>
              <w:t>C19</w:t>
            </w:r>
          </w:p>
        </w:tc>
        <w:tc>
          <w:tcPr>
            <w:tcW w:w="497" w:type="pct"/>
            <w:tcBorders>
              <w:top w:val="single" w:sz="4" w:space="0" w:color="auto"/>
            </w:tcBorders>
          </w:tcPr>
          <w:p w14:paraId="186EC1EC" w14:textId="58CCB480" w:rsidR="006315BD" w:rsidRDefault="006315BD" w:rsidP="00375FDB">
            <w:pPr>
              <w:widowControl w:val="0"/>
              <w:spacing w:before="40" w:after="40" w:line="312" w:lineRule="auto"/>
              <w:rPr>
                <w:rFonts w:cs="Times New Roman"/>
                <w:sz w:val="26"/>
                <w:szCs w:val="26"/>
              </w:rPr>
            </w:pPr>
          </w:p>
          <w:p w14:paraId="118EF344" w14:textId="77777777" w:rsidR="00D33E3D" w:rsidRDefault="00D33E3D" w:rsidP="00AB77F8">
            <w:pPr>
              <w:widowControl w:val="0"/>
              <w:spacing w:before="40" w:after="40" w:line="312" w:lineRule="auto"/>
              <w:jc w:val="center"/>
              <w:rPr>
                <w:rFonts w:cs="Times New Roman"/>
                <w:sz w:val="26"/>
                <w:szCs w:val="26"/>
              </w:rPr>
            </w:pPr>
          </w:p>
          <w:p w14:paraId="4C4BC2E9" w14:textId="5A506201" w:rsidR="00D33E3D" w:rsidRPr="006315BD" w:rsidRDefault="00D33E3D" w:rsidP="00375FDB">
            <w:pPr>
              <w:widowControl w:val="0"/>
              <w:spacing w:before="40" w:after="40" w:line="312" w:lineRule="auto"/>
              <w:rPr>
                <w:rFonts w:cs="Times New Roman"/>
                <w:sz w:val="26"/>
                <w:szCs w:val="26"/>
              </w:rPr>
            </w:pPr>
          </w:p>
        </w:tc>
      </w:tr>
      <w:tr w:rsidR="005D26EE" w:rsidRPr="006315BD" w14:paraId="39B7D9DF" w14:textId="77777777" w:rsidTr="005D26EE">
        <w:tc>
          <w:tcPr>
            <w:tcW w:w="3624" w:type="pct"/>
            <w:gridSpan w:val="3"/>
          </w:tcPr>
          <w:p w14:paraId="1750BB67" w14:textId="3A41CA2D" w:rsidR="005D5EB9" w:rsidRPr="006315BD" w:rsidRDefault="005D5EB9" w:rsidP="00CF4F81">
            <w:pPr>
              <w:widowControl w:val="0"/>
              <w:spacing w:before="40" w:after="40" w:line="312" w:lineRule="auto"/>
              <w:rPr>
                <w:rStyle w:val="fontstyle01"/>
                <w:rFonts w:ascii="Times New Roman" w:hAnsi="Times New Roman" w:cs="Times New Roman"/>
                <w:sz w:val="26"/>
                <w:szCs w:val="26"/>
              </w:rPr>
            </w:pPr>
            <w:r w:rsidRPr="00164328">
              <w:rPr>
                <w:b/>
                <w:sz w:val="26"/>
                <w:szCs w:val="26"/>
              </w:rPr>
              <w:lastRenderedPageBreak/>
              <w:t>Acid – base – p</w:t>
            </w:r>
            <w:r w:rsidR="00E074CF">
              <w:rPr>
                <w:b/>
                <w:sz w:val="26"/>
                <w:szCs w:val="26"/>
              </w:rPr>
              <w:t>H</w:t>
            </w:r>
            <w:r w:rsidRPr="00164328">
              <w:rPr>
                <w:b/>
                <w:sz w:val="26"/>
                <w:szCs w:val="26"/>
              </w:rPr>
              <w:t xml:space="preserve"> – oxide –</w:t>
            </w:r>
            <w:r w:rsidR="00CF4F81">
              <w:rPr>
                <w:b/>
                <w:sz w:val="26"/>
                <w:szCs w:val="26"/>
              </w:rPr>
              <w:t xml:space="preserve"> </w:t>
            </w:r>
            <w:r w:rsidRPr="00164328">
              <w:rPr>
                <w:b/>
                <w:sz w:val="26"/>
                <w:szCs w:val="26"/>
              </w:rPr>
              <w:t>muối</w:t>
            </w:r>
            <w:r w:rsidR="00651CF8">
              <w:rPr>
                <w:b/>
                <w:sz w:val="26"/>
                <w:szCs w:val="26"/>
              </w:rPr>
              <w:t xml:space="preserve"> (</w:t>
            </w:r>
            <w:r w:rsidR="00CF4F81">
              <w:rPr>
                <w:b/>
                <w:sz w:val="26"/>
                <w:szCs w:val="26"/>
              </w:rPr>
              <w:t>8</w:t>
            </w:r>
            <w:r w:rsidR="00651CF8">
              <w:rPr>
                <w:b/>
                <w:sz w:val="26"/>
                <w:szCs w:val="26"/>
              </w:rPr>
              <w:t xml:space="preserve"> tiết)</w:t>
            </w:r>
          </w:p>
        </w:tc>
        <w:tc>
          <w:tcPr>
            <w:tcW w:w="259" w:type="pct"/>
            <w:tcBorders>
              <w:top w:val="single" w:sz="4" w:space="0" w:color="auto"/>
              <w:bottom w:val="single" w:sz="4" w:space="0" w:color="auto"/>
            </w:tcBorders>
          </w:tcPr>
          <w:p w14:paraId="0F322468" w14:textId="77777777" w:rsidR="005D5EB9" w:rsidRPr="006315BD" w:rsidRDefault="005D5EB9" w:rsidP="00AB77F8">
            <w:pPr>
              <w:widowControl w:val="0"/>
              <w:spacing w:before="40" w:after="40" w:line="312" w:lineRule="auto"/>
              <w:jc w:val="center"/>
              <w:rPr>
                <w:rFonts w:cs="Times New Roman"/>
                <w:b/>
                <w:sz w:val="26"/>
                <w:szCs w:val="26"/>
              </w:rPr>
            </w:pPr>
          </w:p>
        </w:tc>
        <w:tc>
          <w:tcPr>
            <w:tcW w:w="258" w:type="pct"/>
            <w:tcBorders>
              <w:top w:val="single" w:sz="4" w:space="0" w:color="auto"/>
              <w:bottom w:val="single" w:sz="4" w:space="0" w:color="auto"/>
            </w:tcBorders>
          </w:tcPr>
          <w:p w14:paraId="11AB4FEC" w14:textId="77777777" w:rsidR="005D5EB9" w:rsidRPr="006315BD" w:rsidRDefault="005D5EB9" w:rsidP="00AB77F8">
            <w:pPr>
              <w:widowControl w:val="0"/>
              <w:spacing w:before="40" w:after="40" w:line="312" w:lineRule="auto"/>
              <w:jc w:val="center"/>
              <w:rPr>
                <w:rFonts w:cs="Times New Roman"/>
                <w:sz w:val="26"/>
                <w:szCs w:val="26"/>
              </w:rPr>
            </w:pPr>
          </w:p>
        </w:tc>
        <w:tc>
          <w:tcPr>
            <w:tcW w:w="362" w:type="pct"/>
            <w:tcBorders>
              <w:top w:val="single" w:sz="4" w:space="0" w:color="auto"/>
              <w:bottom w:val="single" w:sz="4" w:space="0" w:color="auto"/>
            </w:tcBorders>
          </w:tcPr>
          <w:p w14:paraId="7425D5AA" w14:textId="77777777" w:rsidR="005D5EB9" w:rsidRPr="006315BD" w:rsidRDefault="005D5EB9" w:rsidP="00AB77F8">
            <w:pPr>
              <w:widowControl w:val="0"/>
              <w:spacing w:before="40" w:after="40" w:line="312" w:lineRule="auto"/>
              <w:jc w:val="center"/>
              <w:rPr>
                <w:rFonts w:cs="Times New Roman"/>
                <w:sz w:val="26"/>
                <w:szCs w:val="26"/>
              </w:rPr>
            </w:pPr>
          </w:p>
        </w:tc>
        <w:tc>
          <w:tcPr>
            <w:tcW w:w="497" w:type="pct"/>
            <w:tcBorders>
              <w:top w:val="single" w:sz="4" w:space="0" w:color="auto"/>
              <w:bottom w:val="single" w:sz="4" w:space="0" w:color="auto"/>
            </w:tcBorders>
          </w:tcPr>
          <w:p w14:paraId="6A82DF27" w14:textId="77777777" w:rsidR="005D5EB9" w:rsidRPr="006315BD" w:rsidRDefault="005D5EB9" w:rsidP="00AB77F8">
            <w:pPr>
              <w:widowControl w:val="0"/>
              <w:spacing w:before="40" w:after="40" w:line="312" w:lineRule="auto"/>
              <w:jc w:val="center"/>
              <w:rPr>
                <w:rFonts w:cs="Times New Roman"/>
                <w:sz w:val="26"/>
                <w:szCs w:val="26"/>
              </w:rPr>
            </w:pPr>
          </w:p>
        </w:tc>
      </w:tr>
      <w:tr w:rsidR="005D26EE" w:rsidRPr="006315BD" w14:paraId="7F65F5EB" w14:textId="77777777" w:rsidTr="005D26EE">
        <w:tc>
          <w:tcPr>
            <w:tcW w:w="552" w:type="pct"/>
            <w:vMerge w:val="restart"/>
          </w:tcPr>
          <w:p w14:paraId="181F05A0" w14:textId="77777777" w:rsidR="006315BD" w:rsidRDefault="006315BD" w:rsidP="00AB77F8">
            <w:pPr>
              <w:widowControl w:val="0"/>
              <w:spacing w:before="40" w:after="40" w:line="312" w:lineRule="auto"/>
              <w:rPr>
                <w:sz w:val="26"/>
                <w:szCs w:val="26"/>
              </w:rPr>
            </w:pPr>
            <w:r w:rsidRPr="006315BD">
              <w:rPr>
                <w:rStyle w:val="fontstyle01"/>
                <w:rFonts w:ascii="Times New Roman" w:hAnsi="Times New Roman" w:cs="Times New Roman"/>
                <w:sz w:val="26"/>
                <w:szCs w:val="26"/>
              </w:rPr>
              <w:t xml:space="preserve">– </w:t>
            </w:r>
            <w:r w:rsidR="005D5EB9" w:rsidRPr="00164328">
              <w:rPr>
                <w:sz w:val="26"/>
                <w:szCs w:val="26"/>
              </w:rPr>
              <w:t>Acid (axit)</w:t>
            </w:r>
          </w:p>
          <w:p w14:paraId="510EDAB2" w14:textId="77777777" w:rsidR="005D5EB9" w:rsidRDefault="005D5EB9" w:rsidP="00AB77F8">
            <w:pPr>
              <w:widowControl w:val="0"/>
              <w:spacing w:before="40" w:after="40" w:line="312" w:lineRule="auto"/>
              <w:rPr>
                <w:sz w:val="26"/>
                <w:szCs w:val="26"/>
              </w:rPr>
            </w:pPr>
            <w:r>
              <w:rPr>
                <w:rStyle w:val="fontstyle01"/>
                <w:rFonts w:ascii="Times New Roman" w:hAnsi="Times New Roman"/>
                <w:sz w:val="26"/>
                <w:szCs w:val="26"/>
              </w:rPr>
              <w:t>-</w:t>
            </w:r>
            <w:r>
              <w:rPr>
                <w:rStyle w:val="fontstyle01"/>
              </w:rPr>
              <w:t xml:space="preserve"> </w:t>
            </w:r>
            <w:r w:rsidRPr="00164328">
              <w:rPr>
                <w:sz w:val="26"/>
                <w:szCs w:val="26"/>
              </w:rPr>
              <w:t>Base (bazơ)</w:t>
            </w:r>
          </w:p>
          <w:p w14:paraId="055FE4EB" w14:textId="77777777" w:rsidR="005D5EB9" w:rsidRDefault="005D5EB9" w:rsidP="00AB77F8">
            <w:pPr>
              <w:widowControl w:val="0"/>
              <w:spacing w:before="40" w:after="40" w:line="312" w:lineRule="auto"/>
              <w:rPr>
                <w:sz w:val="26"/>
                <w:szCs w:val="26"/>
              </w:rPr>
            </w:pPr>
            <w:r>
              <w:rPr>
                <w:rStyle w:val="fontstyle01"/>
                <w:rFonts w:ascii="Times New Roman" w:hAnsi="Times New Roman"/>
                <w:sz w:val="26"/>
                <w:szCs w:val="26"/>
              </w:rPr>
              <w:t>-</w:t>
            </w:r>
            <w:r>
              <w:rPr>
                <w:rStyle w:val="fontstyle01"/>
              </w:rPr>
              <w:t xml:space="preserve"> </w:t>
            </w:r>
            <w:r w:rsidRPr="00164328">
              <w:rPr>
                <w:sz w:val="26"/>
                <w:szCs w:val="26"/>
              </w:rPr>
              <w:t>Thang đo pH</w:t>
            </w:r>
            <w:r>
              <w:rPr>
                <w:sz w:val="26"/>
                <w:szCs w:val="26"/>
              </w:rPr>
              <w:t>.</w:t>
            </w:r>
          </w:p>
          <w:p w14:paraId="1B7D7867" w14:textId="2732EF51" w:rsidR="005D5EB9" w:rsidRPr="006315BD" w:rsidRDefault="005D5EB9" w:rsidP="00AB77F8">
            <w:pPr>
              <w:widowControl w:val="0"/>
              <w:spacing w:before="40" w:after="40" w:line="312" w:lineRule="auto"/>
              <w:rPr>
                <w:rStyle w:val="fontstyle01"/>
                <w:rFonts w:ascii="Times New Roman" w:hAnsi="Times New Roman" w:cs="Times New Roman"/>
                <w:sz w:val="26"/>
                <w:szCs w:val="26"/>
              </w:rPr>
            </w:pPr>
          </w:p>
        </w:tc>
        <w:tc>
          <w:tcPr>
            <w:tcW w:w="591" w:type="pct"/>
          </w:tcPr>
          <w:p w14:paraId="3780CCE1" w14:textId="77777777" w:rsidR="006315BD" w:rsidRPr="006315BD" w:rsidRDefault="006315BD" w:rsidP="00AB77F8">
            <w:pPr>
              <w:widowControl w:val="0"/>
              <w:spacing w:before="40" w:after="40" w:line="312" w:lineRule="auto"/>
              <w:rPr>
                <w:rFonts w:cs="Times New Roman"/>
                <w:b/>
                <w:sz w:val="26"/>
                <w:szCs w:val="26"/>
              </w:rPr>
            </w:pPr>
            <w:r w:rsidRPr="006315BD">
              <w:rPr>
                <w:rFonts w:cs="Times New Roman"/>
                <w:b/>
                <w:sz w:val="26"/>
                <w:szCs w:val="26"/>
              </w:rPr>
              <w:t>Nhận biết</w:t>
            </w:r>
          </w:p>
        </w:tc>
        <w:tc>
          <w:tcPr>
            <w:tcW w:w="2481" w:type="pct"/>
            <w:tcBorders>
              <w:top w:val="single" w:sz="4" w:space="0" w:color="auto"/>
              <w:bottom w:val="single" w:sz="4" w:space="0" w:color="auto"/>
            </w:tcBorders>
          </w:tcPr>
          <w:p w14:paraId="68C54043" w14:textId="5214EE2D" w:rsidR="005D5EB9" w:rsidRPr="00164328" w:rsidRDefault="006315BD" w:rsidP="005D5EB9">
            <w:pPr>
              <w:widowControl w:val="0"/>
              <w:spacing w:before="40" w:after="40" w:line="312" w:lineRule="auto"/>
              <w:rPr>
                <w:sz w:val="26"/>
                <w:szCs w:val="26"/>
              </w:rPr>
            </w:pPr>
            <w:r w:rsidRPr="006315BD">
              <w:rPr>
                <w:rStyle w:val="fontstyle01"/>
                <w:rFonts w:ascii="Times New Roman" w:hAnsi="Times New Roman" w:cs="Times New Roman"/>
                <w:sz w:val="26"/>
                <w:szCs w:val="26"/>
              </w:rPr>
              <w:t xml:space="preserve">– </w:t>
            </w:r>
            <w:r w:rsidR="005D5EB9" w:rsidRPr="00164328">
              <w:rPr>
                <w:sz w:val="26"/>
                <w:szCs w:val="26"/>
              </w:rPr>
              <w:t>Nêu được khái niệm acid (tạo ra ion H</w:t>
            </w:r>
            <w:r w:rsidR="005D5EB9" w:rsidRPr="00164328">
              <w:rPr>
                <w:sz w:val="26"/>
                <w:szCs w:val="26"/>
                <w:vertAlign w:val="superscript"/>
              </w:rPr>
              <w:t>+</w:t>
            </w:r>
            <w:r w:rsidR="005D5EB9" w:rsidRPr="00164328">
              <w:rPr>
                <w:sz w:val="26"/>
                <w:szCs w:val="26"/>
              </w:rPr>
              <w:t>).</w:t>
            </w:r>
          </w:p>
          <w:p w14:paraId="723F40F3" w14:textId="77777777" w:rsidR="005D5EB9" w:rsidRPr="00164328" w:rsidRDefault="005D5EB9" w:rsidP="005D5EB9">
            <w:pPr>
              <w:widowControl w:val="0"/>
              <w:spacing w:before="40" w:after="40" w:line="312" w:lineRule="auto"/>
              <w:rPr>
                <w:sz w:val="26"/>
                <w:szCs w:val="26"/>
              </w:rPr>
            </w:pPr>
            <w:r w:rsidRPr="00164328">
              <w:rPr>
                <w:sz w:val="26"/>
                <w:szCs w:val="26"/>
              </w:rPr>
              <w:t>– Trình bày được một số ứng dụng của một số acid thông dụng (HCl, H</w:t>
            </w:r>
            <w:r w:rsidRPr="00164328">
              <w:rPr>
                <w:sz w:val="26"/>
                <w:szCs w:val="26"/>
                <w:vertAlign w:val="subscript"/>
              </w:rPr>
              <w:t>2</w:t>
            </w:r>
            <w:r w:rsidRPr="00164328">
              <w:rPr>
                <w:sz w:val="26"/>
                <w:szCs w:val="26"/>
              </w:rPr>
              <w:t>SO</w:t>
            </w:r>
            <w:r w:rsidRPr="00164328">
              <w:rPr>
                <w:sz w:val="26"/>
                <w:szCs w:val="26"/>
                <w:vertAlign w:val="subscript"/>
              </w:rPr>
              <w:t>4</w:t>
            </w:r>
            <w:r w:rsidRPr="00164328">
              <w:rPr>
                <w:sz w:val="26"/>
                <w:szCs w:val="26"/>
              </w:rPr>
              <w:t>, CH</w:t>
            </w:r>
            <w:r w:rsidRPr="00164328">
              <w:rPr>
                <w:sz w:val="26"/>
                <w:szCs w:val="26"/>
                <w:vertAlign w:val="subscript"/>
              </w:rPr>
              <w:t>3</w:t>
            </w:r>
            <w:r w:rsidRPr="00164328">
              <w:rPr>
                <w:sz w:val="26"/>
                <w:szCs w:val="26"/>
              </w:rPr>
              <w:t>COOH).</w:t>
            </w:r>
          </w:p>
          <w:p w14:paraId="333D94E2" w14:textId="77777777" w:rsidR="005D5EB9" w:rsidRPr="00164328" w:rsidRDefault="005D5EB9" w:rsidP="005D5EB9">
            <w:pPr>
              <w:widowControl w:val="0"/>
              <w:spacing w:before="40" w:after="40" w:line="312" w:lineRule="auto"/>
              <w:rPr>
                <w:sz w:val="26"/>
                <w:szCs w:val="26"/>
              </w:rPr>
            </w:pPr>
            <w:r w:rsidRPr="00164328">
              <w:rPr>
                <w:sz w:val="26"/>
                <w:szCs w:val="26"/>
              </w:rPr>
              <w:t>– Nêu được khái niệm base (tạo ra ion OH</w:t>
            </w:r>
            <w:r w:rsidRPr="00164328">
              <w:rPr>
                <w:sz w:val="26"/>
                <w:szCs w:val="26"/>
                <w:vertAlign w:val="superscript"/>
              </w:rPr>
              <w:t>–</w:t>
            </w:r>
            <w:r w:rsidRPr="00164328">
              <w:rPr>
                <w:sz w:val="26"/>
                <w:szCs w:val="26"/>
              </w:rPr>
              <w:t>).</w:t>
            </w:r>
          </w:p>
          <w:p w14:paraId="5C856709" w14:textId="43FAC907" w:rsidR="005D5EB9" w:rsidRPr="00164328" w:rsidRDefault="005D5EB9" w:rsidP="005D5EB9">
            <w:pPr>
              <w:widowControl w:val="0"/>
              <w:spacing w:before="40" w:after="40" w:line="312" w:lineRule="auto"/>
              <w:rPr>
                <w:sz w:val="26"/>
                <w:szCs w:val="26"/>
              </w:rPr>
            </w:pPr>
            <w:r w:rsidRPr="00164328">
              <w:rPr>
                <w:sz w:val="26"/>
                <w:szCs w:val="26"/>
              </w:rPr>
              <w:t>– Nêu được ki</w:t>
            </w:r>
            <w:r w:rsidR="00D82DBE">
              <w:rPr>
                <w:sz w:val="26"/>
                <w:szCs w:val="26"/>
              </w:rPr>
              <w:t>ề</w:t>
            </w:r>
            <w:r w:rsidRPr="00164328">
              <w:rPr>
                <w:sz w:val="26"/>
                <w:szCs w:val="26"/>
              </w:rPr>
              <w:t>m là các hydroxide tan tốt trong nước.</w:t>
            </w:r>
          </w:p>
          <w:p w14:paraId="5BFDFABC" w14:textId="0E843F08" w:rsidR="006315BD" w:rsidRPr="005D5EB9" w:rsidRDefault="005D5EB9" w:rsidP="005D5EB9">
            <w:pPr>
              <w:widowControl w:val="0"/>
              <w:tabs>
                <w:tab w:val="left" w:pos="432"/>
              </w:tabs>
              <w:spacing w:before="40" w:after="40" w:line="312" w:lineRule="auto"/>
              <w:rPr>
                <w:rStyle w:val="fontstyle01"/>
                <w:rFonts w:ascii="Times New Roman" w:hAnsi="Times New Roman"/>
                <w:iCs/>
                <w:color w:val="auto"/>
                <w:sz w:val="26"/>
                <w:szCs w:val="26"/>
              </w:rPr>
            </w:pPr>
            <w:r>
              <w:rPr>
                <w:iCs/>
                <w:sz w:val="26"/>
                <w:szCs w:val="26"/>
              </w:rPr>
              <w:t xml:space="preserve">- </w:t>
            </w:r>
            <w:r w:rsidRPr="00164328">
              <w:rPr>
                <w:iCs/>
                <w:sz w:val="26"/>
                <w:szCs w:val="26"/>
              </w:rPr>
              <w:t>Nêu được thang pH, sử dụng pH để đánh giá độ acid - base của dung dịch.</w:t>
            </w:r>
          </w:p>
        </w:tc>
        <w:tc>
          <w:tcPr>
            <w:tcW w:w="259" w:type="pct"/>
            <w:tcBorders>
              <w:top w:val="single" w:sz="4" w:space="0" w:color="auto"/>
              <w:bottom w:val="single" w:sz="4" w:space="0" w:color="auto"/>
            </w:tcBorders>
          </w:tcPr>
          <w:p w14:paraId="5BF193ED" w14:textId="4DC37365" w:rsidR="00D33E3D" w:rsidRDefault="00D33E3D" w:rsidP="00AB77F8">
            <w:pPr>
              <w:widowControl w:val="0"/>
              <w:spacing w:before="40" w:after="40" w:line="312" w:lineRule="auto"/>
              <w:jc w:val="center"/>
              <w:rPr>
                <w:rFonts w:cs="Times New Roman"/>
                <w:b/>
                <w:sz w:val="26"/>
                <w:szCs w:val="26"/>
              </w:rPr>
            </w:pPr>
            <w:r>
              <w:rPr>
                <w:rFonts w:cs="Times New Roman"/>
                <w:b/>
                <w:sz w:val="26"/>
                <w:szCs w:val="26"/>
              </w:rPr>
              <w:t>1</w:t>
            </w:r>
          </w:p>
          <w:p w14:paraId="61FD4EC3" w14:textId="77777777" w:rsidR="00D33E3D" w:rsidRDefault="00D33E3D" w:rsidP="00AB77F8">
            <w:pPr>
              <w:widowControl w:val="0"/>
              <w:spacing w:before="40" w:after="40" w:line="312" w:lineRule="auto"/>
              <w:jc w:val="center"/>
              <w:rPr>
                <w:rFonts w:cs="Times New Roman"/>
                <w:b/>
                <w:sz w:val="26"/>
                <w:szCs w:val="26"/>
              </w:rPr>
            </w:pPr>
          </w:p>
          <w:p w14:paraId="3988EF37" w14:textId="5DC4CD1A" w:rsidR="00D33E3D" w:rsidRPr="006315BD" w:rsidRDefault="00D33E3D" w:rsidP="00AB77F8">
            <w:pPr>
              <w:widowControl w:val="0"/>
              <w:spacing w:before="40" w:after="40" w:line="312" w:lineRule="auto"/>
              <w:jc w:val="center"/>
              <w:rPr>
                <w:rFonts w:cs="Times New Roman"/>
                <w:b/>
                <w:sz w:val="26"/>
                <w:szCs w:val="26"/>
              </w:rPr>
            </w:pPr>
          </w:p>
        </w:tc>
        <w:tc>
          <w:tcPr>
            <w:tcW w:w="258" w:type="pct"/>
            <w:tcBorders>
              <w:top w:val="single" w:sz="4" w:space="0" w:color="auto"/>
              <w:bottom w:val="single" w:sz="4" w:space="0" w:color="auto"/>
            </w:tcBorders>
          </w:tcPr>
          <w:p w14:paraId="352558F4" w14:textId="3A725083" w:rsidR="006315BD" w:rsidRDefault="0073290D" w:rsidP="00AB77F8">
            <w:pPr>
              <w:widowControl w:val="0"/>
              <w:spacing w:before="40" w:after="40" w:line="312" w:lineRule="auto"/>
              <w:jc w:val="center"/>
              <w:rPr>
                <w:rFonts w:cs="Times New Roman"/>
                <w:sz w:val="26"/>
                <w:szCs w:val="26"/>
              </w:rPr>
            </w:pPr>
            <w:r>
              <w:rPr>
                <w:rFonts w:cs="Times New Roman"/>
                <w:sz w:val="26"/>
                <w:szCs w:val="26"/>
              </w:rPr>
              <w:t>3</w:t>
            </w:r>
          </w:p>
          <w:p w14:paraId="4096CA89" w14:textId="5E2EBA63" w:rsidR="00BE7158" w:rsidRDefault="00BE7158" w:rsidP="00AB77F8">
            <w:pPr>
              <w:widowControl w:val="0"/>
              <w:spacing w:before="40" w:after="40" w:line="312" w:lineRule="auto"/>
              <w:jc w:val="center"/>
              <w:rPr>
                <w:rFonts w:cs="Times New Roman"/>
                <w:sz w:val="26"/>
                <w:szCs w:val="26"/>
              </w:rPr>
            </w:pPr>
          </w:p>
          <w:p w14:paraId="554DE08E" w14:textId="04D98885" w:rsidR="00D33E3D" w:rsidRPr="006315BD" w:rsidRDefault="00D33E3D" w:rsidP="00204688">
            <w:pPr>
              <w:widowControl w:val="0"/>
              <w:spacing w:before="40" w:after="40" w:line="312" w:lineRule="auto"/>
              <w:jc w:val="center"/>
              <w:rPr>
                <w:rFonts w:cs="Times New Roman"/>
                <w:sz w:val="26"/>
                <w:szCs w:val="26"/>
              </w:rPr>
            </w:pPr>
          </w:p>
        </w:tc>
        <w:tc>
          <w:tcPr>
            <w:tcW w:w="362" w:type="pct"/>
            <w:tcBorders>
              <w:top w:val="single" w:sz="4" w:space="0" w:color="auto"/>
              <w:bottom w:val="single" w:sz="4" w:space="0" w:color="auto"/>
            </w:tcBorders>
          </w:tcPr>
          <w:p w14:paraId="27AC7DAE" w14:textId="167F497A" w:rsidR="00D33E3D" w:rsidRPr="00264D85" w:rsidRDefault="00D33E3D" w:rsidP="0073290D">
            <w:pPr>
              <w:widowControl w:val="0"/>
              <w:spacing w:before="40" w:after="40" w:line="312" w:lineRule="auto"/>
              <w:rPr>
                <w:rFonts w:cs="Times New Roman"/>
                <w:b/>
                <w:sz w:val="26"/>
                <w:szCs w:val="26"/>
              </w:rPr>
            </w:pPr>
            <w:r w:rsidRPr="00264D85">
              <w:rPr>
                <w:rFonts w:cs="Times New Roman"/>
                <w:b/>
                <w:sz w:val="26"/>
                <w:szCs w:val="26"/>
              </w:rPr>
              <w:t>C</w:t>
            </w:r>
            <w:r w:rsidR="0073290D">
              <w:rPr>
                <w:rFonts w:cs="Times New Roman"/>
                <w:b/>
                <w:sz w:val="26"/>
                <w:szCs w:val="26"/>
              </w:rPr>
              <w:t>17b</w:t>
            </w:r>
          </w:p>
        </w:tc>
        <w:tc>
          <w:tcPr>
            <w:tcW w:w="497" w:type="pct"/>
            <w:tcBorders>
              <w:top w:val="single" w:sz="4" w:space="0" w:color="auto"/>
              <w:bottom w:val="single" w:sz="4" w:space="0" w:color="auto"/>
            </w:tcBorders>
          </w:tcPr>
          <w:p w14:paraId="1F5E4ABD" w14:textId="4E87862F" w:rsidR="00903A85" w:rsidRPr="006315BD" w:rsidRDefault="0073290D" w:rsidP="00AB77F8">
            <w:pPr>
              <w:widowControl w:val="0"/>
              <w:spacing w:before="40" w:after="40" w:line="312" w:lineRule="auto"/>
              <w:jc w:val="center"/>
              <w:rPr>
                <w:rFonts w:cs="Times New Roman"/>
                <w:sz w:val="26"/>
                <w:szCs w:val="26"/>
              </w:rPr>
            </w:pPr>
            <w:r>
              <w:rPr>
                <w:rFonts w:cs="Times New Roman"/>
                <w:sz w:val="26"/>
                <w:szCs w:val="26"/>
              </w:rPr>
              <w:t xml:space="preserve">C13, C14, </w:t>
            </w:r>
            <w:r w:rsidR="00903A85">
              <w:rPr>
                <w:rFonts w:cs="Times New Roman"/>
                <w:sz w:val="26"/>
                <w:szCs w:val="26"/>
              </w:rPr>
              <w:t>C15</w:t>
            </w:r>
          </w:p>
        </w:tc>
      </w:tr>
      <w:tr w:rsidR="005D26EE" w:rsidRPr="006315BD" w14:paraId="1F9686E8" w14:textId="77777777" w:rsidTr="005D26EE">
        <w:tc>
          <w:tcPr>
            <w:tcW w:w="552" w:type="pct"/>
            <w:vMerge/>
          </w:tcPr>
          <w:p w14:paraId="05984098" w14:textId="77777777" w:rsidR="006315BD" w:rsidRPr="006315BD" w:rsidRDefault="006315BD" w:rsidP="00AB77F8">
            <w:pPr>
              <w:widowControl w:val="0"/>
              <w:spacing w:before="40" w:after="40" w:line="312" w:lineRule="auto"/>
              <w:rPr>
                <w:rStyle w:val="fontstyle01"/>
                <w:rFonts w:ascii="Times New Roman" w:hAnsi="Times New Roman" w:cs="Times New Roman"/>
                <w:sz w:val="26"/>
                <w:szCs w:val="26"/>
              </w:rPr>
            </w:pPr>
          </w:p>
        </w:tc>
        <w:tc>
          <w:tcPr>
            <w:tcW w:w="591" w:type="pct"/>
          </w:tcPr>
          <w:p w14:paraId="3CF2C363" w14:textId="77777777" w:rsidR="006315BD" w:rsidRPr="006315BD" w:rsidRDefault="006315BD" w:rsidP="00AB77F8">
            <w:pPr>
              <w:widowControl w:val="0"/>
              <w:spacing w:before="40" w:after="40" w:line="312" w:lineRule="auto"/>
              <w:rPr>
                <w:rFonts w:cs="Times New Roman"/>
                <w:b/>
                <w:sz w:val="26"/>
                <w:szCs w:val="26"/>
              </w:rPr>
            </w:pPr>
            <w:r w:rsidRPr="006315BD">
              <w:rPr>
                <w:rFonts w:cs="Times New Roman"/>
                <w:b/>
                <w:sz w:val="26"/>
                <w:szCs w:val="26"/>
              </w:rPr>
              <w:t>Thông hiểu</w:t>
            </w:r>
          </w:p>
        </w:tc>
        <w:tc>
          <w:tcPr>
            <w:tcW w:w="2481" w:type="pct"/>
            <w:tcBorders>
              <w:top w:val="single" w:sz="4" w:space="0" w:color="auto"/>
            </w:tcBorders>
          </w:tcPr>
          <w:p w14:paraId="483E8155" w14:textId="0F5792CA" w:rsidR="005D5EB9" w:rsidRDefault="006315BD" w:rsidP="005D5EB9">
            <w:pPr>
              <w:widowControl w:val="0"/>
              <w:spacing w:before="40" w:after="40" w:line="312" w:lineRule="auto"/>
              <w:jc w:val="both"/>
              <w:rPr>
                <w:sz w:val="26"/>
                <w:szCs w:val="26"/>
              </w:rPr>
            </w:pPr>
            <w:r w:rsidRPr="006315BD">
              <w:rPr>
                <w:rStyle w:val="fontstyle01"/>
                <w:rFonts w:ascii="Times New Roman" w:hAnsi="Times New Roman" w:cs="Times New Roman"/>
                <w:sz w:val="26"/>
                <w:szCs w:val="26"/>
              </w:rPr>
              <w:t>–</w:t>
            </w:r>
            <w:r w:rsidR="005D5EB9" w:rsidRPr="00164328">
              <w:rPr>
                <w:sz w:val="26"/>
                <w:szCs w:val="26"/>
                <w:lang w:val="vi-VN"/>
              </w:rPr>
              <w:t xml:space="preserve"> Tiến hành </w:t>
            </w:r>
            <w:r w:rsidR="005D5EB9" w:rsidRPr="00164328">
              <w:rPr>
                <w:sz w:val="26"/>
                <w:szCs w:val="26"/>
              </w:rPr>
              <w:t>được thí nghiệm của hydrochloric acid (làm đổi màu chất chỉ thị; phản ứng với kim loại), nêu và giải thích được hiện tượng xảy ra trong thí nghiệm (viết phương trình hoá học) và rút ra nhận xét về tính chất của acid.</w:t>
            </w:r>
          </w:p>
          <w:p w14:paraId="35150093" w14:textId="159D9EA5" w:rsidR="005D5EB9" w:rsidRPr="00164328" w:rsidRDefault="005D5EB9" w:rsidP="005D5EB9">
            <w:pPr>
              <w:widowControl w:val="0"/>
              <w:spacing w:before="40" w:after="40" w:line="312" w:lineRule="auto"/>
              <w:rPr>
                <w:spacing w:val="-6"/>
                <w:sz w:val="26"/>
                <w:szCs w:val="26"/>
                <w:lang w:val="de-DE"/>
              </w:rPr>
            </w:pPr>
            <w:r w:rsidRPr="00164328">
              <w:rPr>
                <w:sz w:val="26"/>
                <w:szCs w:val="26"/>
              </w:rPr>
              <w:t xml:space="preserve">– </w:t>
            </w:r>
            <w:r w:rsidRPr="00164328">
              <w:rPr>
                <w:spacing w:val="-6"/>
                <w:sz w:val="26"/>
                <w:szCs w:val="26"/>
                <w:lang w:val="de-DE"/>
              </w:rPr>
              <w:t>Tra được bảng tính tan để biết một hydroxide cụ thể thuộc loại kiềm hoặc base không tan.</w:t>
            </w:r>
          </w:p>
          <w:p w14:paraId="2DA717FD" w14:textId="01C3D21C" w:rsidR="005D5EB9" w:rsidRPr="006315BD" w:rsidRDefault="005D5EB9" w:rsidP="005D5EB9">
            <w:pPr>
              <w:widowControl w:val="0"/>
              <w:spacing w:before="40" w:after="40" w:line="312" w:lineRule="auto"/>
              <w:jc w:val="both"/>
              <w:rPr>
                <w:rStyle w:val="fontstyle01"/>
                <w:rFonts w:ascii="Times New Roman" w:hAnsi="Times New Roman" w:cs="Times New Roman"/>
                <w:sz w:val="26"/>
                <w:szCs w:val="26"/>
              </w:rPr>
            </w:pPr>
            <w:r w:rsidRPr="00164328">
              <w:rPr>
                <w:sz w:val="26"/>
                <w:szCs w:val="26"/>
              </w:rPr>
              <w:lastRenderedPageBreak/>
              <w:t xml:space="preserve">– </w:t>
            </w:r>
            <w:r w:rsidRPr="00164328">
              <w:rPr>
                <w:sz w:val="26"/>
                <w:szCs w:val="26"/>
                <w:lang w:val="vi-VN"/>
              </w:rPr>
              <w:t xml:space="preserve">Tiến hành </w:t>
            </w:r>
            <w:r w:rsidRPr="00164328">
              <w:rPr>
                <w:sz w:val="26"/>
                <w:szCs w:val="26"/>
              </w:rPr>
              <w:t>được thí nghiệm base là làm đổi màu chất chỉ thị, phản ứng với acid tạo muối, nêu và giải thích được hiện tượng xảy ra trong thí nghiệm (viết phương trình hoá học) và rút ra nhận xét về tính chất của base.</w:t>
            </w:r>
          </w:p>
          <w:p w14:paraId="20F487F3" w14:textId="37079D4F" w:rsidR="006315BD" w:rsidRPr="006315BD" w:rsidRDefault="005D5EB9" w:rsidP="00AB77F8">
            <w:pPr>
              <w:widowControl w:val="0"/>
              <w:spacing w:before="40" w:after="40" w:line="312" w:lineRule="auto"/>
              <w:jc w:val="both"/>
              <w:rPr>
                <w:rStyle w:val="fontstyle01"/>
                <w:rFonts w:ascii="Times New Roman" w:hAnsi="Times New Roman" w:cs="Times New Roman"/>
                <w:sz w:val="26"/>
                <w:szCs w:val="26"/>
              </w:rPr>
            </w:pPr>
            <w:r>
              <w:rPr>
                <w:sz w:val="26"/>
                <w:szCs w:val="26"/>
              </w:rPr>
              <w:t xml:space="preserve">- </w:t>
            </w:r>
            <w:r w:rsidRPr="00164328">
              <w:rPr>
                <w:sz w:val="26"/>
                <w:szCs w:val="26"/>
                <w:lang w:val="vi-VN"/>
              </w:rPr>
              <w:t xml:space="preserve">Tiến hành </w:t>
            </w:r>
            <w:r w:rsidRPr="00164328">
              <w:rPr>
                <w:iCs/>
                <w:sz w:val="26"/>
                <w:szCs w:val="26"/>
              </w:rPr>
              <w:t>được một số thí nghiệm đo pH (bằng giấy chỉ thị) một số loại thực phẩm (đồ uống, hoa quả,...).</w:t>
            </w:r>
          </w:p>
        </w:tc>
        <w:tc>
          <w:tcPr>
            <w:tcW w:w="259" w:type="pct"/>
            <w:tcBorders>
              <w:top w:val="single" w:sz="4" w:space="0" w:color="auto"/>
            </w:tcBorders>
          </w:tcPr>
          <w:p w14:paraId="60104899" w14:textId="35361BA6" w:rsidR="006315BD" w:rsidRPr="006315BD" w:rsidRDefault="006315BD" w:rsidP="00AB77F8">
            <w:pPr>
              <w:widowControl w:val="0"/>
              <w:spacing w:before="40" w:after="40" w:line="312" w:lineRule="auto"/>
              <w:jc w:val="center"/>
              <w:rPr>
                <w:rFonts w:cs="Times New Roman"/>
                <w:b/>
                <w:sz w:val="26"/>
                <w:szCs w:val="26"/>
              </w:rPr>
            </w:pPr>
          </w:p>
        </w:tc>
        <w:tc>
          <w:tcPr>
            <w:tcW w:w="258" w:type="pct"/>
            <w:tcBorders>
              <w:top w:val="single" w:sz="4" w:space="0" w:color="auto"/>
            </w:tcBorders>
          </w:tcPr>
          <w:p w14:paraId="7C5B08A3" w14:textId="77777777" w:rsidR="00BE7158" w:rsidRDefault="00BE7158" w:rsidP="00AB77F8">
            <w:pPr>
              <w:widowControl w:val="0"/>
              <w:spacing w:before="40" w:after="40" w:line="312" w:lineRule="auto"/>
              <w:jc w:val="center"/>
              <w:rPr>
                <w:rFonts w:cs="Times New Roman"/>
                <w:sz w:val="26"/>
                <w:szCs w:val="26"/>
              </w:rPr>
            </w:pPr>
            <w:r>
              <w:rPr>
                <w:rFonts w:cs="Times New Roman"/>
                <w:sz w:val="26"/>
                <w:szCs w:val="26"/>
              </w:rPr>
              <w:t>1</w:t>
            </w:r>
          </w:p>
          <w:p w14:paraId="4B6743F5" w14:textId="77777777" w:rsidR="009922CF" w:rsidRDefault="009922CF" w:rsidP="00AB77F8">
            <w:pPr>
              <w:widowControl w:val="0"/>
              <w:spacing w:before="40" w:after="40" w:line="312" w:lineRule="auto"/>
              <w:jc w:val="center"/>
              <w:rPr>
                <w:rFonts w:cs="Times New Roman"/>
                <w:sz w:val="26"/>
                <w:szCs w:val="26"/>
              </w:rPr>
            </w:pPr>
          </w:p>
          <w:p w14:paraId="6BBDEED2" w14:textId="2F4010A5" w:rsidR="009922CF" w:rsidRPr="006315BD" w:rsidRDefault="009922CF" w:rsidP="00AB77F8">
            <w:pPr>
              <w:widowControl w:val="0"/>
              <w:spacing w:before="40" w:after="40" w:line="312" w:lineRule="auto"/>
              <w:jc w:val="center"/>
              <w:rPr>
                <w:rFonts w:cs="Times New Roman"/>
                <w:sz w:val="26"/>
                <w:szCs w:val="26"/>
              </w:rPr>
            </w:pPr>
          </w:p>
        </w:tc>
        <w:tc>
          <w:tcPr>
            <w:tcW w:w="362" w:type="pct"/>
            <w:tcBorders>
              <w:top w:val="single" w:sz="4" w:space="0" w:color="auto"/>
            </w:tcBorders>
          </w:tcPr>
          <w:p w14:paraId="707FD4F0" w14:textId="4922D1E3" w:rsidR="006315BD" w:rsidRPr="006315BD" w:rsidRDefault="006315BD" w:rsidP="00AB77F8">
            <w:pPr>
              <w:widowControl w:val="0"/>
              <w:spacing w:before="40" w:after="40" w:line="312" w:lineRule="auto"/>
              <w:jc w:val="center"/>
              <w:rPr>
                <w:rFonts w:cs="Times New Roman"/>
                <w:sz w:val="26"/>
                <w:szCs w:val="26"/>
              </w:rPr>
            </w:pPr>
          </w:p>
        </w:tc>
        <w:tc>
          <w:tcPr>
            <w:tcW w:w="497" w:type="pct"/>
            <w:tcBorders>
              <w:top w:val="single" w:sz="4" w:space="0" w:color="auto"/>
            </w:tcBorders>
          </w:tcPr>
          <w:p w14:paraId="47CAFC1A" w14:textId="5C99BE5B" w:rsidR="00D33E3D" w:rsidRDefault="009922CF" w:rsidP="00BE7158">
            <w:pPr>
              <w:widowControl w:val="0"/>
              <w:spacing w:before="40" w:after="40" w:line="312" w:lineRule="auto"/>
              <w:rPr>
                <w:rFonts w:cs="Times New Roman"/>
                <w:sz w:val="26"/>
                <w:szCs w:val="26"/>
              </w:rPr>
            </w:pPr>
            <w:r>
              <w:rPr>
                <w:rFonts w:cs="Times New Roman"/>
                <w:sz w:val="26"/>
                <w:szCs w:val="26"/>
              </w:rPr>
              <w:t>C1</w:t>
            </w:r>
            <w:r w:rsidR="00903A85">
              <w:rPr>
                <w:rFonts w:cs="Times New Roman"/>
                <w:sz w:val="26"/>
                <w:szCs w:val="26"/>
              </w:rPr>
              <w:t>6</w:t>
            </w:r>
          </w:p>
          <w:p w14:paraId="5136533A" w14:textId="77777777" w:rsidR="009922CF" w:rsidRDefault="009922CF" w:rsidP="00BE7158">
            <w:pPr>
              <w:widowControl w:val="0"/>
              <w:spacing w:before="40" w:after="40" w:line="312" w:lineRule="auto"/>
              <w:rPr>
                <w:rFonts w:cs="Times New Roman"/>
                <w:sz w:val="26"/>
                <w:szCs w:val="26"/>
              </w:rPr>
            </w:pPr>
          </w:p>
          <w:p w14:paraId="7318F5B1" w14:textId="4779792A" w:rsidR="009922CF" w:rsidRPr="006315BD" w:rsidRDefault="009922CF" w:rsidP="00BE7158">
            <w:pPr>
              <w:widowControl w:val="0"/>
              <w:spacing w:before="40" w:after="40" w:line="312" w:lineRule="auto"/>
              <w:rPr>
                <w:rFonts w:cs="Times New Roman"/>
                <w:sz w:val="26"/>
                <w:szCs w:val="26"/>
              </w:rPr>
            </w:pPr>
          </w:p>
        </w:tc>
      </w:tr>
      <w:tr w:rsidR="005D26EE" w:rsidRPr="006315BD" w14:paraId="0E42AC25" w14:textId="77777777" w:rsidTr="005D26EE">
        <w:trPr>
          <w:trHeight w:val="947"/>
        </w:trPr>
        <w:tc>
          <w:tcPr>
            <w:tcW w:w="552" w:type="pct"/>
            <w:vMerge/>
          </w:tcPr>
          <w:p w14:paraId="6CC232A4" w14:textId="77777777" w:rsidR="005D5EB9" w:rsidRPr="006315BD" w:rsidRDefault="005D5EB9" w:rsidP="00AB77F8">
            <w:pPr>
              <w:widowControl w:val="0"/>
              <w:spacing w:before="40" w:after="40" w:line="312" w:lineRule="auto"/>
              <w:rPr>
                <w:rStyle w:val="fontstyle01"/>
                <w:rFonts w:ascii="Times New Roman" w:hAnsi="Times New Roman" w:cs="Times New Roman"/>
                <w:sz w:val="26"/>
                <w:szCs w:val="26"/>
              </w:rPr>
            </w:pPr>
          </w:p>
        </w:tc>
        <w:tc>
          <w:tcPr>
            <w:tcW w:w="591" w:type="pct"/>
          </w:tcPr>
          <w:p w14:paraId="711DBEE7" w14:textId="535D1687" w:rsidR="005D5EB9" w:rsidRPr="006315BD" w:rsidRDefault="005D5EB9" w:rsidP="00045DFE">
            <w:pPr>
              <w:widowControl w:val="0"/>
              <w:spacing w:before="40" w:after="40" w:line="312" w:lineRule="auto"/>
              <w:rPr>
                <w:rFonts w:cs="Times New Roman"/>
                <w:b/>
                <w:sz w:val="26"/>
                <w:szCs w:val="26"/>
              </w:rPr>
            </w:pPr>
            <w:r w:rsidRPr="006315BD">
              <w:rPr>
                <w:rFonts w:cs="Times New Roman"/>
                <w:b/>
                <w:sz w:val="26"/>
                <w:szCs w:val="26"/>
              </w:rPr>
              <w:t>Vận dụ</w:t>
            </w:r>
            <w:r w:rsidR="00045DFE">
              <w:rPr>
                <w:rFonts w:cs="Times New Roman"/>
                <w:b/>
                <w:sz w:val="26"/>
                <w:szCs w:val="26"/>
              </w:rPr>
              <w:t xml:space="preserve">ng </w:t>
            </w:r>
          </w:p>
        </w:tc>
        <w:tc>
          <w:tcPr>
            <w:tcW w:w="2481" w:type="pct"/>
            <w:tcBorders>
              <w:top w:val="single" w:sz="4" w:space="0" w:color="auto"/>
            </w:tcBorders>
          </w:tcPr>
          <w:p w14:paraId="01BF71B4" w14:textId="7616D5B3" w:rsidR="005D5EB9" w:rsidRPr="006315BD" w:rsidRDefault="005D5EB9" w:rsidP="00AB77F8">
            <w:pPr>
              <w:widowControl w:val="0"/>
              <w:spacing w:before="40" w:after="40" w:line="312" w:lineRule="auto"/>
              <w:jc w:val="both"/>
              <w:rPr>
                <w:rStyle w:val="fontstyle01"/>
                <w:rFonts w:ascii="Times New Roman" w:hAnsi="Times New Roman" w:cs="Times New Roman"/>
                <w:sz w:val="26"/>
                <w:szCs w:val="26"/>
              </w:rPr>
            </w:pPr>
            <w:r w:rsidRPr="006315BD">
              <w:rPr>
                <w:rStyle w:val="fontstyle01"/>
                <w:rFonts w:ascii="Times New Roman" w:hAnsi="Times New Roman" w:cs="Times New Roman"/>
                <w:sz w:val="26"/>
                <w:szCs w:val="26"/>
              </w:rPr>
              <w:t xml:space="preserve">– </w:t>
            </w:r>
            <w:r w:rsidRPr="00164328">
              <w:rPr>
                <w:iCs/>
                <w:sz w:val="26"/>
                <w:szCs w:val="26"/>
              </w:rPr>
              <w:t>Liên hệ được pH trong dạ dày, trong máu, trong nước mưa, đất</w:t>
            </w:r>
            <w:r w:rsidR="004A0B88">
              <w:rPr>
                <w:iCs/>
                <w:sz w:val="26"/>
                <w:szCs w:val="26"/>
              </w:rPr>
              <w:t>.</w:t>
            </w:r>
          </w:p>
        </w:tc>
        <w:tc>
          <w:tcPr>
            <w:tcW w:w="259" w:type="pct"/>
            <w:tcBorders>
              <w:top w:val="single" w:sz="4" w:space="0" w:color="auto"/>
            </w:tcBorders>
          </w:tcPr>
          <w:p w14:paraId="2879B047" w14:textId="2CD032E4" w:rsidR="005D5EB9" w:rsidRPr="006315BD" w:rsidRDefault="00BE7158" w:rsidP="00AB77F8">
            <w:pPr>
              <w:widowControl w:val="0"/>
              <w:spacing w:before="40" w:after="40" w:line="312" w:lineRule="auto"/>
              <w:jc w:val="center"/>
              <w:rPr>
                <w:rFonts w:cs="Times New Roman"/>
                <w:b/>
                <w:sz w:val="26"/>
                <w:szCs w:val="26"/>
              </w:rPr>
            </w:pPr>
            <w:r>
              <w:rPr>
                <w:rFonts w:cs="Times New Roman"/>
                <w:b/>
                <w:sz w:val="26"/>
                <w:szCs w:val="26"/>
              </w:rPr>
              <w:t>1</w:t>
            </w:r>
          </w:p>
        </w:tc>
        <w:tc>
          <w:tcPr>
            <w:tcW w:w="258" w:type="pct"/>
            <w:tcBorders>
              <w:top w:val="single" w:sz="4" w:space="0" w:color="auto"/>
            </w:tcBorders>
          </w:tcPr>
          <w:p w14:paraId="5F6C5BE0" w14:textId="77777777" w:rsidR="005D5EB9" w:rsidRPr="006315BD" w:rsidRDefault="005D5EB9" w:rsidP="00AB77F8">
            <w:pPr>
              <w:widowControl w:val="0"/>
              <w:spacing w:before="40" w:after="40" w:line="312" w:lineRule="auto"/>
              <w:jc w:val="center"/>
              <w:rPr>
                <w:rFonts w:cs="Times New Roman"/>
                <w:sz w:val="26"/>
                <w:szCs w:val="26"/>
              </w:rPr>
            </w:pPr>
          </w:p>
        </w:tc>
        <w:tc>
          <w:tcPr>
            <w:tcW w:w="362" w:type="pct"/>
            <w:tcBorders>
              <w:top w:val="single" w:sz="4" w:space="0" w:color="auto"/>
            </w:tcBorders>
          </w:tcPr>
          <w:p w14:paraId="5B0D872D" w14:textId="58F9982B" w:rsidR="005D5EB9" w:rsidRPr="00204688" w:rsidRDefault="009922CF" w:rsidP="0073290D">
            <w:pPr>
              <w:widowControl w:val="0"/>
              <w:spacing w:before="40" w:after="40" w:line="312" w:lineRule="auto"/>
              <w:rPr>
                <w:rFonts w:cs="Times New Roman"/>
                <w:b/>
                <w:sz w:val="26"/>
                <w:szCs w:val="26"/>
              </w:rPr>
            </w:pPr>
            <w:r w:rsidRPr="00204688">
              <w:rPr>
                <w:rFonts w:cs="Times New Roman"/>
                <w:b/>
                <w:sz w:val="26"/>
                <w:szCs w:val="26"/>
              </w:rPr>
              <w:t>C2</w:t>
            </w:r>
            <w:r w:rsidR="0073290D">
              <w:rPr>
                <w:rFonts w:cs="Times New Roman"/>
                <w:b/>
                <w:sz w:val="26"/>
                <w:szCs w:val="26"/>
              </w:rPr>
              <w:t>0</w:t>
            </w:r>
          </w:p>
        </w:tc>
        <w:tc>
          <w:tcPr>
            <w:tcW w:w="497" w:type="pct"/>
            <w:tcBorders>
              <w:top w:val="single" w:sz="4" w:space="0" w:color="auto"/>
            </w:tcBorders>
          </w:tcPr>
          <w:p w14:paraId="3107AB48" w14:textId="77777777" w:rsidR="005D5EB9" w:rsidRPr="006315BD" w:rsidRDefault="005D5EB9" w:rsidP="00AB77F8">
            <w:pPr>
              <w:widowControl w:val="0"/>
              <w:spacing w:before="40" w:after="40" w:line="312" w:lineRule="auto"/>
              <w:jc w:val="center"/>
              <w:rPr>
                <w:rFonts w:cs="Times New Roman"/>
                <w:sz w:val="26"/>
                <w:szCs w:val="26"/>
              </w:rPr>
            </w:pPr>
          </w:p>
        </w:tc>
      </w:tr>
    </w:tbl>
    <w:p w14:paraId="64535D53" w14:textId="77777777" w:rsidR="000B61F9" w:rsidRPr="006315BD" w:rsidRDefault="000B61F9">
      <w:pPr>
        <w:rPr>
          <w:rFonts w:cs="Times New Roman"/>
        </w:rPr>
      </w:pPr>
    </w:p>
    <w:sectPr w:rsidR="000B61F9" w:rsidRPr="006315BD" w:rsidSect="00806E2B">
      <w:pgSz w:w="15840" w:h="12240" w:orient="landscape"/>
      <w:pgMar w:top="851" w:right="814" w:bottom="1135"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0" w:usb1="08070000" w:usb2="00000010" w:usb3="00000000" w:csb0="000201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40527"/>
    <w:multiLevelType w:val="hybridMultilevel"/>
    <w:tmpl w:val="430EDB2E"/>
    <w:lvl w:ilvl="0" w:tplc="CB0047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8416E2"/>
    <w:multiLevelType w:val="hybridMultilevel"/>
    <w:tmpl w:val="2F6818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5BD"/>
    <w:rsid w:val="00045DFE"/>
    <w:rsid w:val="000B61F9"/>
    <w:rsid w:val="000F3B7C"/>
    <w:rsid w:val="00112690"/>
    <w:rsid w:val="00204688"/>
    <w:rsid w:val="0021260D"/>
    <w:rsid w:val="00264D85"/>
    <w:rsid w:val="0027719C"/>
    <w:rsid w:val="002B1831"/>
    <w:rsid w:val="002F3512"/>
    <w:rsid w:val="00331CC7"/>
    <w:rsid w:val="00375FDB"/>
    <w:rsid w:val="003B1C6B"/>
    <w:rsid w:val="003C1579"/>
    <w:rsid w:val="003D630F"/>
    <w:rsid w:val="004546D1"/>
    <w:rsid w:val="004A0B88"/>
    <w:rsid w:val="0054710C"/>
    <w:rsid w:val="00557B27"/>
    <w:rsid w:val="00570D5B"/>
    <w:rsid w:val="005A5AD3"/>
    <w:rsid w:val="005D26EE"/>
    <w:rsid w:val="005D5EB9"/>
    <w:rsid w:val="00603B21"/>
    <w:rsid w:val="0062739C"/>
    <w:rsid w:val="006315BD"/>
    <w:rsid w:val="00645F7A"/>
    <w:rsid w:val="00651CF8"/>
    <w:rsid w:val="006600C6"/>
    <w:rsid w:val="006A3694"/>
    <w:rsid w:val="006C10E3"/>
    <w:rsid w:val="007171E7"/>
    <w:rsid w:val="0073290D"/>
    <w:rsid w:val="00787E4C"/>
    <w:rsid w:val="007B0334"/>
    <w:rsid w:val="007B6A27"/>
    <w:rsid w:val="00806E2B"/>
    <w:rsid w:val="00857C1B"/>
    <w:rsid w:val="00891DA4"/>
    <w:rsid w:val="008A20B5"/>
    <w:rsid w:val="008A335D"/>
    <w:rsid w:val="00903A85"/>
    <w:rsid w:val="00975F0D"/>
    <w:rsid w:val="009922CF"/>
    <w:rsid w:val="009A579D"/>
    <w:rsid w:val="009D1029"/>
    <w:rsid w:val="00A2536F"/>
    <w:rsid w:val="00A370A4"/>
    <w:rsid w:val="00A653D1"/>
    <w:rsid w:val="00B36930"/>
    <w:rsid w:val="00B74193"/>
    <w:rsid w:val="00BE0D80"/>
    <w:rsid w:val="00BE49C3"/>
    <w:rsid w:val="00BE7158"/>
    <w:rsid w:val="00C16F1B"/>
    <w:rsid w:val="00CF4F81"/>
    <w:rsid w:val="00D33E3D"/>
    <w:rsid w:val="00D82DBE"/>
    <w:rsid w:val="00DC5574"/>
    <w:rsid w:val="00E074CF"/>
    <w:rsid w:val="00E54626"/>
    <w:rsid w:val="00EA2D6F"/>
    <w:rsid w:val="00F01365"/>
    <w:rsid w:val="00F27441"/>
    <w:rsid w:val="00F9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B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5BD"/>
    <w:rPr>
      <w:rFonts w:cstheme="minorBidi"/>
      <w:sz w:val="28"/>
      <w:szCs w:val="22"/>
    </w:rPr>
  </w:style>
  <w:style w:type="paragraph" w:styleId="Heading2">
    <w:name w:val="heading 2"/>
    <w:basedOn w:val="Normal"/>
    <w:next w:val="Normal"/>
    <w:link w:val="Heading2Char"/>
    <w:uiPriority w:val="9"/>
    <w:unhideWhenUsed/>
    <w:qFormat/>
    <w:rsid w:val="00806E2B"/>
    <w:pPr>
      <w:spacing w:before="40" w:after="40" w:line="312" w:lineRule="auto"/>
      <w:jc w:val="both"/>
      <w:outlineLvl w:val="1"/>
    </w:pPr>
    <w:rPr>
      <w:rFonts w:cs="Times New Roman"/>
      <w:b/>
      <w:color w:val="0000F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315BD"/>
    <w:rPr>
      <w:rFonts w:ascii="TimesNewRoman" w:hAnsi="TimesNewRoman" w:hint="default"/>
      <w:b w:val="0"/>
      <w:bCs w:val="0"/>
      <w:i w:val="0"/>
      <w:iCs w:val="0"/>
      <w:color w:val="000000"/>
      <w:sz w:val="24"/>
      <w:szCs w:val="24"/>
    </w:rPr>
  </w:style>
  <w:style w:type="paragraph" w:styleId="ListParagraph">
    <w:name w:val="List Paragraph"/>
    <w:basedOn w:val="Normal"/>
    <w:link w:val="ListParagraphChar"/>
    <w:uiPriority w:val="34"/>
    <w:qFormat/>
    <w:rsid w:val="006C10E3"/>
    <w:pPr>
      <w:ind w:left="720"/>
      <w:contextualSpacing/>
    </w:pPr>
  </w:style>
  <w:style w:type="character" w:customStyle="1" w:styleId="Heading2Char">
    <w:name w:val="Heading 2 Char"/>
    <w:basedOn w:val="DefaultParagraphFont"/>
    <w:link w:val="Heading2"/>
    <w:uiPriority w:val="9"/>
    <w:rsid w:val="00806E2B"/>
    <w:rPr>
      <w:b/>
      <w:color w:val="0000FF"/>
      <w:szCs w:val="26"/>
    </w:rPr>
  </w:style>
  <w:style w:type="character" w:customStyle="1" w:styleId="ListParagraphChar">
    <w:name w:val="List Paragraph Char"/>
    <w:basedOn w:val="DefaultParagraphFont"/>
    <w:link w:val="ListParagraph"/>
    <w:uiPriority w:val="34"/>
    <w:locked/>
    <w:rsid w:val="00806E2B"/>
    <w:rPr>
      <w:rFonts w:cstheme="minorBid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5BD"/>
    <w:rPr>
      <w:rFonts w:cstheme="minorBidi"/>
      <w:sz w:val="28"/>
      <w:szCs w:val="22"/>
    </w:rPr>
  </w:style>
  <w:style w:type="paragraph" w:styleId="Heading2">
    <w:name w:val="heading 2"/>
    <w:basedOn w:val="Normal"/>
    <w:next w:val="Normal"/>
    <w:link w:val="Heading2Char"/>
    <w:uiPriority w:val="9"/>
    <w:unhideWhenUsed/>
    <w:qFormat/>
    <w:rsid w:val="00806E2B"/>
    <w:pPr>
      <w:spacing w:before="40" w:after="40" w:line="312" w:lineRule="auto"/>
      <w:jc w:val="both"/>
      <w:outlineLvl w:val="1"/>
    </w:pPr>
    <w:rPr>
      <w:rFonts w:cs="Times New Roman"/>
      <w:b/>
      <w:color w:val="0000F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315BD"/>
    <w:rPr>
      <w:rFonts w:ascii="TimesNewRoman" w:hAnsi="TimesNewRoman" w:hint="default"/>
      <w:b w:val="0"/>
      <w:bCs w:val="0"/>
      <w:i w:val="0"/>
      <w:iCs w:val="0"/>
      <w:color w:val="000000"/>
      <w:sz w:val="24"/>
      <w:szCs w:val="24"/>
    </w:rPr>
  </w:style>
  <w:style w:type="paragraph" w:styleId="ListParagraph">
    <w:name w:val="List Paragraph"/>
    <w:basedOn w:val="Normal"/>
    <w:link w:val="ListParagraphChar"/>
    <w:uiPriority w:val="34"/>
    <w:qFormat/>
    <w:rsid w:val="006C10E3"/>
    <w:pPr>
      <w:ind w:left="720"/>
      <w:contextualSpacing/>
    </w:pPr>
  </w:style>
  <w:style w:type="character" w:customStyle="1" w:styleId="Heading2Char">
    <w:name w:val="Heading 2 Char"/>
    <w:basedOn w:val="DefaultParagraphFont"/>
    <w:link w:val="Heading2"/>
    <w:uiPriority w:val="9"/>
    <w:rsid w:val="00806E2B"/>
    <w:rPr>
      <w:b/>
      <w:color w:val="0000FF"/>
      <w:szCs w:val="26"/>
    </w:rPr>
  </w:style>
  <w:style w:type="character" w:customStyle="1" w:styleId="ListParagraphChar">
    <w:name w:val="List Paragraph Char"/>
    <w:basedOn w:val="DefaultParagraphFont"/>
    <w:link w:val="ListParagraph"/>
    <w:uiPriority w:val="34"/>
    <w:locked/>
    <w:rsid w:val="00806E2B"/>
    <w:rPr>
      <w:rFonts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30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USER</cp:lastModifiedBy>
  <cp:revision>13</cp:revision>
  <dcterms:created xsi:type="dcterms:W3CDTF">2023-09-06T22:12:00Z</dcterms:created>
  <dcterms:modified xsi:type="dcterms:W3CDTF">2023-09-19T12:37:00Z</dcterms:modified>
</cp:coreProperties>
</file>