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E851C" w14:textId="38911A7B" w:rsidR="00940AAB" w:rsidRPr="00647377" w:rsidRDefault="00940AAB" w:rsidP="00940AAB">
      <w:pPr>
        <w:jc w:val="center"/>
        <w:rPr>
          <w:b/>
          <w:sz w:val="28"/>
          <w:szCs w:val="28"/>
        </w:rPr>
      </w:pPr>
      <w:r w:rsidRPr="00647377">
        <w:rPr>
          <w:b/>
          <w:sz w:val="28"/>
          <w:szCs w:val="28"/>
          <w:lang w:val="vi-VN"/>
        </w:rPr>
        <w:t xml:space="preserve">MA TRẬN ĐỀ KIỂM TRA </w:t>
      </w:r>
      <w:r w:rsidRPr="00647377">
        <w:rPr>
          <w:b/>
          <w:sz w:val="28"/>
          <w:szCs w:val="28"/>
        </w:rPr>
        <w:t>GIỮA HỌC</w:t>
      </w:r>
      <w:r w:rsidRPr="00647377">
        <w:rPr>
          <w:b/>
          <w:sz w:val="28"/>
          <w:szCs w:val="28"/>
          <w:lang w:val="vi-VN"/>
        </w:rPr>
        <w:t xml:space="preserve"> KÌ </w:t>
      </w:r>
      <w:r w:rsidRPr="00647377">
        <w:rPr>
          <w:b/>
          <w:sz w:val="28"/>
          <w:szCs w:val="28"/>
        </w:rPr>
        <w:t>II, NĂM HỌC 202</w:t>
      </w:r>
      <w:r w:rsidR="001159A6">
        <w:rPr>
          <w:b/>
          <w:sz w:val="28"/>
          <w:szCs w:val="28"/>
          <w:lang w:val="vi-VN"/>
        </w:rPr>
        <w:t>3</w:t>
      </w:r>
      <w:r w:rsidRPr="00647377">
        <w:rPr>
          <w:b/>
          <w:sz w:val="28"/>
          <w:szCs w:val="28"/>
        </w:rPr>
        <w:t>-202</w:t>
      </w:r>
      <w:r w:rsidR="001159A6">
        <w:rPr>
          <w:b/>
          <w:sz w:val="28"/>
          <w:szCs w:val="28"/>
          <w:lang w:val="vi-VN"/>
        </w:rPr>
        <w:t>4</w:t>
      </w:r>
      <w:r w:rsidRPr="00647377">
        <w:rPr>
          <w:b/>
          <w:sz w:val="28"/>
          <w:szCs w:val="28"/>
        </w:rPr>
        <w:t xml:space="preserve"> </w:t>
      </w:r>
    </w:p>
    <w:p w14:paraId="064588EC" w14:textId="3C619DE1" w:rsidR="00940AAB" w:rsidRPr="00647377" w:rsidRDefault="00940AAB" w:rsidP="00940AAB">
      <w:pPr>
        <w:jc w:val="center"/>
        <w:rPr>
          <w:b/>
          <w:sz w:val="28"/>
          <w:szCs w:val="28"/>
        </w:rPr>
      </w:pPr>
      <w:r w:rsidRPr="00647377">
        <w:rPr>
          <w:b/>
          <w:sz w:val="28"/>
          <w:szCs w:val="28"/>
          <w:lang w:val="vi-VN"/>
        </w:rPr>
        <w:t xml:space="preserve">MÔN: </w:t>
      </w:r>
      <w:r w:rsidRPr="00647377">
        <w:rPr>
          <w:b/>
          <w:sz w:val="28"/>
          <w:szCs w:val="28"/>
        </w:rPr>
        <w:t xml:space="preserve">KHOA HỌC TỰ NHIÊN - LỚP </w:t>
      </w:r>
      <w:r w:rsidR="00F12404">
        <w:rPr>
          <w:b/>
          <w:sz w:val="28"/>
          <w:szCs w:val="28"/>
          <w:lang w:val="vi-VN"/>
        </w:rPr>
        <w:t>8</w:t>
      </w:r>
      <w:r w:rsidRPr="00647377">
        <w:rPr>
          <w:b/>
          <w:sz w:val="28"/>
          <w:szCs w:val="28"/>
          <w:lang w:val="vi-VN"/>
        </w:rPr>
        <w:t xml:space="preserve"> </w:t>
      </w:r>
    </w:p>
    <w:p w14:paraId="34A2820D" w14:textId="77777777" w:rsidR="00940AAB" w:rsidRPr="00647377" w:rsidRDefault="00940AAB" w:rsidP="00940AAB">
      <w:pPr>
        <w:shd w:val="clear" w:color="auto" w:fill="FFFFFF"/>
        <w:jc w:val="center"/>
        <w:rPr>
          <w:sz w:val="28"/>
          <w:szCs w:val="28"/>
        </w:rPr>
      </w:pPr>
      <w:r w:rsidRPr="00647377">
        <w:rPr>
          <w:noProof/>
          <w:sz w:val="28"/>
          <w:szCs w:val="28"/>
        </w:rPr>
        <mc:AlternateContent>
          <mc:Choice Requires="wps">
            <w:drawing>
              <wp:anchor distT="0" distB="0" distL="114300" distR="114300" simplePos="0" relativeHeight="251666432" behindDoc="0" locked="0" layoutInCell="1" allowOverlap="1" wp14:anchorId="59640F07" wp14:editId="066121F1">
                <wp:simplePos x="0" y="0"/>
                <wp:positionH relativeFrom="column">
                  <wp:posOffset>1710689</wp:posOffset>
                </wp:positionH>
                <wp:positionV relativeFrom="paragraph">
                  <wp:posOffset>45721</wp:posOffset>
                </wp:positionV>
                <wp:extent cx="24098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409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line w14:anchorId="4CC1F17B"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7pt,3.6pt" to="324.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Wx6twEAAMMDAAAOAAAAZHJzL2Uyb0RvYy54bWysU8GO0zAQvSPxD5bvNGlV0BI13UNXcEFQ&#10;sfABXmfcWLI91ti06d8zdtssAiQE4uJ47Hlv5j1PNveTd+IIlCyGXi4XrRQQNA42HHr59cu7V3dS&#10;pKzCoBwG6OUZkrzfvnyxOcUOVjiiG4AEk4TUnWIvx5xj1zRJj+BVWmCEwJcGyavMIR2agdSJ2b1r&#10;Vm37pjkhDZFQQ0p8+nC5lNvKbwzo/MmYBFm4XnJvua5U16eyNtuN6g6k4mj1tQ31D114ZQMXnake&#10;VFbiG9lfqLzVhAlNXmj0DRpjNVQNrGbZ/qTmcVQRqhY2J8XZpvT/aPXH456EHXq5liIoz0/0mEnZ&#10;w5jFDkNgA5HEuvh0iqnj9F3Y0zVKcU9F9GTIly/LEVP19jx7C1MWmg9X6/bt3eq1FPp21zwDI6X8&#10;HtCLsumls6HIVp06fkiZi3HqLYWD0sildN3ls4OS7MJnMCyFiy0rug4R7ByJo+LnV1pDyMsihflq&#10;doEZ69wMbP8MvOYXKNQB+xvwjKiVMeQZ7G1A+l31PN1aNpf8mwMX3cWCJxzO9VGqNTwpVeF1qsso&#10;/hhX+PO/t/0OAAD//wMAUEsDBBQABgAIAAAAIQCfF9YX3QAAAAcBAAAPAAAAZHJzL2Rvd25yZXYu&#10;eG1sTI5RS8MwFIXfBf9DuIJvLrWMutWmYwzEOZDhFObjXXNtq81NSbK1+/dGX/TxcA7f+YrFaDpx&#10;IudbywpuJwkI4srqlmsFb68PNzMQPiBr7CyTgjN5WJSXFwXm2g78QqddqEWEsM9RQRNCn0vpq4YM&#10;+ontiWP3YZ3BEKOrpXY4RLjpZJokmTTYcnxosKdVQ9XX7mgUPLv1erXcnD95+26GfbrZb5/GR6Wu&#10;r8blPYhAY/gbw49+VIcyOh3skbUXnYI0m0/jVMFdCiL22XQ2B3H4zbIs5H//8hsAAP//AwBQSwEC&#10;LQAUAAYACAAAACEAtoM4kv4AAADhAQAAEwAAAAAAAAAAAAAAAAAAAAAAW0NvbnRlbnRfVHlwZXNd&#10;LnhtbFBLAQItABQABgAIAAAAIQA4/SH/1gAAAJQBAAALAAAAAAAAAAAAAAAAAC8BAABfcmVscy8u&#10;cmVsc1BLAQItABQABgAIAAAAIQCwhWx6twEAAMMDAAAOAAAAAAAAAAAAAAAAAC4CAABkcnMvZTJv&#10;RG9jLnhtbFBLAQItABQABgAIAAAAIQCfF9YX3QAAAAcBAAAPAAAAAAAAAAAAAAAAABEEAABkcnMv&#10;ZG93bnJldi54bWxQSwUGAAAAAAQABADzAAAAGwUAAAAA&#10;" strokecolor="#4472c4 [3204]" strokeweight=".5pt">
                <v:stroke joinstyle="miter"/>
              </v:line>
            </w:pict>
          </mc:Fallback>
        </mc:AlternateContent>
      </w:r>
    </w:p>
    <w:p w14:paraId="7C7B8220" w14:textId="77777777" w:rsidR="000D535C" w:rsidRDefault="000D535C" w:rsidP="00D63946">
      <w:pPr>
        <w:widowControl w:val="0"/>
        <w:rPr>
          <w:b/>
          <w:sz w:val="28"/>
          <w:szCs w:val="28"/>
        </w:rPr>
      </w:pPr>
    </w:p>
    <w:p w14:paraId="5939958D" w14:textId="77777777" w:rsidR="004F1A28" w:rsidRPr="00647377" w:rsidRDefault="00125A3C" w:rsidP="00D63946">
      <w:pPr>
        <w:widowControl w:val="0"/>
        <w:rPr>
          <w:b/>
          <w:sz w:val="28"/>
          <w:szCs w:val="28"/>
        </w:rPr>
      </w:pPr>
      <w:r w:rsidRPr="00647377">
        <w:rPr>
          <w:b/>
          <w:sz w:val="28"/>
          <w:szCs w:val="28"/>
        </w:rPr>
        <w:t xml:space="preserve">I. Khung ma </w:t>
      </w:r>
      <w:r w:rsidR="00FA3275" w:rsidRPr="00647377">
        <w:rPr>
          <w:b/>
          <w:sz w:val="28"/>
          <w:szCs w:val="28"/>
        </w:rPr>
        <w:t>trận</w:t>
      </w:r>
    </w:p>
    <w:p w14:paraId="112B2235" w14:textId="67024D94" w:rsidR="006D4CD6" w:rsidRPr="00647377" w:rsidRDefault="00125A3C" w:rsidP="00D63946">
      <w:pPr>
        <w:widowControl w:val="0"/>
        <w:jc w:val="both"/>
        <w:rPr>
          <w:sz w:val="28"/>
          <w:szCs w:val="28"/>
        </w:rPr>
      </w:pPr>
      <w:r w:rsidRPr="00647377">
        <w:rPr>
          <w:b/>
          <w:sz w:val="28"/>
          <w:szCs w:val="28"/>
        </w:rPr>
        <w:t>1.</w:t>
      </w:r>
      <w:r w:rsidR="006D4CD6" w:rsidRPr="00647377">
        <w:rPr>
          <w:b/>
          <w:sz w:val="28"/>
          <w:szCs w:val="28"/>
        </w:rPr>
        <w:t xml:space="preserve"> </w:t>
      </w:r>
      <w:r w:rsidR="006D4CD6" w:rsidRPr="00647377">
        <w:rPr>
          <w:b/>
          <w:sz w:val="28"/>
          <w:szCs w:val="28"/>
          <w:lang w:val="vi-VN"/>
        </w:rPr>
        <w:t xml:space="preserve">Thời điểm kiểm tra: </w:t>
      </w:r>
      <w:r w:rsidR="006D4CD6" w:rsidRPr="00647377">
        <w:rPr>
          <w:sz w:val="28"/>
          <w:szCs w:val="28"/>
          <w:lang w:val="vi-VN"/>
        </w:rPr>
        <w:t>Kiểm tra</w:t>
      </w:r>
      <w:r w:rsidR="00CC16D6" w:rsidRPr="00647377">
        <w:rPr>
          <w:sz w:val="28"/>
          <w:szCs w:val="28"/>
        </w:rPr>
        <w:t xml:space="preserve"> </w:t>
      </w:r>
      <w:r w:rsidR="00B54478" w:rsidRPr="00647377">
        <w:rPr>
          <w:sz w:val="28"/>
          <w:szCs w:val="28"/>
        </w:rPr>
        <w:t xml:space="preserve">giữa </w:t>
      </w:r>
      <w:r w:rsidR="006D4CD6" w:rsidRPr="00647377">
        <w:rPr>
          <w:sz w:val="28"/>
          <w:szCs w:val="28"/>
          <w:lang w:val="vi-VN"/>
        </w:rPr>
        <w:t xml:space="preserve">học kì </w:t>
      </w:r>
      <w:r w:rsidR="004F1A28" w:rsidRPr="00647377">
        <w:rPr>
          <w:sz w:val="28"/>
          <w:szCs w:val="28"/>
        </w:rPr>
        <w:t>I</w:t>
      </w:r>
      <w:r w:rsidR="00CC16D6" w:rsidRPr="00647377">
        <w:rPr>
          <w:sz w:val="28"/>
          <w:szCs w:val="28"/>
        </w:rPr>
        <w:t>I</w:t>
      </w:r>
      <w:r w:rsidR="006D4CD6" w:rsidRPr="00647377">
        <w:rPr>
          <w:sz w:val="28"/>
          <w:szCs w:val="28"/>
          <w:lang w:val="vi-VN"/>
        </w:rPr>
        <w:t xml:space="preserve"> </w:t>
      </w:r>
      <w:r w:rsidR="00390E08" w:rsidRPr="00647377">
        <w:rPr>
          <w:sz w:val="28"/>
          <w:szCs w:val="28"/>
        </w:rPr>
        <w:t>(</w:t>
      </w:r>
      <w:r w:rsidR="000D535C">
        <w:rPr>
          <w:sz w:val="28"/>
          <w:szCs w:val="28"/>
        </w:rPr>
        <w:t>T</w:t>
      </w:r>
      <w:r w:rsidR="00F11A67" w:rsidRPr="00647377">
        <w:rPr>
          <w:sz w:val="28"/>
          <w:szCs w:val="28"/>
        </w:rPr>
        <w:t>uần 2</w:t>
      </w:r>
      <w:r w:rsidR="000D535C">
        <w:rPr>
          <w:sz w:val="28"/>
          <w:szCs w:val="28"/>
        </w:rPr>
        <w:t>7</w:t>
      </w:r>
      <w:r w:rsidR="00F11A67" w:rsidRPr="00647377">
        <w:rPr>
          <w:sz w:val="28"/>
          <w:szCs w:val="28"/>
        </w:rPr>
        <w:t>)</w:t>
      </w:r>
    </w:p>
    <w:p w14:paraId="3ECC18E1" w14:textId="77777777" w:rsidR="006D4CD6" w:rsidRPr="00647377" w:rsidRDefault="00125A3C" w:rsidP="00D63946">
      <w:pPr>
        <w:widowControl w:val="0"/>
        <w:rPr>
          <w:bCs/>
          <w:sz w:val="28"/>
          <w:szCs w:val="28"/>
        </w:rPr>
      </w:pPr>
      <w:r w:rsidRPr="00647377">
        <w:rPr>
          <w:b/>
          <w:sz w:val="28"/>
          <w:szCs w:val="28"/>
        </w:rPr>
        <w:t>2.</w:t>
      </w:r>
      <w:r w:rsidR="006D4CD6" w:rsidRPr="00647377">
        <w:rPr>
          <w:b/>
          <w:sz w:val="28"/>
          <w:szCs w:val="28"/>
        </w:rPr>
        <w:t xml:space="preserve"> Thời gian làm bài:</w:t>
      </w:r>
      <w:r w:rsidR="006D4CD6" w:rsidRPr="00647377">
        <w:rPr>
          <w:bCs/>
          <w:sz w:val="28"/>
          <w:szCs w:val="28"/>
        </w:rPr>
        <w:t xml:space="preserve"> 60 phút.</w:t>
      </w:r>
    </w:p>
    <w:p w14:paraId="36E35079" w14:textId="77777777" w:rsidR="006D4CD6" w:rsidRPr="00647377" w:rsidRDefault="00125A3C" w:rsidP="00D63946">
      <w:pPr>
        <w:widowControl w:val="0"/>
        <w:jc w:val="both"/>
        <w:rPr>
          <w:iCs/>
          <w:sz w:val="28"/>
          <w:szCs w:val="28"/>
          <w:bdr w:val="none" w:sz="0" w:space="0" w:color="auto" w:frame="1"/>
          <w:lang w:val="nl-NL"/>
        </w:rPr>
      </w:pPr>
      <w:r w:rsidRPr="00647377">
        <w:rPr>
          <w:b/>
          <w:sz w:val="28"/>
          <w:szCs w:val="28"/>
        </w:rPr>
        <w:t>3.</w:t>
      </w:r>
      <w:r w:rsidR="006D4CD6" w:rsidRPr="00647377">
        <w:rPr>
          <w:b/>
          <w:sz w:val="28"/>
          <w:szCs w:val="28"/>
        </w:rPr>
        <w:t xml:space="preserve"> Hình thức kiểm tra:</w:t>
      </w:r>
      <w:r w:rsidR="006D4CD6" w:rsidRPr="00647377">
        <w:rPr>
          <w:sz w:val="28"/>
          <w:szCs w:val="28"/>
        </w:rPr>
        <w:t xml:space="preserve"> </w:t>
      </w:r>
      <w:r w:rsidR="006D4CD6" w:rsidRPr="00647377">
        <w:rPr>
          <w:iCs/>
          <w:sz w:val="28"/>
          <w:szCs w:val="28"/>
          <w:bdr w:val="none" w:sz="0" w:space="0" w:color="auto" w:frame="1"/>
          <w:lang w:val="nl-NL"/>
        </w:rPr>
        <w:t>Kết hợp giữa trắc nghiệm và tự luận (tỉ lệ 40% trắc nghiệm, 60% tự luận).</w:t>
      </w:r>
    </w:p>
    <w:p w14:paraId="4992F88A" w14:textId="77777777" w:rsidR="006D4CD6" w:rsidRPr="00647377" w:rsidRDefault="00125A3C" w:rsidP="00D63946">
      <w:pPr>
        <w:widowControl w:val="0"/>
        <w:jc w:val="both"/>
        <w:rPr>
          <w:b/>
          <w:sz w:val="28"/>
          <w:szCs w:val="28"/>
          <w:lang w:val="nl-NL"/>
        </w:rPr>
      </w:pPr>
      <w:r w:rsidRPr="00647377">
        <w:rPr>
          <w:b/>
          <w:sz w:val="28"/>
          <w:szCs w:val="28"/>
          <w:lang w:val="nl-NL"/>
        </w:rPr>
        <w:t>4.</w:t>
      </w:r>
      <w:r w:rsidR="006D4CD6" w:rsidRPr="00647377">
        <w:rPr>
          <w:b/>
          <w:sz w:val="28"/>
          <w:szCs w:val="28"/>
          <w:lang w:val="nl-NL"/>
        </w:rPr>
        <w:t xml:space="preserve"> Cấu trúc:</w:t>
      </w:r>
    </w:p>
    <w:p w14:paraId="2655A405" w14:textId="22164A8E" w:rsidR="006D4CD6" w:rsidRPr="00647377" w:rsidRDefault="006D4CD6" w:rsidP="00D63946">
      <w:pPr>
        <w:widowControl w:val="0"/>
        <w:jc w:val="both"/>
        <w:rPr>
          <w:iCs/>
          <w:sz w:val="28"/>
          <w:szCs w:val="28"/>
          <w:bdr w:val="none" w:sz="0" w:space="0" w:color="auto" w:frame="1"/>
          <w:lang w:val="nl-NL"/>
        </w:rPr>
      </w:pPr>
      <w:r w:rsidRPr="00647377">
        <w:rPr>
          <w:sz w:val="28"/>
          <w:szCs w:val="28"/>
          <w:lang w:val="nl-NL"/>
        </w:rPr>
        <w:t>- Mức độ đề:</w:t>
      </w:r>
      <w:r w:rsidRPr="00647377">
        <w:rPr>
          <w:b/>
          <w:sz w:val="28"/>
          <w:szCs w:val="28"/>
          <w:lang w:val="nl-NL"/>
        </w:rPr>
        <w:t xml:space="preserve"> </w:t>
      </w:r>
      <w:r w:rsidR="001159A6">
        <w:rPr>
          <w:iCs/>
          <w:sz w:val="28"/>
          <w:szCs w:val="28"/>
          <w:bdr w:val="none" w:sz="0" w:space="0" w:color="auto" w:frame="1"/>
          <w:lang w:val="vi-VN"/>
        </w:rPr>
        <w:t>4</w:t>
      </w:r>
      <w:r w:rsidRPr="00647377">
        <w:rPr>
          <w:iCs/>
          <w:sz w:val="28"/>
          <w:szCs w:val="28"/>
          <w:bdr w:val="none" w:sz="0" w:space="0" w:color="auto" w:frame="1"/>
          <w:lang w:val="nl-NL"/>
        </w:rPr>
        <w:t xml:space="preserve">0% Nhận biết; </w:t>
      </w:r>
      <w:r w:rsidR="001159A6">
        <w:rPr>
          <w:iCs/>
          <w:sz w:val="28"/>
          <w:szCs w:val="28"/>
          <w:bdr w:val="none" w:sz="0" w:space="0" w:color="auto" w:frame="1"/>
          <w:lang w:val="vi-VN"/>
        </w:rPr>
        <w:t>3</w:t>
      </w:r>
      <w:r w:rsidRPr="00647377">
        <w:rPr>
          <w:iCs/>
          <w:sz w:val="28"/>
          <w:szCs w:val="28"/>
          <w:bdr w:val="none" w:sz="0" w:space="0" w:color="auto" w:frame="1"/>
          <w:lang w:val="nl-NL"/>
        </w:rPr>
        <w:t>0% Thông hiểu; 20% Vận dụng; 10% Vận dụng cao.</w:t>
      </w:r>
    </w:p>
    <w:p w14:paraId="3E821E25" w14:textId="4C3F6B0A" w:rsidR="006D4CD6" w:rsidRPr="00647377" w:rsidRDefault="006D4CD6" w:rsidP="00D63946">
      <w:pPr>
        <w:widowControl w:val="0"/>
        <w:jc w:val="both"/>
        <w:rPr>
          <w:bCs/>
          <w:sz w:val="28"/>
          <w:szCs w:val="28"/>
          <w:lang w:val="nl-NL"/>
        </w:rPr>
      </w:pPr>
      <w:r w:rsidRPr="00647377">
        <w:rPr>
          <w:iCs/>
          <w:sz w:val="28"/>
          <w:szCs w:val="28"/>
          <w:bdr w:val="none" w:sz="0" w:space="0" w:color="auto" w:frame="1"/>
          <w:lang w:val="nl-NL"/>
        </w:rPr>
        <w:t xml:space="preserve">- Phần trắc nghiệm: </w:t>
      </w:r>
      <w:r w:rsidRPr="00647377">
        <w:rPr>
          <w:bCs/>
          <w:iCs/>
          <w:sz w:val="28"/>
          <w:szCs w:val="28"/>
          <w:lang w:val="nl-NL"/>
        </w:rPr>
        <w:t xml:space="preserve">4,0 điểm, (gồm </w:t>
      </w:r>
      <w:r w:rsidRPr="00647377">
        <w:rPr>
          <w:bCs/>
          <w:iCs/>
          <w:sz w:val="28"/>
          <w:szCs w:val="28"/>
          <w:lang w:val="vi-VN"/>
        </w:rPr>
        <w:t>16</w:t>
      </w:r>
      <w:r w:rsidRPr="00647377">
        <w:rPr>
          <w:bCs/>
          <w:iCs/>
          <w:sz w:val="28"/>
          <w:szCs w:val="28"/>
          <w:lang w:val="nl-NL"/>
        </w:rPr>
        <w:t xml:space="preserve"> câu hỏi: nhận biết: </w:t>
      </w:r>
      <w:r w:rsidR="000F433E">
        <w:rPr>
          <w:bCs/>
          <w:iCs/>
          <w:sz w:val="28"/>
          <w:szCs w:val="28"/>
          <w:lang w:val="nl-NL"/>
        </w:rPr>
        <w:t>12</w:t>
      </w:r>
      <w:r w:rsidRPr="00647377">
        <w:rPr>
          <w:bCs/>
          <w:iCs/>
          <w:sz w:val="28"/>
          <w:szCs w:val="28"/>
          <w:lang w:val="nl-NL"/>
        </w:rPr>
        <w:t xml:space="preserve"> câu, thông hiểu: </w:t>
      </w:r>
      <w:r w:rsidR="000F433E">
        <w:rPr>
          <w:bCs/>
          <w:iCs/>
          <w:sz w:val="28"/>
          <w:szCs w:val="28"/>
          <w:lang w:val="nl-NL"/>
        </w:rPr>
        <w:t>4</w:t>
      </w:r>
      <w:r w:rsidRPr="00647377">
        <w:rPr>
          <w:bCs/>
          <w:iCs/>
          <w:sz w:val="28"/>
          <w:szCs w:val="28"/>
          <w:lang w:val="nl-NL"/>
        </w:rPr>
        <w:t xml:space="preserve"> câu)</w:t>
      </w:r>
      <w:r w:rsidR="000F433E">
        <w:rPr>
          <w:bCs/>
          <w:sz w:val="28"/>
          <w:szCs w:val="28"/>
          <w:lang w:val="nl-NL"/>
        </w:rPr>
        <w:t>, mỗi câu 0,25 điểm.</w:t>
      </w:r>
      <w:r w:rsidRPr="00647377">
        <w:rPr>
          <w:bCs/>
          <w:sz w:val="28"/>
          <w:szCs w:val="28"/>
          <w:lang w:val="nl-NL"/>
        </w:rPr>
        <w:t xml:space="preserve"> </w:t>
      </w:r>
    </w:p>
    <w:p w14:paraId="20CB527A" w14:textId="5E30A119" w:rsidR="006D4CD6" w:rsidRPr="00647377" w:rsidRDefault="006D4CD6" w:rsidP="00D63946">
      <w:pPr>
        <w:widowControl w:val="0"/>
        <w:jc w:val="both"/>
        <w:rPr>
          <w:bCs/>
          <w:iCs/>
          <w:sz w:val="28"/>
          <w:szCs w:val="28"/>
          <w:lang w:val="nl-NL"/>
        </w:rPr>
      </w:pPr>
      <w:r w:rsidRPr="00647377">
        <w:rPr>
          <w:bCs/>
          <w:sz w:val="28"/>
          <w:szCs w:val="28"/>
          <w:lang w:val="nl-NL"/>
        </w:rPr>
        <w:t xml:space="preserve">- </w:t>
      </w:r>
      <w:r w:rsidRPr="00647377">
        <w:rPr>
          <w:bCs/>
          <w:iCs/>
          <w:sz w:val="28"/>
          <w:szCs w:val="28"/>
          <w:lang w:val="nl-NL"/>
        </w:rPr>
        <w:t>Phần tự luận: 6,0 điểm (</w:t>
      </w:r>
      <w:r w:rsidR="00541CFA" w:rsidRPr="00541CFA">
        <w:rPr>
          <w:rFonts w:eastAsia="Calibri"/>
          <w:bCs/>
          <w:iCs/>
          <w:sz w:val="28"/>
          <w:szCs w:val="28"/>
          <w:lang w:val="nl-NL"/>
        </w:rPr>
        <w:t>Nhận biết: 1,0 điểm; Thông hiểu: 2,0  điểm; Vận dụng: 2,0 điểm; Vận dụng cao: 1,0 điểm</w:t>
      </w:r>
      <w:r w:rsidRPr="00647377">
        <w:rPr>
          <w:bCs/>
          <w:iCs/>
          <w:sz w:val="28"/>
          <w:szCs w:val="28"/>
          <w:lang w:val="nl-NL"/>
        </w:rPr>
        <w:t>).</w:t>
      </w:r>
    </w:p>
    <w:p w14:paraId="3327CE6A" w14:textId="752FF9F2" w:rsidR="006D4CD6" w:rsidRPr="00F12404" w:rsidRDefault="006D4CD6" w:rsidP="00D63946">
      <w:pPr>
        <w:widowControl w:val="0"/>
        <w:jc w:val="both"/>
        <w:rPr>
          <w:bCs/>
          <w:sz w:val="28"/>
          <w:szCs w:val="28"/>
          <w:lang w:val="vi-VN"/>
        </w:rPr>
      </w:pPr>
      <w:r w:rsidRPr="00647377">
        <w:rPr>
          <w:bCs/>
          <w:sz w:val="28"/>
          <w:szCs w:val="28"/>
          <w:lang w:val="nl-NL"/>
        </w:rPr>
        <w:t xml:space="preserve">- Nội dung nửa đầu học kì </w:t>
      </w:r>
      <w:r w:rsidR="004F1A28" w:rsidRPr="00647377">
        <w:rPr>
          <w:bCs/>
          <w:sz w:val="28"/>
          <w:szCs w:val="28"/>
          <w:lang w:val="nl-NL"/>
        </w:rPr>
        <w:t>II</w:t>
      </w:r>
      <w:r w:rsidR="00390E08" w:rsidRPr="00647377">
        <w:rPr>
          <w:bCs/>
          <w:sz w:val="28"/>
          <w:szCs w:val="28"/>
          <w:lang w:val="nl-NL"/>
        </w:rPr>
        <w:t xml:space="preserve"> gồm </w:t>
      </w:r>
      <w:r w:rsidR="00F12404">
        <w:rPr>
          <w:bCs/>
          <w:sz w:val="28"/>
          <w:szCs w:val="28"/>
          <w:lang w:val="vi-VN"/>
        </w:rPr>
        <w:t xml:space="preserve">Chủ đề 5 </w:t>
      </w:r>
      <w:r w:rsidR="00EE4949">
        <w:rPr>
          <w:bCs/>
          <w:sz w:val="28"/>
          <w:szCs w:val="28"/>
          <w:lang w:val="vi-VN"/>
        </w:rPr>
        <w:t>(từ bài 21), chủ đề 6, chủ đề 7</w:t>
      </w:r>
      <w:r w:rsidR="00F12404">
        <w:rPr>
          <w:bCs/>
          <w:sz w:val="28"/>
          <w:szCs w:val="28"/>
          <w:lang w:val="vi-VN"/>
        </w:rPr>
        <w:t xml:space="preserve"> đến hết bài 32</w:t>
      </w:r>
    </w:p>
    <w:p w14:paraId="75EC0778" w14:textId="77777777" w:rsidR="006D4CD6" w:rsidRPr="00647377" w:rsidRDefault="002B20BD" w:rsidP="00D63946">
      <w:pPr>
        <w:shd w:val="clear" w:color="auto" w:fill="FFFFFF"/>
        <w:rPr>
          <w:b/>
          <w:sz w:val="28"/>
          <w:szCs w:val="28"/>
        </w:rPr>
      </w:pPr>
      <w:r w:rsidRPr="00647377">
        <w:rPr>
          <w:b/>
          <w:sz w:val="28"/>
          <w:szCs w:val="28"/>
        </w:rPr>
        <w:t>5. Chi tiết khung ma trận</w:t>
      </w:r>
    </w:p>
    <w:p w14:paraId="3D600E47" w14:textId="09173E35" w:rsidR="006D4CD6" w:rsidRPr="00F12404" w:rsidRDefault="006D4CD6" w:rsidP="00D63946">
      <w:pPr>
        <w:shd w:val="clear" w:color="auto" w:fill="FFFFFF"/>
        <w:jc w:val="both"/>
        <w:rPr>
          <w:b/>
          <w:bCs/>
          <w:sz w:val="28"/>
          <w:szCs w:val="28"/>
          <w:lang w:val="vi-VN"/>
        </w:rPr>
        <w:sectPr w:rsidR="006D4CD6" w:rsidRPr="00F12404" w:rsidSect="000F1DF0">
          <w:footerReference w:type="default" r:id="rId9"/>
          <w:pgSz w:w="11907" w:h="16840" w:code="9"/>
          <w:pgMar w:top="709" w:right="907" w:bottom="709" w:left="1701" w:header="720" w:footer="720" w:gutter="0"/>
          <w:pgNumType w:start="1"/>
          <w:cols w:space="720"/>
          <w:titlePg/>
          <w:docGrid w:linePitch="381"/>
        </w:sectPr>
      </w:pPr>
    </w:p>
    <w:p w14:paraId="4EFBCC2B" w14:textId="77777777" w:rsidR="007F1CD3" w:rsidRDefault="007F1CD3" w:rsidP="00D63946">
      <w:pPr>
        <w:pStyle w:val="Heading1"/>
        <w:spacing w:before="0" w:beforeAutospacing="0" w:after="0" w:afterAutospacing="0" w:line="240" w:lineRule="auto"/>
        <w:rPr>
          <w:b w:val="0"/>
          <w:bCs w:val="0"/>
          <w:caps/>
          <w:szCs w:val="28"/>
        </w:rPr>
      </w:pPr>
    </w:p>
    <w:p w14:paraId="17757E5C" w14:textId="77777777" w:rsidR="00FD6E4C" w:rsidRPr="00647377" w:rsidRDefault="00FD6E4C" w:rsidP="00D63946">
      <w:pPr>
        <w:pStyle w:val="Heading1"/>
        <w:spacing w:before="0" w:beforeAutospacing="0" w:after="0" w:afterAutospacing="0" w:line="240" w:lineRule="auto"/>
        <w:rPr>
          <w:b w:val="0"/>
          <w:bCs w:val="0"/>
          <w:caps/>
          <w:szCs w:val="28"/>
        </w:rPr>
      </w:pP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8"/>
        <w:gridCol w:w="990"/>
        <w:gridCol w:w="1103"/>
        <w:gridCol w:w="1030"/>
        <w:gridCol w:w="1115"/>
        <w:gridCol w:w="1021"/>
        <w:gridCol w:w="1103"/>
        <w:gridCol w:w="967"/>
        <w:gridCol w:w="1103"/>
        <w:gridCol w:w="1006"/>
        <w:gridCol w:w="1103"/>
        <w:gridCol w:w="1162"/>
      </w:tblGrid>
      <w:tr w:rsidR="00647377" w:rsidRPr="00647377" w14:paraId="7B6E6D33" w14:textId="77777777" w:rsidTr="007F1CD3">
        <w:trPr>
          <w:trHeight w:val="353"/>
          <w:tblHeader/>
          <w:jc w:val="center"/>
        </w:trPr>
        <w:tc>
          <w:tcPr>
            <w:tcW w:w="3318" w:type="dxa"/>
            <w:shd w:val="clear" w:color="auto" w:fill="auto"/>
            <w:vAlign w:val="center"/>
          </w:tcPr>
          <w:p w14:paraId="796D1D02" w14:textId="77777777" w:rsidR="00270008" w:rsidRPr="00647377" w:rsidRDefault="00270008" w:rsidP="00D63946">
            <w:pPr>
              <w:widowControl w:val="0"/>
              <w:jc w:val="center"/>
              <w:rPr>
                <w:b/>
                <w:iCs/>
                <w:sz w:val="28"/>
                <w:szCs w:val="28"/>
                <w:lang w:val="nl-NL"/>
              </w:rPr>
            </w:pPr>
            <w:r w:rsidRPr="00647377">
              <w:rPr>
                <w:b/>
                <w:iCs/>
                <w:sz w:val="28"/>
                <w:szCs w:val="28"/>
                <w:lang w:val="nl-NL"/>
              </w:rPr>
              <w:t>Chủ đề</w:t>
            </w:r>
          </w:p>
        </w:tc>
        <w:tc>
          <w:tcPr>
            <w:tcW w:w="8432" w:type="dxa"/>
            <w:gridSpan w:val="8"/>
            <w:shd w:val="clear" w:color="auto" w:fill="auto"/>
            <w:vAlign w:val="center"/>
          </w:tcPr>
          <w:p w14:paraId="69FEC1FF" w14:textId="77777777" w:rsidR="00270008" w:rsidRPr="00647377" w:rsidRDefault="00270008" w:rsidP="00D63946">
            <w:pPr>
              <w:widowControl w:val="0"/>
              <w:jc w:val="center"/>
              <w:rPr>
                <w:b/>
                <w:sz w:val="28"/>
                <w:szCs w:val="28"/>
                <w:lang w:val="nl-NL"/>
              </w:rPr>
            </w:pPr>
            <w:r w:rsidRPr="00647377">
              <w:rPr>
                <w:b/>
                <w:sz w:val="28"/>
                <w:szCs w:val="28"/>
                <w:lang w:val="nl-NL"/>
              </w:rPr>
              <w:t>MỨC ĐỘ ĐÁNH GIÁ</w:t>
            </w:r>
          </w:p>
        </w:tc>
        <w:tc>
          <w:tcPr>
            <w:tcW w:w="2109" w:type="dxa"/>
            <w:gridSpan w:val="2"/>
            <w:vMerge w:val="restart"/>
            <w:vAlign w:val="center"/>
          </w:tcPr>
          <w:p w14:paraId="6D653F9B" w14:textId="34C60090" w:rsidR="00270008" w:rsidRPr="00647377" w:rsidRDefault="00270008" w:rsidP="00D63946">
            <w:pPr>
              <w:widowControl w:val="0"/>
              <w:jc w:val="center"/>
              <w:rPr>
                <w:b/>
                <w:sz w:val="28"/>
                <w:szCs w:val="28"/>
                <w:lang w:val="nl-NL"/>
              </w:rPr>
            </w:pPr>
            <w:r w:rsidRPr="00647377">
              <w:rPr>
                <w:b/>
                <w:sz w:val="28"/>
                <w:szCs w:val="28"/>
                <w:lang w:val="nl-NL"/>
              </w:rPr>
              <w:t xml:space="preserve">Tổng số </w:t>
            </w:r>
            <w:r w:rsidR="00CF299B" w:rsidRPr="00647377">
              <w:rPr>
                <w:b/>
                <w:sz w:val="28"/>
                <w:szCs w:val="28"/>
                <w:lang w:val="nl-NL"/>
              </w:rPr>
              <w:t>ý/câu</w:t>
            </w:r>
          </w:p>
        </w:tc>
        <w:tc>
          <w:tcPr>
            <w:tcW w:w="1162" w:type="dxa"/>
            <w:vMerge w:val="restart"/>
            <w:vAlign w:val="center"/>
          </w:tcPr>
          <w:p w14:paraId="604613B2" w14:textId="77777777" w:rsidR="00270008" w:rsidRPr="00647377" w:rsidRDefault="00270008" w:rsidP="00D63946">
            <w:pPr>
              <w:widowControl w:val="0"/>
              <w:jc w:val="center"/>
              <w:rPr>
                <w:b/>
                <w:sz w:val="28"/>
                <w:szCs w:val="28"/>
                <w:lang w:val="nl-NL"/>
              </w:rPr>
            </w:pPr>
            <w:r w:rsidRPr="00647377">
              <w:rPr>
                <w:b/>
                <w:sz w:val="28"/>
                <w:szCs w:val="28"/>
                <w:lang w:val="nl-NL"/>
              </w:rPr>
              <w:t>Điểm số</w:t>
            </w:r>
          </w:p>
        </w:tc>
      </w:tr>
      <w:tr w:rsidR="00647377" w:rsidRPr="00647377" w14:paraId="007163AD" w14:textId="77777777" w:rsidTr="007F1CD3">
        <w:trPr>
          <w:trHeight w:val="415"/>
          <w:tblHeader/>
          <w:jc w:val="center"/>
        </w:trPr>
        <w:tc>
          <w:tcPr>
            <w:tcW w:w="3318" w:type="dxa"/>
            <w:vMerge w:val="restart"/>
            <w:shd w:val="clear" w:color="auto" w:fill="auto"/>
            <w:vAlign w:val="center"/>
          </w:tcPr>
          <w:p w14:paraId="5660400D" w14:textId="77777777" w:rsidR="00270008" w:rsidRPr="00647377" w:rsidRDefault="00270008" w:rsidP="00D63946">
            <w:pPr>
              <w:widowControl w:val="0"/>
              <w:rPr>
                <w:iCs/>
                <w:sz w:val="28"/>
                <w:szCs w:val="28"/>
                <w:lang w:val="nl-NL"/>
              </w:rPr>
            </w:pPr>
          </w:p>
        </w:tc>
        <w:tc>
          <w:tcPr>
            <w:tcW w:w="2093" w:type="dxa"/>
            <w:gridSpan w:val="2"/>
            <w:shd w:val="clear" w:color="auto" w:fill="auto"/>
            <w:vAlign w:val="center"/>
          </w:tcPr>
          <w:p w14:paraId="45861CBF" w14:textId="77777777" w:rsidR="00270008" w:rsidRPr="00647377" w:rsidRDefault="00270008" w:rsidP="00D63946">
            <w:pPr>
              <w:widowControl w:val="0"/>
              <w:jc w:val="center"/>
              <w:rPr>
                <w:iCs/>
                <w:sz w:val="28"/>
                <w:szCs w:val="28"/>
                <w:lang w:val="nl-NL"/>
              </w:rPr>
            </w:pPr>
            <w:r w:rsidRPr="00647377">
              <w:rPr>
                <w:b/>
                <w:sz w:val="28"/>
                <w:szCs w:val="28"/>
              </w:rPr>
              <w:t>Nhận biết</w:t>
            </w:r>
          </w:p>
        </w:tc>
        <w:tc>
          <w:tcPr>
            <w:tcW w:w="2145" w:type="dxa"/>
            <w:gridSpan w:val="2"/>
            <w:shd w:val="clear" w:color="auto" w:fill="auto"/>
            <w:vAlign w:val="center"/>
          </w:tcPr>
          <w:p w14:paraId="4509A60D" w14:textId="77777777" w:rsidR="00270008" w:rsidRPr="00647377" w:rsidRDefault="00270008" w:rsidP="00D63946">
            <w:pPr>
              <w:widowControl w:val="0"/>
              <w:jc w:val="center"/>
              <w:rPr>
                <w:b/>
                <w:sz w:val="28"/>
                <w:szCs w:val="28"/>
                <w:lang w:val="nl-NL"/>
              </w:rPr>
            </w:pPr>
            <w:r w:rsidRPr="00647377">
              <w:rPr>
                <w:b/>
                <w:sz w:val="28"/>
                <w:szCs w:val="28"/>
                <w:lang w:val="nl-NL"/>
              </w:rPr>
              <w:t>Thông hiểu</w:t>
            </w:r>
          </w:p>
        </w:tc>
        <w:tc>
          <w:tcPr>
            <w:tcW w:w="2124" w:type="dxa"/>
            <w:gridSpan w:val="2"/>
            <w:shd w:val="clear" w:color="auto" w:fill="auto"/>
            <w:vAlign w:val="center"/>
          </w:tcPr>
          <w:p w14:paraId="1E341252" w14:textId="77777777" w:rsidR="00270008" w:rsidRPr="00647377" w:rsidRDefault="00270008" w:rsidP="00D63946">
            <w:pPr>
              <w:widowControl w:val="0"/>
              <w:jc w:val="center"/>
              <w:rPr>
                <w:b/>
                <w:sz w:val="28"/>
                <w:szCs w:val="28"/>
              </w:rPr>
            </w:pPr>
            <w:r w:rsidRPr="00647377">
              <w:rPr>
                <w:b/>
                <w:sz w:val="28"/>
                <w:szCs w:val="28"/>
              </w:rPr>
              <w:t>Vận dụng</w:t>
            </w:r>
          </w:p>
        </w:tc>
        <w:tc>
          <w:tcPr>
            <w:tcW w:w="2070" w:type="dxa"/>
            <w:gridSpan w:val="2"/>
            <w:shd w:val="clear" w:color="auto" w:fill="auto"/>
            <w:vAlign w:val="center"/>
          </w:tcPr>
          <w:p w14:paraId="4EAFA636" w14:textId="77777777" w:rsidR="00270008" w:rsidRPr="00647377" w:rsidRDefault="00270008" w:rsidP="00D63946">
            <w:pPr>
              <w:widowControl w:val="0"/>
              <w:jc w:val="center"/>
              <w:rPr>
                <w:b/>
                <w:sz w:val="28"/>
                <w:szCs w:val="28"/>
                <w:lang w:val="nl-NL"/>
              </w:rPr>
            </w:pPr>
            <w:r w:rsidRPr="00647377">
              <w:rPr>
                <w:b/>
                <w:sz w:val="28"/>
                <w:szCs w:val="28"/>
                <w:lang w:val="nl-NL"/>
              </w:rPr>
              <w:t>Vận dụng cao</w:t>
            </w:r>
          </w:p>
        </w:tc>
        <w:tc>
          <w:tcPr>
            <w:tcW w:w="2109" w:type="dxa"/>
            <w:gridSpan w:val="2"/>
            <w:vMerge/>
            <w:vAlign w:val="center"/>
          </w:tcPr>
          <w:p w14:paraId="438837F7" w14:textId="77777777" w:rsidR="00270008" w:rsidRPr="00647377" w:rsidRDefault="00270008" w:rsidP="00D63946">
            <w:pPr>
              <w:widowControl w:val="0"/>
              <w:jc w:val="center"/>
              <w:rPr>
                <w:b/>
                <w:sz w:val="28"/>
                <w:szCs w:val="28"/>
                <w:lang w:val="nl-NL"/>
              </w:rPr>
            </w:pPr>
          </w:p>
        </w:tc>
        <w:tc>
          <w:tcPr>
            <w:tcW w:w="1162" w:type="dxa"/>
            <w:vMerge/>
            <w:vAlign w:val="center"/>
          </w:tcPr>
          <w:p w14:paraId="5BD7CA1B" w14:textId="77777777" w:rsidR="00270008" w:rsidRPr="00647377" w:rsidRDefault="00270008" w:rsidP="00D63946">
            <w:pPr>
              <w:widowControl w:val="0"/>
              <w:jc w:val="center"/>
              <w:rPr>
                <w:b/>
                <w:sz w:val="28"/>
                <w:szCs w:val="28"/>
                <w:lang w:val="nl-NL"/>
              </w:rPr>
            </w:pPr>
          </w:p>
        </w:tc>
      </w:tr>
      <w:tr w:rsidR="00647377" w:rsidRPr="00647377" w14:paraId="3C0A55F7" w14:textId="77777777" w:rsidTr="007F1CD3">
        <w:trPr>
          <w:trHeight w:val="64"/>
          <w:tblHeader/>
          <w:jc w:val="center"/>
        </w:trPr>
        <w:tc>
          <w:tcPr>
            <w:tcW w:w="3318" w:type="dxa"/>
            <w:vMerge/>
            <w:shd w:val="clear" w:color="auto" w:fill="auto"/>
            <w:vAlign w:val="center"/>
          </w:tcPr>
          <w:p w14:paraId="19098C9D" w14:textId="77777777" w:rsidR="00270008" w:rsidRPr="00647377" w:rsidRDefault="00270008" w:rsidP="00D63946">
            <w:pPr>
              <w:widowControl w:val="0"/>
              <w:rPr>
                <w:iCs/>
                <w:sz w:val="28"/>
                <w:szCs w:val="28"/>
                <w:lang w:val="nl-NL"/>
              </w:rPr>
            </w:pPr>
          </w:p>
        </w:tc>
        <w:tc>
          <w:tcPr>
            <w:tcW w:w="990" w:type="dxa"/>
            <w:shd w:val="clear" w:color="auto" w:fill="auto"/>
            <w:vAlign w:val="center"/>
          </w:tcPr>
          <w:p w14:paraId="1E640F52" w14:textId="77777777" w:rsidR="00270008" w:rsidRPr="00647377" w:rsidRDefault="00270008" w:rsidP="00D63946">
            <w:pPr>
              <w:widowControl w:val="0"/>
              <w:jc w:val="center"/>
              <w:rPr>
                <w:iCs/>
                <w:sz w:val="28"/>
                <w:szCs w:val="28"/>
                <w:lang w:val="nl-NL"/>
              </w:rPr>
            </w:pPr>
            <w:r w:rsidRPr="00647377">
              <w:rPr>
                <w:b/>
                <w:sz w:val="28"/>
                <w:szCs w:val="28"/>
              </w:rPr>
              <w:t>Tự luận</w:t>
            </w:r>
          </w:p>
        </w:tc>
        <w:tc>
          <w:tcPr>
            <w:tcW w:w="1103" w:type="dxa"/>
            <w:shd w:val="clear" w:color="auto" w:fill="auto"/>
            <w:vAlign w:val="center"/>
          </w:tcPr>
          <w:p w14:paraId="7FAC892D" w14:textId="77777777" w:rsidR="00270008" w:rsidRPr="00647377" w:rsidRDefault="00270008" w:rsidP="00D63946">
            <w:pPr>
              <w:widowControl w:val="0"/>
              <w:jc w:val="center"/>
              <w:rPr>
                <w:b/>
                <w:sz w:val="28"/>
                <w:szCs w:val="28"/>
              </w:rPr>
            </w:pPr>
            <w:r w:rsidRPr="00647377">
              <w:rPr>
                <w:b/>
                <w:sz w:val="28"/>
                <w:szCs w:val="28"/>
              </w:rPr>
              <w:t>Trắc nghiệm</w:t>
            </w:r>
          </w:p>
        </w:tc>
        <w:tc>
          <w:tcPr>
            <w:tcW w:w="1030" w:type="dxa"/>
            <w:shd w:val="clear" w:color="auto" w:fill="auto"/>
            <w:vAlign w:val="center"/>
          </w:tcPr>
          <w:p w14:paraId="19177760" w14:textId="77777777" w:rsidR="00270008" w:rsidRPr="00647377" w:rsidRDefault="00270008" w:rsidP="00D63946">
            <w:pPr>
              <w:widowControl w:val="0"/>
              <w:jc w:val="center"/>
              <w:rPr>
                <w:b/>
                <w:sz w:val="28"/>
                <w:szCs w:val="28"/>
              </w:rPr>
            </w:pPr>
            <w:r w:rsidRPr="00647377">
              <w:rPr>
                <w:b/>
                <w:sz w:val="28"/>
                <w:szCs w:val="28"/>
              </w:rPr>
              <w:t>Tự luận</w:t>
            </w:r>
          </w:p>
        </w:tc>
        <w:tc>
          <w:tcPr>
            <w:tcW w:w="1115" w:type="dxa"/>
            <w:shd w:val="clear" w:color="auto" w:fill="auto"/>
            <w:vAlign w:val="center"/>
          </w:tcPr>
          <w:p w14:paraId="344B6F06" w14:textId="77777777" w:rsidR="00270008" w:rsidRPr="00647377" w:rsidRDefault="00270008" w:rsidP="00D63946">
            <w:pPr>
              <w:widowControl w:val="0"/>
              <w:jc w:val="center"/>
              <w:rPr>
                <w:b/>
                <w:sz w:val="28"/>
                <w:szCs w:val="28"/>
              </w:rPr>
            </w:pPr>
            <w:r w:rsidRPr="00647377">
              <w:rPr>
                <w:b/>
                <w:sz w:val="28"/>
                <w:szCs w:val="28"/>
              </w:rPr>
              <w:t>Trắc nghiệm</w:t>
            </w:r>
          </w:p>
        </w:tc>
        <w:tc>
          <w:tcPr>
            <w:tcW w:w="1021" w:type="dxa"/>
            <w:shd w:val="clear" w:color="auto" w:fill="auto"/>
            <w:vAlign w:val="center"/>
          </w:tcPr>
          <w:p w14:paraId="4CEF0827" w14:textId="77777777" w:rsidR="00270008" w:rsidRPr="00647377" w:rsidRDefault="00270008" w:rsidP="00D63946">
            <w:pPr>
              <w:widowControl w:val="0"/>
              <w:jc w:val="center"/>
              <w:rPr>
                <w:b/>
                <w:sz w:val="28"/>
                <w:szCs w:val="28"/>
              </w:rPr>
            </w:pPr>
            <w:r w:rsidRPr="00647377">
              <w:rPr>
                <w:b/>
                <w:sz w:val="28"/>
                <w:szCs w:val="28"/>
              </w:rPr>
              <w:t>Tự luận</w:t>
            </w:r>
          </w:p>
        </w:tc>
        <w:tc>
          <w:tcPr>
            <w:tcW w:w="1103" w:type="dxa"/>
            <w:shd w:val="clear" w:color="auto" w:fill="auto"/>
            <w:vAlign w:val="center"/>
          </w:tcPr>
          <w:p w14:paraId="0918AB3F" w14:textId="77777777" w:rsidR="00270008" w:rsidRPr="00647377" w:rsidRDefault="00270008" w:rsidP="00D63946">
            <w:pPr>
              <w:widowControl w:val="0"/>
              <w:jc w:val="center"/>
              <w:rPr>
                <w:b/>
                <w:sz w:val="28"/>
                <w:szCs w:val="28"/>
              </w:rPr>
            </w:pPr>
            <w:r w:rsidRPr="00647377">
              <w:rPr>
                <w:b/>
                <w:sz w:val="28"/>
                <w:szCs w:val="28"/>
              </w:rPr>
              <w:t>Trắc nghiệm</w:t>
            </w:r>
          </w:p>
        </w:tc>
        <w:tc>
          <w:tcPr>
            <w:tcW w:w="967" w:type="dxa"/>
            <w:shd w:val="clear" w:color="auto" w:fill="auto"/>
            <w:vAlign w:val="center"/>
          </w:tcPr>
          <w:p w14:paraId="126E32A8" w14:textId="77777777" w:rsidR="00270008" w:rsidRPr="00647377" w:rsidRDefault="00270008" w:rsidP="00D63946">
            <w:pPr>
              <w:widowControl w:val="0"/>
              <w:jc w:val="center"/>
              <w:rPr>
                <w:b/>
                <w:sz w:val="28"/>
                <w:szCs w:val="28"/>
              </w:rPr>
            </w:pPr>
            <w:r w:rsidRPr="00647377">
              <w:rPr>
                <w:b/>
                <w:sz w:val="28"/>
                <w:szCs w:val="28"/>
              </w:rPr>
              <w:t>Tự luận</w:t>
            </w:r>
          </w:p>
        </w:tc>
        <w:tc>
          <w:tcPr>
            <w:tcW w:w="1103" w:type="dxa"/>
            <w:shd w:val="clear" w:color="auto" w:fill="auto"/>
            <w:vAlign w:val="center"/>
          </w:tcPr>
          <w:p w14:paraId="289A154C" w14:textId="77777777" w:rsidR="00270008" w:rsidRPr="00647377" w:rsidRDefault="00270008" w:rsidP="00D63946">
            <w:pPr>
              <w:widowControl w:val="0"/>
              <w:jc w:val="center"/>
              <w:rPr>
                <w:b/>
                <w:sz w:val="28"/>
                <w:szCs w:val="28"/>
              </w:rPr>
            </w:pPr>
            <w:r w:rsidRPr="00647377">
              <w:rPr>
                <w:b/>
                <w:sz w:val="28"/>
                <w:szCs w:val="28"/>
              </w:rPr>
              <w:t>Trắc nghiệm</w:t>
            </w:r>
          </w:p>
        </w:tc>
        <w:tc>
          <w:tcPr>
            <w:tcW w:w="1006" w:type="dxa"/>
            <w:vAlign w:val="center"/>
          </w:tcPr>
          <w:p w14:paraId="3A2FDC47" w14:textId="77777777" w:rsidR="00270008" w:rsidRPr="00647377" w:rsidRDefault="00270008" w:rsidP="00D63946">
            <w:pPr>
              <w:widowControl w:val="0"/>
              <w:jc w:val="center"/>
              <w:rPr>
                <w:b/>
                <w:sz w:val="28"/>
                <w:szCs w:val="28"/>
              </w:rPr>
            </w:pPr>
            <w:r w:rsidRPr="00647377">
              <w:rPr>
                <w:b/>
                <w:sz w:val="28"/>
                <w:szCs w:val="28"/>
              </w:rPr>
              <w:t>Tự luận</w:t>
            </w:r>
          </w:p>
        </w:tc>
        <w:tc>
          <w:tcPr>
            <w:tcW w:w="1103" w:type="dxa"/>
            <w:vAlign w:val="center"/>
          </w:tcPr>
          <w:p w14:paraId="59225733" w14:textId="77777777" w:rsidR="00270008" w:rsidRPr="00647377" w:rsidRDefault="00270008" w:rsidP="00D63946">
            <w:pPr>
              <w:widowControl w:val="0"/>
              <w:jc w:val="center"/>
              <w:rPr>
                <w:b/>
                <w:sz w:val="28"/>
                <w:szCs w:val="28"/>
              </w:rPr>
            </w:pPr>
            <w:r w:rsidRPr="00647377">
              <w:rPr>
                <w:b/>
                <w:sz w:val="28"/>
                <w:szCs w:val="28"/>
              </w:rPr>
              <w:t>Trắc nghiệm</w:t>
            </w:r>
          </w:p>
        </w:tc>
        <w:tc>
          <w:tcPr>
            <w:tcW w:w="1162" w:type="dxa"/>
            <w:vMerge/>
            <w:vAlign w:val="center"/>
          </w:tcPr>
          <w:p w14:paraId="15781D57" w14:textId="77777777" w:rsidR="00270008" w:rsidRPr="00647377" w:rsidRDefault="00270008" w:rsidP="00D63946">
            <w:pPr>
              <w:widowControl w:val="0"/>
              <w:jc w:val="center"/>
              <w:rPr>
                <w:b/>
                <w:sz w:val="28"/>
                <w:szCs w:val="28"/>
              </w:rPr>
            </w:pPr>
          </w:p>
        </w:tc>
      </w:tr>
      <w:tr w:rsidR="00647377" w:rsidRPr="00647377" w14:paraId="0FDE0200" w14:textId="77777777" w:rsidTr="007F1CD3">
        <w:trPr>
          <w:trHeight w:val="257"/>
          <w:tblHeader/>
          <w:jc w:val="center"/>
        </w:trPr>
        <w:tc>
          <w:tcPr>
            <w:tcW w:w="3318" w:type="dxa"/>
            <w:shd w:val="clear" w:color="auto" w:fill="auto"/>
            <w:vAlign w:val="center"/>
          </w:tcPr>
          <w:p w14:paraId="7390C9E1" w14:textId="77777777" w:rsidR="00270008" w:rsidRPr="00647377" w:rsidRDefault="00270008" w:rsidP="00D63946">
            <w:pPr>
              <w:widowControl w:val="0"/>
              <w:jc w:val="center"/>
              <w:rPr>
                <w:i/>
                <w:sz w:val="28"/>
                <w:szCs w:val="28"/>
              </w:rPr>
            </w:pPr>
            <w:r w:rsidRPr="00647377">
              <w:rPr>
                <w:i/>
                <w:sz w:val="28"/>
                <w:szCs w:val="28"/>
              </w:rPr>
              <w:t>1</w:t>
            </w:r>
          </w:p>
        </w:tc>
        <w:tc>
          <w:tcPr>
            <w:tcW w:w="990" w:type="dxa"/>
            <w:shd w:val="clear" w:color="auto" w:fill="auto"/>
            <w:vAlign w:val="center"/>
          </w:tcPr>
          <w:p w14:paraId="149DC530" w14:textId="77777777" w:rsidR="00270008" w:rsidRPr="00647377" w:rsidRDefault="00270008" w:rsidP="00D63946">
            <w:pPr>
              <w:widowControl w:val="0"/>
              <w:jc w:val="center"/>
              <w:rPr>
                <w:i/>
                <w:sz w:val="28"/>
                <w:szCs w:val="28"/>
                <w:lang w:val="nl-NL"/>
              </w:rPr>
            </w:pPr>
            <w:r w:rsidRPr="00647377">
              <w:rPr>
                <w:i/>
                <w:sz w:val="28"/>
                <w:szCs w:val="28"/>
                <w:lang w:val="nl-NL"/>
              </w:rPr>
              <w:t>2</w:t>
            </w:r>
          </w:p>
        </w:tc>
        <w:tc>
          <w:tcPr>
            <w:tcW w:w="1103" w:type="dxa"/>
            <w:shd w:val="clear" w:color="auto" w:fill="auto"/>
            <w:vAlign w:val="center"/>
          </w:tcPr>
          <w:p w14:paraId="03A26D13" w14:textId="77777777" w:rsidR="00270008" w:rsidRPr="00647377" w:rsidRDefault="00270008" w:rsidP="00D63946">
            <w:pPr>
              <w:widowControl w:val="0"/>
              <w:jc w:val="center"/>
              <w:rPr>
                <w:i/>
                <w:sz w:val="28"/>
                <w:szCs w:val="28"/>
                <w:lang w:val="nl-NL"/>
              </w:rPr>
            </w:pPr>
            <w:r w:rsidRPr="00647377">
              <w:rPr>
                <w:i/>
                <w:sz w:val="28"/>
                <w:szCs w:val="28"/>
                <w:lang w:val="nl-NL"/>
              </w:rPr>
              <w:t>3</w:t>
            </w:r>
          </w:p>
        </w:tc>
        <w:tc>
          <w:tcPr>
            <w:tcW w:w="1030" w:type="dxa"/>
            <w:shd w:val="clear" w:color="auto" w:fill="auto"/>
            <w:vAlign w:val="center"/>
          </w:tcPr>
          <w:p w14:paraId="093F32F2" w14:textId="77777777" w:rsidR="00270008" w:rsidRPr="00647377" w:rsidRDefault="00270008" w:rsidP="00D63946">
            <w:pPr>
              <w:widowControl w:val="0"/>
              <w:jc w:val="center"/>
              <w:rPr>
                <w:i/>
                <w:sz w:val="28"/>
                <w:szCs w:val="28"/>
                <w:lang w:val="nl-NL"/>
              </w:rPr>
            </w:pPr>
            <w:r w:rsidRPr="00647377">
              <w:rPr>
                <w:i/>
                <w:sz w:val="28"/>
                <w:szCs w:val="28"/>
                <w:lang w:val="nl-NL"/>
              </w:rPr>
              <w:t>4</w:t>
            </w:r>
          </w:p>
        </w:tc>
        <w:tc>
          <w:tcPr>
            <w:tcW w:w="1115" w:type="dxa"/>
            <w:shd w:val="clear" w:color="auto" w:fill="auto"/>
            <w:vAlign w:val="center"/>
          </w:tcPr>
          <w:p w14:paraId="58921480" w14:textId="77777777" w:rsidR="00270008" w:rsidRPr="00647377" w:rsidRDefault="00270008" w:rsidP="00D63946">
            <w:pPr>
              <w:widowControl w:val="0"/>
              <w:jc w:val="center"/>
              <w:rPr>
                <w:i/>
                <w:sz w:val="28"/>
                <w:szCs w:val="28"/>
                <w:lang w:val="nl-NL"/>
              </w:rPr>
            </w:pPr>
            <w:r w:rsidRPr="00647377">
              <w:rPr>
                <w:i/>
                <w:sz w:val="28"/>
                <w:szCs w:val="28"/>
                <w:lang w:val="nl-NL"/>
              </w:rPr>
              <w:t>5</w:t>
            </w:r>
          </w:p>
        </w:tc>
        <w:tc>
          <w:tcPr>
            <w:tcW w:w="1021" w:type="dxa"/>
            <w:shd w:val="clear" w:color="auto" w:fill="auto"/>
            <w:vAlign w:val="center"/>
          </w:tcPr>
          <w:p w14:paraId="7729613E" w14:textId="77777777" w:rsidR="00270008" w:rsidRPr="00647377" w:rsidRDefault="00270008" w:rsidP="00D63946">
            <w:pPr>
              <w:widowControl w:val="0"/>
              <w:jc w:val="center"/>
              <w:rPr>
                <w:i/>
                <w:iCs/>
                <w:sz w:val="28"/>
                <w:szCs w:val="28"/>
                <w:lang w:val="nl-NL"/>
              </w:rPr>
            </w:pPr>
            <w:r w:rsidRPr="00647377">
              <w:rPr>
                <w:i/>
                <w:iCs/>
                <w:sz w:val="28"/>
                <w:szCs w:val="28"/>
                <w:lang w:val="nl-NL"/>
              </w:rPr>
              <w:t>6</w:t>
            </w:r>
          </w:p>
        </w:tc>
        <w:tc>
          <w:tcPr>
            <w:tcW w:w="1103" w:type="dxa"/>
            <w:shd w:val="clear" w:color="auto" w:fill="auto"/>
            <w:vAlign w:val="center"/>
          </w:tcPr>
          <w:p w14:paraId="09847333" w14:textId="77777777" w:rsidR="00270008" w:rsidRPr="00647377" w:rsidRDefault="00270008" w:rsidP="00D63946">
            <w:pPr>
              <w:widowControl w:val="0"/>
              <w:jc w:val="center"/>
              <w:rPr>
                <w:i/>
                <w:sz w:val="28"/>
                <w:szCs w:val="28"/>
                <w:lang w:val="nl-NL"/>
              </w:rPr>
            </w:pPr>
            <w:r w:rsidRPr="00647377">
              <w:rPr>
                <w:i/>
                <w:sz w:val="28"/>
                <w:szCs w:val="28"/>
                <w:lang w:val="nl-NL"/>
              </w:rPr>
              <w:t>7</w:t>
            </w:r>
          </w:p>
        </w:tc>
        <w:tc>
          <w:tcPr>
            <w:tcW w:w="967" w:type="dxa"/>
            <w:shd w:val="clear" w:color="auto" w:fill="auto"/>
            <w:vAlign w:val="center"/>
          </w:tcPr>
          <w:p w14:paraId="39441FC1" w14:textId="77777777" w:rsidR="00270008" w:rsidRPr="00647377" w:rsidRDefault="00270008" w:rsidP="00D63946">
            <w:pPr>
              <w:widowControl w:val="0"/>
              <w:jc w:val="center"/>
              <w:rPr>
                <w:i/>
                <w:iCs/>
                <w:sz w:val="28"/>
                <w:szCs w:val="28"/>
                <w:lang w:val="nl-NL"/>
              </w:rPr>
            </w:pPr>
            <w:r w:rsidRPr="00647377">
              <w:rPr>
                <w:i/>
                <w:iCs/>
                <w:sz w:val="28"/>
                <w:szCs w:val="28"/>
                <w:lang w:val="nl-NL"/>
              </w:rPr>
              <w:t>8</w:t>
            </w:r>
          </w:p>
        </w:tc>
        <w:tc>
          <w:tcPr>
            <w:tcW w:w="1103" w:type="dxa"/>
            <w:shd w:val="clear" w:color="auto" w:fill="auto"/>
            <w:vAlign w:val="center"/>
          </w:tcPr>
          <w:p w14:paraId="0582F9BF" w14:textId="77777777" w:rsidR="00270008" w:rsidRPr="00647377" w:rsidRDefault="00270008" w:rsidP="00D63946">
            <w:pPr>
              <w:widowControl w:val="0"/>
              <w:jc w:val="center"/>
              <w:rPr>
                <w:i/>
                <w:sz w:val="28"/>
                <w:szCs w:val="28"/>
                <w:lang w:val="nl-NL"/>
              </w:rPr>
            </w:pPr>
            <w:r w:rsidRPr="00647377">
              <w:rPr>
                <w:i/>
                <w:sz w:val="28"/>
                <w:szCs w:val="28"/>
                <w:lang w:val="nl-NL"/>
              </w:rPr>
              <w:t>9</w:t>
            </w:r>
          </w:p>
        </w:tc>
        <w:tc>
          <w:tcPr>
            <w:tcW w:w="1006" w:type="dxa"/>
            <w:vAlign w:val="center"/>
          </w:tcPr>
          <w:p w14:paraId="0CB3C492" w14:textId="77777777" w:rsidR="00270008" w:rsidRPr="00647377" w:rsidRDefault="00270008" w:rsidP="00D63946">
            <w:pPr>
              <w:widowControl w:val="0"/>
              <w:jc w:val="center"/>
              <w:rPr>
                <w:i/>
                <w:sz w:val="28"/>
                <w:szCs w:val="28"/>
                <w:lang w:val="fr-FR" w:eastAsia="fr-FR"/>
              </w:rPr>
            </w:pPr>
            <w:r w:rsidRPr="00647377">
              <w:rPr>
                <w:i/>
                <w:sz w:val="28"/>
                <w:szCs w:val="28"/>
                <w:lang w:val="fr-FR" w:eastAsia="fr-FR"/>
              </w:rPr>
              <w:t>10</w:t>
            </w:r>
          </w:p>
        </w:tc>
        <w:tc>
          <w:tcPr>
            <w:tcW w:w="1103" w:type="dxa"/>
            <w:vAlign w:val="center"/>
          </w:tcPr>
          <w:p w14:paraId="6788C0A5" w14:textId="77777777" w:rsidR="00270008" w:rsidRPr="00647377" w:rsidRDefault="00270008" w:rsidP="00D63946">
            <w:pPr>
              <w:widowControl w:val="0"/>
              <w:jc w:val="center"/>
              <w:rPr>
                <w:i/>
                <w:sz w:val="28"/>
                <w:szCs w:val="28"/>
                <w:lang w:val="fr-FR" w:eastAsia="fr-FR"/>
              </w:rPr>
            </w:pPr>
            <w:r w:rsidRPr="00647377">
              <w:rPr>
                <w:i/>
                <w:sz w:val="28"/>
                <w:szCs w:val="28"/>
                <w:lang w:val="fr-FR" w:eastAsia="fr-FR"/>
              </w:rPr>
              <w:t>11</w:t>
            </w:r>
          </w:p>
        </w:tc>
        <w:tc>
          <w:tcPr>
            <w:tcW w:w="1162" w:type="dxa"/>
            <w:vAlign w:val="center"/>
          </w:tcPr>
          <w:p w14:paraId="04536F35" w14:textId="77777777" w:rsidR="00270008" w:rsidRPr="00647377" w:rsidRDefault="00270008" w:rsidP="00D63946">
            <w:pPr>
              <w:widowControl w:val="0"/>
              <w:jc w:val="center"/>
              <w:rPr>
                <w:i/>
                <w:sz w:val="28"/>
                <w:szCs w:val="28"/>
                <w:lang w:val="fr-FR" w:eastAsia="fr-FR"/>
              </w:rPr>
            </w:pPr>
            <w:r w:rsidRPr="00647377">
              <w:rPr>
                <w:i/>
                <w:sz w:val="28"/>
                <w:szCs w:val="28"/>
                <w:lang w:val="fr-FR" w:eastAsia="fr-FR"/>
              </w:rPr>
              <w:t>12</w:t>
            </w:r>
          </w:p>
        </w:tc>
      </w:tr>
      <w:tr w:rsidR="00640F2C" w:rsidRPr="00647377" w14:paraId="2E812FC8" w14:textId="77777777" w:rsidTr="007F1CD3">
        <w:trPr>
          <w:trHeight w:val="733"/>
          <w:jc w:val="center"/>
        </w:trPr>
        <w:tc>
          <w:tcPr>
            <w:tcW w:w="3318" w:type="dxa"/>
            <w:shd w:val="clear" w:color="auto" w:fill="auto"/>
            <w:vAlign w:val="center"/>
          </w:tcPr>
          <w:p w14:paraId="6C3646EB" w14:textId="772AAAF6" w:rsidR="00640F2C" w:rsidRPr="00647377" w:rsidRDefault="00640F2C" w:rsidP="00F07877">
            <w:pPr>
              <w:widowControl w:val="0"/>
              <w:rPr>
                <w:sz w:val="28"/>
                <w:szCs w:val="28"/>
              </w:rPr>
            </w:pPr>
            <w:r>
              <w:rPr>
                <w:sz w:val="28"/>
                <w:szCs w:val="28"/>
              </w:rPr>
              <w:t xml:space="preserve">1. </w:t>
            </w:r>
            <w:r>
              <w:rPr>
                <w:sz w:val="28"/>
                <w:szCs w:val="28"/>
                <w:lang w:val="vi-VN"/>
              </w:rPr>
              <w:t>Chủ đề 5: Điện</w:t>
            </w:r>
            <w:r w:rsidRPr="00647377">
              <w:rPr>
                <w:sz w:val="28"/>
                <w:szCs w:val="28"/>
              </w:rPr>
              <w:t xml:space="preserve"> (</w:t>
            </w:r>
            <w:r w:rsidR="00F07877">
              <w:rPr>
                <w:sz w:val="28"/>
                <w:szCs w:val="28"/>
              </w:rPr>
              <w:t>9</w:t>
            </w:r>
            <w:r w:rsidRPr="00647377">
              <w:rPr>
                <w:sz w:val="28"/>
                <w:szCs w:val="28"/>
              </w:rPr>
              <w:t xml:space="preserve"> tiết)</w:t>
            </w:r>
          </w:p>
        </w:tc>
        <w:tc>
          <w:tcPr>
            <w:tcW w:w="990" w:type="dxa"/>
            <w:shd w:val="clear" w:color="auto" w:fill="auto"/>
            <w:vAlign w:val="center"/>
          </w:tcPr>
          <w:p w14:paraId="794B9C0E" w14:textId="77777777" w:rsidR="00640F2C" w:rsidRPr="00003FBC" w:rsidRDefault="00640F2C" w:rsidP="00640F2C">
            <w:pPr>
              <w:widowControl w:val="0"/>
              <w:jc w:val="center"/>
              <w:rPr>
                <w:bCs/>
                <w:sz w:val="28"/>
                <w:szCs w:val="28"/>
                <w:lang w:val="fr-FR" w:eastAsia="fr-FR"/>
              </w:rPr>
            </w:pPr>
          </w:p>
        </w:tc>
        <w:tc>
          <w:tcPr>
            <w:tcW w:w="1103" w:type="dxa"/>
            <w:shd w:val="clear" w:color="auto" w:fill="auto"/>
            <w:vAlign w:val="center"/>
          </w:tcPr>
          <w:p w14:paraId="64AEBA7F" w14:textId="5DB86184" w:rsidR="00640F2C" w:rsidRPr="00F07877" w:rsidRDefault="00F07877" w:rsidP="00640F2C">
            <w:pPr>
              <w:widowControl w:val="0"/>
              <w:jc w:val="center"/>
              <w:rPr>
                <w:bCs/>
                <w:sz w:val="28"/>
                <w:szCs w:val="28"/>
                <w:lang w:eastAsia="fr-FR"/>
              </w:rPr>
            </w:pPr>
            <w:r>
              <w:rPr>
                <w:bCs/>
                <w:sz w:val="28"/>
                <w:szCs w:val="28"/>
                <w:lang w:eastAsia="fr-FR"/>
              </w:rPr>
              <w:t>4</w:t>
            </w:r>
          </w:p>
        </w:tc>
        <w:tc>
          <w:tcPr>
            <w:tcW w:w="1030" w:type="dxa"/>
            <w:shd w:val="clear" w:color="auto" w:fill="auto"/>
            <w:vAlign w:val="center"/>
          </w:tcPr>
          <w:p w14:paraId="0FE6A806" w14:textId="77777777" w:rsidR="00640F2C" w:rsidRPr="00A97E5D" w:rsidRDefault="00640F2C" w:rsidP="00640F2C">
            <w:pPr>
              <w:widowControl w:val="0"/>
              <w:jc w:val="center"/>
              <w:rPr>
                <w:bCs/>
                <w:sz w:val="28"/>
                <w:szCs w:val="28"/>
                <w:lang w:eastAsia="fr-FR"/>
              </w:rPr>
            </w:pPr>
            <w:r>
              <w:rPr>
                <w:bCs/>
                <w:sz w:val="28"/>
                <w:szCs w:val="28"/>
                <w:lang w:eastAsia="fr-FR"/>
              </w:rPr>
              <w:t>1</w:t>
            </w:r>
          </w:p>
          <w:p w14:paraId="1E358C41" w14:textId="4FCCFBB7" w:rsidR="00640F2C" w:rsidRPr="00003FBC" w:rsidRDefault="00640F2C" w:rsidP="00A23E75">
            <w:pPr>
              <w:widowControl w:val="0"/>
              <w:jc w:val="center"/>
              <w:rPr>
                <w:bCs/>
                <w:sz w:val="28"/>
                <w:szCs w:val="28"/>
                <w:lang w:val="vi-VN" w:eastAsia="fr-FR"/>
              </w:rPr>
            </w:pPr>
            <w:r w:rsidRPr="00003FBC">
              <w:rPr>
                <w:bCs/>
                <w:sz w:val="28"/>
                <w:szCs w:val="28"/>
                <w:lang w:val="vi-VN" w:eastAsia="fr-FR"/>
              </w:rPr>
              <w:t>(</w:t>
            </w:r>
            <w:r w:rsidR="00A23E75">
              <w:rPr>
                <w:bCs/>
                <w:sz w:val="28"/>
                <w:szCs w:val="28"/>
                <w:lang w:eastAsia="fr-FR"/>
              </w:rPr>
              <w:t>1,0</w:t>
            </w:r>
            <w:r w:rsidRPr="00003FBC">
              <w:rPr>
                <w:bCs/>
                <w:sz w:val="28"/>
                <w:szCs w:val="28"/>
                <w:lang w:val="vi-VN" w:eastAsia="fr-FR"/>
              </w:rPr>
              <w:t>)</w:t>
            </w:r>
          </w:p>
        </w:tc>
        <w:tc>
          <w:tcPr>
            <w:tcW w:w="1115" w:type="dxa"/>
            <w:shd w:val="clear" w:color="auto" w:fill="auto"/>
            <w:vAlign w:val="center"/>
          </w:tcPr>
          <w:p w14:paraId="07526598" w14:textId="716C079B" w:rsidR="00640F2C" w:rsidRPr="00D824C2" w:rsidRDefault="00640F2C" w:rsidP="00640F2C">
            <w:pPr>
              <w:widowControl w:val="0"/>
              <w:jc w:val="center"/>
              <w:rPr>
                <w:bCs/>
                <w:sz w:val="28"/>
                <w:szCs w:val="28"/>
                <w:lang w:eastAsia="fr-FR"/>
              </w:rPr>
            </w:pPr>
            <w:r w:rsidRPr="00003FBC">
              <w:rPr>
                <w:bCs/>
                <w:sz w:val="28"/>
                <w:szCs w:val="28"/>
                <w:lang w:val="vi-VN" w:eastAsia="fr-FR"/>
              </w:rPr>
              <w:t>1</w:t>
            </w:r>
          </w:p>
        </w:tc>
        <w:tc>
          <w:tcPr>
            <w:tcW w:w="1021" w:type="dxa"/>
            <w:shd w:val="clear" w:color="auto" w:fill="auto"/>
            <w:vAlign w:val="center"/>
          </w:tcPr>
          <w:p w14:paraId="430DA7B5" w14:textId="77777777" w:rsidR="00F07877" w:rsidRDefault="00640F2C" w:rsidP="00640F2C">
            <w:pPr>
              <w:widowControl w:val="0"/>
              <w:jc w:val="center"/>
              <w:rPr>
                <w:bCs/>
                <w:sz w:val="28"/>
                <w:szCs w:val="28"/>
                <w:lang w:val="vi-VN" w:eastAsia="fr-FR"/>
              </w:rPr>
            </w:pPr>
            <w:r w:rsidRPr="00003FBC">
              <w:rPr>
                <w:bCs/>
                <w:sz w:val="28"/>
                <w:szCs w:val="28"/>
                <w:lang w:val="vi-VN" w:eastAsia="fr-FR"/>
              </w:rPr>
              <w:t xml:space="preserve">1 </w:t>
            </w:r>
          </w:p>
          <w:p w14:paraId="7F1032BC" w14:textId="7DE7977A" w:rsidR="00640F2C" w:rsidRPr="00003FBC" w:rsidRDefault="00640F2C" w:rsidP="00640F2C">
            <w:pPr>
              <w:widowControl w:val="0"/>
              <w:jc w:val="center"/>
              <w:rPr>
                <w:bCs/>
                <w:sz w:val="28"/>
                <w:szCs w:val="28"/>
                <w:lang w:val="vi-VN" w:eastAsia="fr-FR"/>
              </w:rPr>
            </w:pPr>
            <w:r w:rsidRPr="00003FBC">
              <w:rPr>
                <w:bCs/>
                <w:sz w:val="28"/>
                <w:szCs w:val="28"/>
                <w:lang w:val="vi-VN" w:eastAsia="fr-FR"/>
              </w:rPr>
              <w:t>(1,0)</w:t>
            </w:r>
          </w:p>
        </w:tc>
        <w:tc>
          <w:tcPr>
            <w:tcW w:w="1103" w:type="dxa"/>
            <w:shd w:val="clear" w:color="auto" w:fill="auto"/>
            <w:vAlign w:val="center"/>
          </w:tcPr>
          <w:p w14:paraId="2B77512E" w14:textId="57C6F4D0" w:rsidR="00640F2C" w:rsidRPr="00003FBC" w:rsidRDefault="00640F2C" w:rsidP="00640F2C">
            <w:pPr>
              <w:widowControl w:val="0"/>
              <w:jc w:val="center"/>
              <w:rPr>
                <w:bCs/>
                <w:sz w:val="28"/>
                <w:szCs w:val="28"/>
                <w:lang w:val="fr-FR" w:eastAsia="fr-FR"/>
              </w:rPr>
            </w:pPr>
          </w:p>
        </w:tc>
        <w:tc>
          <w:tcPr>
            <w:tcW w:w="967" w:type="dxa"/>
            <w:shd w:val="clear" w:color="auto" w:fill="auto"/>
            <w:vAlign w:val="center"/>
          </w:tcPr>
          <w:p w14:paraId="1B72275B" w14:textId="77777777" w:rsidR="00640F2C" w:rsidRPr="00003FBC" w:rsidRDefault="00640F2C" w:rsidP="00640F2C">
            <w:pPr>
              <w:widowControl w:val="0"/>
              <w:jc w:val="center"/>
              <w:rPr>
                <w:bCs/>
                <w:sz w:val="28"/>
                <w:szCs w:val="28"/>
                <w:lang w:val="fr-FR" w:eastAsia="fr-FR"/>
              </w:rPr>
            </w:pPr>
          </w:p>
        </w:tc>
        <w:tc>
          <w:tcPr>
            <w:tcW w:w="1103" w:type="dxa"/>
            <w:shd w:val="clear" w:color="auto" w:fill="auto"/>
            <w:vAlign w:val="center"/>
          </w:tcPr>
          <w:p w14:paraId="055C9924" w14:textId="77777777" w:rsidR="00640F2C" w:rsidRPr="00003FBC" w:rsidRDefault="00640F2C" w:rsidP="00640F2C">
            <w:pPr>
              <w:widowControl w:val="0"/>
              <w:jc w:val="center"/>
              <w:rPr>
                <w:bCs/>
                <w:sz w:val="28"/>
                <w:szCs w:val="28"/>
                <w:lang w:val="fr-FR" w:eastAsia="fr-FR"/>
              </w:rPr>
            </w:pPr>
          </w:p>
        </w:tc>
        <w:tc>
          <w:tcPr>
            <w:tcW w:w="1006" w:type="dxa"/>
            <w:vAlign w:val="center"/>
          </w:tcPr>
          <w:p w14:paraId="4C6BADB4" w14:textId="277B7623" w:rsidR="00640F2C" w:rsidRPr="0020689C" w:rsidRDefault="00640F2C" w:rsidP="00640F2C">
            <w:pPr>
              <w:widowControl w:val="0"/>
              <w:jc w:val="center"/>
              <w:rPr>
                <w:sz w:val="28"/>
                <w:szCs w:val="28"/>
                <w:lang w:val="vi-VN" w:eastAsia="fr-FR"/>
              </w:rPr>
            </w:pPr>
            <w:r>
              <w:rPr>
                <w:sz w:val="28"/>
                <w:szCs w:val="28"/>
                <w:lang w:val="vi-VN" w:eastAsia="fr-FR"/>
              </w:rPr>
              <w:t>2</w:t>
            </w:r>
          </w:p>
        </w:tc>
        <w:tc>
          <w:tcPr>
            <w:tcW w:w="1103" w:type="dxa"/>
            <w:vAlign w:val="center"/>
          </w:tcPr>
          <w:p w14:paraId="59F3B1FF" w14:textId="495571FC" w:rsidR="00640F2C" w:rsidRPr="00F07877" w:rsidRDefault="00F07877" w:rsidP="00640F2C">
            <w:pPr>
              <w:widowControl w:val="0"/>
              <w:jc w:val="center"/>
              <w:rPr>
                <w:sz w:val="28"/>
                <w:szCs w:val="28"/>
                <w:lang w:eastAsia="fr-FR"/>
              </w:rPr>
            </w:pPr>
            <w:r>
              <w:rPr>
                <w:sz w:val="28"/>
                <w:szCs w:val="28"/>
                <w:lang w:eastAsia="fr-FR"/>
              </w:rPr>
              <w:t>5</w:t>
            </w:r>
          </w:p>
        </w:tc>
        <w:tc>
          <w:tcPr>
            <w:tcW w:w="1162" w:type="dxa"/>
            <w:vAlign w:val="center"/>
          </w:tcPr>
          <w:p w14:paraId="75007B25" w14:textId="40969F2E" w:rsidR="00640F2C" w:rsidRPr="00647377" w:rsidRDefault="00A23E75" w:rsidP="00F07877">
            <w:pPr>
              <w:widowControl w:val="0"/>
              <w:jc w:val="center"/>
              <w:rPr>
                <w:sz w:val="28"/>
                <w:szCs w:val="28"/>
                <w:lang w:val="fr-FR" w:eastAsia="fr-FR"/>
              </w:rPr>
            </w:pPr>
            <w:r>
              <w:rPr>
                <w:sz w:val="28"/>
                <w:szCs w:val="28"/>
                <w:lang w:val="fr-FR" w:eastAsia="fr-FR"/>
              </w:rPr>
              <w:t>3</w:t>
            </w:r>
            <w:r w:rsidR="00640F2C" w:rsidRPr="00647377">
              <w:rPr>
                <w:sz w:val="28"/>
                <w:szCs w:val="28"/>
                <w:lang w:val="fr-FR" w:eastAsia="fr-FR"/>
              </w:rPr>
              <w:t>,</w:t>
            </w:r>
            <w:r>
              <w:rPr>
                <w:sz w:val="28"/>
                <w:szCs w:val="28"/>
                <w:lang w:val="fr-FR" w:eastAsia="fr-FR"/>
              </w:rPr>
              <w:t>2</w:t>
            </w:r>
            <w:r w:rsidR="00F07877">
              <w:rPr>
                <w:sz w:val="28"/>
                <w:szCs w:val="28"/>
                <w:lang w:val="fr-FR" w:eastAsia="fr-FR"/>
              </w:rPr>
              <w:t>5</w:t>
            </w:r>
          </w:p>
        </w:tc>
      </w:tr>
      <w:tr w:rsidR="00640F2C" w:rsidRPr="00647377" w14:paraId="3A15612A" w14:textId="77777777" w:rsidTr="007F1CD3">
        <w:trPr>
          <w:trHeight w:val="986"/>
          <w:jc w:val="center"/>
        </w:trPr>
        <w:tc>
          <w:tcPr>
            <w:tcW w:w="3318" w:type="dxa"/>
            <w:shd w:val="clear" w:color="auto" w:fill="auto"/>
            <w:vAlign w:val="center"/>
          </w:tcPr>
          <w:p w14:paraId="2D12D05E" w14:textId="68AE02BE" w:rsidR="00640F2C" w:rsidRPr="00647377" w:rsidRDefault="00640F2C" w:rsidP="00640F2C">
            <w:pPr>
              <w:widowControl w:val="0"/>
              <w:rPr>
                <w:sz w:val="28"/>
                <w:szCs w:val="28"/>
              </w:rPr>
            </w:pPr>
            <w:r w:rsidRPr="00647377">
              <w:rPr>
                <w:sz w:val="28"/>
                <w:szCs w:val="28"/>
              </w:rPr>
              <w:t xml:space="preserve">2. </w:t>
            </w:r>
            <w:r>
              <w:rPr>
                <w:sz w:val="28"/>
                <w:szCs w:val="28"/>
                <w:lang w:val="vi-VN"/>
              </w:rPr>
              <w:t>Chủ đề 6: Nhiệt</w:t>
            </w:r>
            <w:r w:rsidRPr="00647377">
              <w:rPr>
                <w:sz w:val="28"/>
                <w:szCs w:val="28"/>
              </w:rPr>
              <w:t xml:space="preserve"> (8 tiết)</w:t>
            </w:r>
          </w:p>
        </w:tc>
        <w:tc>
          <w:tcPr>
            <w:tcW w:w="990" w:type="dxa"/>
            <w:shd w:val="clear" w:color="auto" w:fill="auto"/>
            <w:vAlign w:val="center"/>
          </w:tcPr>
          <w:p w14:paraId="1968DE8E" w14:textId="77777777" w:rsidR="00640F2C" w:rsidRPr="00003FBC" w:rsidRDefault="00640F2C" w:rsidP="00640F2C">
            <w:pPr>
              <w:widowControl w:val="0"/>
              <w:jc w:val="center"/>
              <w:rPr>
                <w:bCs/>
                <w:sz w:val="28"/>
                <w:szCs w:val="28"/>
                <w:lang w:val="vi-VN" w:eastAsia="fr-FR"/>
              </w:rPr>
            </w:pPr>
            <w:r w:rsidRPr="00003FBC">
              <w:rPr>
                <w:bCs/>
                <w:sz w:val="28"/>
                <w:szCs w:val="28"/>
                <w:lang w:val="vi-VN" w:eastAsia="fr-FR"/>
              </w:rPr>
              <w:t xml:space="preserve">1 </w:t>
            </w:r>
          </w:p>
          <w:p w14:paraId="45D06F47" w14:textId="672EB703" w:rsidR="00640F2C" w:rsidRPr="00003FBC" w:rsidRDefault="00640F2C" w:rsidP="00640F2C">
            <w:pPr>
              <w:widowControl w:val="0"/>
              <w:jc w:val="center"/>
              <w:rPr>
                <w:bCs/>
                <w:sz w:val="28"/>
                <w:szCs w:val="28"/>
                <w:lang w:val="vi-VN" w:eastAsia="fr-FR"/>
              </w:rPr>
            </w:pPr>
            <w:r w:rsidRPr="00003FBC">
              <w:rPr>
                <w:bCs/>
                <w:sz w:val="28"/>
                <w:szCs w:val="28"/>
                <w:lang w:val="vi-VN" w:eastAsia="fr-FR"/>
              </w:rPr>
              <w:t>(1,0)</w:t>
            </w:r>
          </w:p>
        </w:tc>
        <w:tc>
          <w:tcPr>
            <w:tcW w:w="1103" w:type="dxa"/>
            <w:shd w:val="clear" w:color="auto" w:fill="auto"/>
            <w:vAlign w:val="center"/>
          </w:tcPr>
          <w:p w14:paraId="6849DB6B" w14:textId="311EC4C0" w:rsidR="00640F2C" w:rsidRPr="00F07877" w:rsidRDefault="00936D9D" w:rsidP="00640F2C">
            <w:pPr>
              <w:widowControl w:val="0"/>
              <w:jc w:val="center"/>
              <w:rPr>
                <w:bCs/>
                <w:sz w:val="28"/>
                <w:szCs w:val="28"/>
                <w:lang w:eastAsia="fr-FR"/>
              </w:rPr>
            </w:pPr>
            <w:r>
              <w:rPr>
                <w:bCs/>
                <w:sz w:val="28"/>
                <w:szCs w:val="28"/>
                <w:lang w:eastAsia="fr-FR"/>
              </w:rPr>
              <w:t>4</w:t>
            </w:r>
          </w:p>
        </w:tc>
        <w:tc>
          <w:tcPr>
            <w:tcW w:w="1030" w:type="dxa"/>
            <w:shd w:val="clear" w:color="auto" w:fill="auto"/>
            <w:vAlign w:val="center"/>
          </w:tcPr>
          <w:p w14:paraId="0E72AC54" w14:textId="77777777" w:rsidR="00640F2C" w:rsidRPr="00003FBC" w:rsidRDefault="00640F2C" w:rsidP="00640F2C">
            <w:pPr>
              <w:widowControl w:val="0"/>
              <w:jc w:val="center"/>
              <w:rPr>
                <w:bCs/>
                <w:sz w:val="28"/>
                <w:szCs w:val="28"/>
                <w:lang w:val="vi-VN" w:eastAsia="fr-FR"/>
              </w:rPr>
            </w:pPr>
            <w:r w:rsidRPr="00003FBC">
              <w:rPr>
                <w:bCs/>
                <w:sz w:val="28"/>
                <w:szCs w:val="28"/>
                <w:lang w:val="vi-VN" w:eastAsia="fr-FR"/>
              </w:rPr>
              <w:t>1</w:t>
            </w:r>
          </w:p>
          <w:p w14:paraId="747395E6" w14:textId="6049BBF3" w:rsidR="00640F2C" w:rsidRPr="00003FBC" w:rsidRDefault="00640F2C" w:rsidP="00640F2C">
            <w:pPr>
              <w:widowControl w:val="0"/>
              <w:jc w:val="center"/>
              <w:rPr>
                <w:bCs/>
                <w:sz w:val="28"/>
                <w:szCs w:val="28"/>
                <w:lang w:val="vi-VN" w:eastAsia="fr-FR"/>
              </w:rPr>
            </w:pPr>
            <w:r w:rsidRPr="00003FBC">
              <w:rPr>
                <w:bCs/>
                <w:sz w:val="28"/>
                <w:szCs w:val="28"/>
                <w:lang w:val="vi-VN" w:eastAsia="fr-FR"/>
              </w:rPr>
              <w:t>(0,5)</w:t>
            </w:r>
          </w:p>
        </w:tc>
        <w:tc>
          <w:tcPr>
            <w:tcW w:w="1115" w:type="dxa"/>
            <w:shd w:val="clear" w:color="auto" w:fill="auto"/>
            <w:vAlign w:val="center"/>
          </w:tcPr>
          <w:p w14:paraId="114A8654" w14:textId="6B4C2FB0" w:rsidR="00640F2C" w:rsidRPr="00F07877" w:rsidRDefault="00F07877" w:rsidP="00640F2C">
            <w:pPr>
              <w:widowControl w:val="0"/>
              <w:jc w:val="center"/>
              <w:rPr>
                <w:bCs/>
                <w:sz w:val="28"/>
                <w:szCs w:val="28"/>
                <w:lang w:eastAsia="fr-FR"/>
              </w:rPr>
            </w:pPr>
            <w:r>
              <w:rPr>
                <w:bCs/>
                <w:sz w:val="28"/>
                <w:szCs w:val="28"/>
                <w:lang w:eastAsia="fr-FR"/>
              </w:rPr>
              <w:t>1</w:t>
            </w:r>
          </w:p>
        </w:tc>
        <w:tc>
          <w:tcPr>
            <w:tcW w:w="1021" w:type="dxa"/>
            <w:shd w:val="clear" w:color="auto" w:fill="auto"/>
            <w:vAlign w:val="center"/>
          </w:tcPr>
          <w:p w14:paraId="730FFC09" w14:textId="6FBF38A3" w:rsidR="00640F2C" w:rsidRPr="00003FBC" w:rsidRDefault="00640F2C" w:rsidP="00640F2C">
            <w:pPr>
              <w:widowControl w:val="0"/>
              <w:jc w:val="center"/>
              <w:rPr>
                <w:bCs/>
                <w:sz w:val="28"/>
                <w:szCs w:val="28"/>
                <w:lang w:val="fr-FR" w:eastAsia="fr-FR"/>
              </w:rPr>
            </w:pPr>
          </w:p>
        </w:tc>
        <w:tc>
          <w:tcPr>
            <w:tcW w:w="1103" w:type="dxa"/>
            <w:shd w:val="clear" w:color="auto" w:fill="auto"/>
            <w:vAlign w:val="center"/>
          </w:tcPr>
          <w:p w14:paraId="4744D5F6" w14:textId="61AB7EDE" w:rsidR="00640F2C" w:rsidRPr="00003FBC" w:rsidRDefault="00640F2C" w:rsidP="00640F2C">
            <w:pPr>
              <w:widowControl w:val="0"/>
              <w:jc w:val="center"/>
              <w:rPr>
                <w:bCs/>
                <w:sz w:val="28"/>
                <w:szCs w:val="28"/>
                <w:lang w:val="fr-FR" w:eastAsia="fr-FR"/>
              </w:rPr>
            </w:pPr>
          </w:p>
        </w:tc>
        <w:tc>
          <w:tcPr>
            <w:tcW w:w="967" w:type="dxa"/>
            <w:shd w:val="clear" w:color="auto" w:fill="auto"/>
            <w:vAlign w:val="center"/>
          </w:tcPr>
          <w:p w14:paraId="36D11F66" w14:textId="77777777" w:rsidR="00640F2C" w:rsidRPr="00003FBC" w:rsidRDefault="00640F2C" w:rsidP="00640F2C">
            <w:pPr>
              <w:widowControl w:val="0"/>
              <w:jc w:val="center"/>
              <w:rPr>
                <w:bCs/>
                <w:sz w:val="28"/>
                <w:szCs w:val="28"/>
                <w:lang w:val="fr-FR" w:eastAsia="fr-FR"/>
              </w:rPr>
            </w:pPr>
          </w:p>
        </w:tc>
        <w:tc>
          <w:tcPr>
            <w:tcW w:w="1103" w:type="dxa"/>
            <w:shd w:val="clear" w:color="auto" w:fill="auto"/>
            <w:vAlign w:val="center"/>
          </w:tcPr>
          <w:p w14:paraId="0FAE6E84" w14:textId="77777777" w:rsidR="00640F2C" w:rsidRPr="00003FBC" w:rsidRDefault="00640F2C" w:rsidP="00640F2C">
            <w:pPr>
              <w:widowControl w:val="0"/>
              <w:jc w:val="center"/>
              <w:rPr>
                <w:bCs/>
                <w:sz w:val="28"/>
                <w:szCs w:val="28"/>
                <w:lang w:val="fr-FR" w:eastAsia="fr-FR"/>
              </w:rPr>
            </w:pPr>
          </w:p>
        </w:tc>
        <w:tc>
          <w:tcPr>
            <w:tcW w:w="1006" w:type="dxa"/>
            <w:vAlign w:val="center"/>
          </w:tcPr>
          <w:p w14:paraId="31D264FE" w14:textId="01C769A0" w:rsidR="00640F2C" w:rsidRPr="00A211E5" w:rsidRDefault="00640F2C" w:rsidP="00640F2C">
            <w:pPr>
              <w:widowControl w:val="0"/>
              <w:jc w:val="center"/>
              <w:rPr>
                <w:sz w:val="28"/>
                <w:szCs w:val="28"/>
                <w:lang w:eastAsia="fr-FR"/>
              </w:rPr>
            </w:pPr>
            <w:r>
              <w:rPr>
                <w:sz w:val="28"/>
                <w:szCs w:val="28"/>
                <w:lang w:val="vi-VN" w:eastAsia="fr-FR"/>
              </w:rPr>
              <w:t>2</w:t>
            </w:r>
          </w:p>
        </w:tc>
        <w:tc>
          <w:tcPr>
            <w:tcW w:w="1103" w:type="dxa"/>
            <w:vAlign w:val="center"/>
          </w:tcPr>
          <w:p w14:paraId="6F793019" w14:textId="2B5BF228" w:rsidR="00640F2C" w:rsidRPr="00936D9D" w:rsidRDefault="00936D9D" w:rsidP="00640F2C">
            <w:pPr>
              <w:widowControl w:val="0"/>
              <w:jc w:val="center"/>
              <w:rPr>
                <w:sz w:val="28"/>
                <w:szCs w:val="28"/>
                <w:lang w:eastAsia="fr-FR"/>
              </w:rPr>
            </w:pPr>
            <w:r>
              <w:rPr>
                <w:sz w:val="28"/>
                <w:szCs w:val="28"/>
                <w:lang w:eastAsia="fr-FR"/>
              </w:rPr>
              <w:t>5</w:t>
            </w:r>
          </w:p>
        </w:tc>
        <w:tc>
          <w:tcPr>
            <w:tcW w:w="1162" w:type="dxa"/>
            <w:vAlign w:val="center"/>
          </w:tcPr>
          <w:p w14:paraId="17372865" w14:textId="0165BD34" w:rsidR="00640F2C" w:rsidRPr="0078716F" w:rsidRDefault="00640F2C" w:rsidP="00640F2C">
            <w:pPr>
              <w:widowControl w:val="0"/>
              <w:jc w:val="center"/>
              <w:rPr>
                <w:sz w:val="28"/>
                <w:szCs w:val="28"/>
                <w:lang w:val="vi-VN" w:eastAsia="fr-FR"/>
              </w:rPr>
            </w:pPr>
            <w:r>
              <w:rPr>
                <w:sz w:val="28"/>
                <w:szCs w:val="28"/>
                <w:lang w:val="vi-VN" w:eastAsia="fr-FR"/>
              </w:rPr>
              <w:t>2</w:t>
            </w:r>
            <w:r w:rsidRPr="00647377">
              <w:rPr>
                <w:sz w:val="28"/>
                <w:szCs w:val="28"/>
                <w:lang w:val="fr-FR" w:eastAsia="fr-FR"/>
              </w:rPr>
              <w:t>,</w:t>
            </w:r>
            <w:r w:rsidR="00936D9D">
              <w:rPr>
                <w:sz w:val="28"/>
                <w:szCs w:val="28"/>
                <w:lang w:val="fr-FR" w:eastAsia="fr-FR"/>
              </w:rPr>
              <w:t>7</w:t>
            </w:r>
            <w:r>
              <w:rPr>
                <w:sz w:val="28"/>
                <w:szCs w:val="28"/>
                <w:lang w:val="vi-VN" w:eastAsia="fr-FR"/>
              </w:rPr>
              <w:t>5</w:t>
            </w:r>
          </w:p>
        </w:tc>
      </w:tr>
      <w:tr w:rsidR="00640F2C" w:rsidRPr="00647377" w14:paraId="3EAE90BB" w14:textId="77777777" w:rsidTr="007F1CD3">
        <w:trPr>
          <w:trHeight w:val="1410"/>
          <w:jc w:val="center"/>
        </w:trPr>
        <w:tc>
          <w:tcPr>
            <w:tcW w:w="3318" w:type="dxa"/>
            <w:shd w:val="clear" w:color="auto" w:fill="auto"/>
            <w:vAlign w:val="center"/>
          </w:tcPr>
          <w:p w14:paraId="52FF60E3" w14:textId="7D8EFB54" w:rsidR="00640F2C" w:rsidRPr="00003FBC" w:rsidRDefault="00640F2C" w:rsidP="00640F2C">
            <w:pPr>
              <w:widowControl w:val="0"/>
              <w:rPr>
                <w:sz w:val="28"/>
                <w:szCs w:val="28"/>
              </w:rPr>
            </w:pPr>
            <w:r w:rsidRPr="00003FBC">
              <w:rPr>
                <w:sz w:val="28"/>
                <w:szCs w:val="28"/>
              </w:rPr>
              <w:t xml:space="preserve">3. </w:t>
            </w:r>
            <w:r w:rsidRPr="00003FBC">
              <w:rPr>
                <w:sz w:val="28"/>
                <w:szCs w:val="28"/>
                <w:lang w:val="vi-VN"/>
              </w:rPr>
              <w:t>Chủ đề 7: Cơ thể người</w:t>
            </w:r>
            <w:r w:rsidRPr="00003FBC">
              <w:rPr>
                <w:sz w:val="28"/>
                <w:szCs w:val="28"/>
              </w:rPr>
              <w:t xml:space="preserve"> (</w:t>
            </w:r>
            <w:r w:rsidRPr="00003FBC">
              <w:rPr>
                <w:sz w:val="28"/>
                <w:szCs w:val="28"/>
                <w:lang w:val="vi-VN"/>
              </w:rPr>
              <w:t>16</w:t>
            </w:r>
            <w:r w:rsidRPr="00003FBC">
              <w:rPr>
                <w:sz w:val="28"/>
                <w:szCs w:val="28"/>
              </w:rPr>
              <w:t xml:space="preserve"> tiết)</w:t>
            </w:r>
          </w:p>
        </w:tc>
        <w:tc>
          <w:tcPr>
            <w:tcW w:w="990" w:type="dxa"/>
            <w:shd w:val="clear" w:color="auto" w:fill="auto"/>
            <w:vAlign w:val="center"/>
          </w:tcPr>
          <w:p w14:paraId="2A34C8B8" w14:textId="729BABED" w:rsidR="00640F2C" w:rsidRPr="00003FBC" w:rsidRDefault="00640F2C" w:rsidP="00640F2C">
            <w:pPr>
              <w:widowControl w:val="0"/>
              <w:jc w:val="center"/>
              <w:rPr>
                <w:sz w:val="28"/>
                <w:szCs w:val="28"/>
                <w:highlight w:val="yellow"/>
                <w:lang w:val="fr-FR" w:eastAsia="fr-FR"/>
              </w:rPr>
            </w:pPr>
          </w:p>
        </w:tc>
        <w:tc>
          <w:tcPr>
            <w:tcW w:w="1103" w:type="dxa"/>
            <w:shd w:val="clear" w:color="auto" w:fill="auto"/>
            <w:vAlign w:val="center"/>
          </w:tcPr>
          <w:p w14:paraId="46051608" w14:textId="3620C203" w:rsidR="00640F2C" w:rsidRPr="00003FBC" w:rsidRDefault="00936D9D" w:rsidP="00640F2C">
            <w:pPr>
              <w:widowControl w:val="0"/>
              <w:jc w:val="center"/>
              <w:rPr>
                <w:bCs/>
                <w:sz w:val="28"/>
                <w:szCs w:val="28"/>
                <w:highlight w:val="yellow"/>
                <w:lang w:val="fr-FR" w:eastAsia="fr-FR"/>
              </w:rPr>
            </w:pPr>
            <w:r>
              <w:rPr>
                <w:bCs/>
                <w:w w:val="95"/>
                <w:sz w:val="28"/>
                <w:szCs w:val="28"/>
                <w:lang w:val="fr-FR" w:eastAsia="fr-FR"/>
              </w:rPr>
              <w:t>4</w:t>
            </w:r>
          </w:p>
        </w:tc>
        <w:tc>
          <w:tcPr>
            <w:tcW w:w="1030" w:type="dxa"/>
            <w:shd w:val="clear" w:color="auto" w:fill="auto"/>
            <w:vAlign w:val="center"/>
          </w:tcPr>
          <w:p w14:paraId="35F8CAB2" w14:textId="77777777" w:rsidR="00640F2C" w:rsidRPr="00003FBC" w:rsidRDefault="00640F2C" w:rsidP="00640F2C">
            <w:pPr>
              <w:widowControl w:val="0"/>
              <w:jc w:val="center"/>
              <w:rPr>
                <w:bCs/>
                <w:w w:val="95"/>
                <w:sz w:val="28"/>
                <w:szCs w:val="28"/>
                <w:lang w:val="fr-FR" w:eastAsia="fr-FR"/>
              </w:rPr>
            </w:pPr>
            <w:r w:rsidRPr="00003FBC">
              <w:rPr>
                <w:bCs/>
                <w:w w:val="95"/>
                <w:sz w:val="28"/>
                <w:szCs w:val="28"/>
                <w:lang w:val="fr-FR" w:eastAsia="fr-FR"/>
              </w:rPr>
              <w:t>1</w:t>
            </w:r>
          </w:p>
          <w:p w14:paraId="4C2B0CEB" w14:textId="0365EBAF" w:rsidR="00640F2C" w:rsidRPr="00003FBC" w:rsidRDefault="00640F2C" w:rsidP="00936D9D">
            <w:pPr>
              <w:widowControl w:val="0"/>
              <w:jc w:val="center"/>
              <w:rPr>
                <w:sz w:val="28"/>
                <w:szCs w:val="28"/>
                <w:highlight w:val="yellow"/>
                <w:lang w:val="vi-VN" w:eastAsia="fr-FR"/>
              </w:rPr>
            </w:pPr>
            <w:r w:rsidRPr="00003FBC">
              <w:rPr>
                <w:bCs/>
                <w:w w:val="95"/>
                <w:sz w:val="28"/>
                <w:szCs w:val="28"/>
                <w:lang w:val="vi-VN" w:eastAsia="fr-FR"/>
              </w:rPr>
              <w:t>(</w:t>
            </w:r>
            <w:r w:rsidR="00936D9D">
              <w:rPr>
                <w:bCs/>
                <w:w w:val="95"/>
                <w:sz w:val="28"/>
                <w:szCs w:val="28"/>
                <w:lang w:val="fr-FR" w:eastAsia="fr-FR"/>
              </w:rPr>
              <w:t>0,5</w:t>
            </w:r>
            <w:r w:rsidRPr="00003FBC">
              <w:rPr>
                <w:bCs/>
                <w:w w:val="95"/>
                <w:sz w:val="28"/>
                <w:szCs w:val="28"/>
                <w:lang w:val="vi-VN" w:eastAsia="fr-FR"/>
              </w:rPr>
              <w:t>)</w:t>
            </w:r>
          </w:p>
        </w:tc>
        <w:tc>
          <w:tcPr>
            <w:tcW w:w="1115" w:type="dxa"/>
            <w:shd w:val="clear" w:color="auto" w:fill="auto"/>
            <w:vAlign w:val="center"/>
          </w:tcPr>
          <w:p w14:paraId="2A9B6F4F" w14:textId="39891945" w:rsidR="00640F2C" w:rsidRPr="00003FBC" w:rsidRDefault="00F07877" w:rsidP="00640F2C">
            <w:pPr>
              <w:widowControl w:val="0"/>
              <w:jc w:val="center"/>
              <w:rPr>
                <w:bCs/>
                <w:sz w:val="28"/>
                <w:szCs w:val="28"/>
                <w:highlight w:val="yellow"/>
                <w:lang w:val="fr-FR" w:eastAsia="fr-FR"/>
              </w:rPr>
            </w:pPr>
            <w:r>
              <w:rPr>
                <w:bCs/>
                <w:w w:val="95"/>
                <w:sz w:val="28"/>
                <w:szCs w:val="28"/>
                <w:lang w:val="fr-FR" w:eastAsia="fr-FR"/>
              </w:rPr>
              <w:t>2</w:t>
            </w:r>
          </w:p>
        </w:tc>
        <w:tc>
          <w:tcPr>
            <w:tcW w:w="1021" w:type="dxa"/>
            <w:shd w:val="clear" w:color="auto" w:fill="auto"/>
            <w:vAlign w:val="center"/>
          </w:tcPr>
          <w:p w14:paraId="0A659C57" w14:textId="77777777" w:rsidR="00640F2C" w:rsidRPr="00003FBC" w:rsidRDefault="00640F2C" w:rsidP="00640F2C">
            <w:pPr>
              <w:widowControl w:val="0"/>
              <w:jc w:val="center"/>
              <w:rPr>
                <w:bCs/>
                <w:w w:val="95"/>
                <w:sz w:val="28"/>
                <w:szCs w:val="28"/>
                <w:lang w:val="fr-FR" w:eastAsia="fr-FR"/>
              </w:rPr>
            </w:pPr>
            <w:r w:rsidRPr="00003FBC">
              <w:rPr>
                <w:bCs/>
                <w:w w:val="95"/>
                <w:sz w:val="28"/>
                <w:szCs w:val="28"/>
                <w:lang w:val="fr-FR" w:eastAsia="fr-FR"/>
              </w:rPr>
              <w:t>1</w:t>
            </w:r>
          </w:p>
          <w:p w14:paraId="2809FEAB" w14:textId="772B76F1" w:rsidR="00640F2C" w:rsidRPr="00003FBC" w:rsidRDefault="00640F2C" w:rsidP="00640F2C">
            <w:pPr>
              <w:widowControl w:val="0"/>
              <w:jc w:val="center"/>
              <w:rPr>
                <w:sz w:val="28"/>
                <w:szCs w:val="28"/>
                <w:highlight w:val="yellow"/>
                <w:lang w:val="vi-VN" w:eastAsia="fr-FR"/>
              </w:rPr>
            </w:pPr>
            <w:r w:rsidRPr="00003FBC">
              <w:rPr>
                <w:bCs/>
                <w:w w:val="95"/>
                <w:sz w:val="28"/>
                <w:szCs w:val="28"/>
                <w:lang w:val="vi-VN" w:eastAsia="fr-FR"/>
              </w:rPr>
              <w:t>(</w:t>
            </w:r>
            <w:r w:rsidRPr="00003FBC">
              <w:rPr>
                <w:bCs/>
                <w:w w:val="95"/>
                <w:sz w:val="28"/>
                <w:szCs w:val="28"/>
                <w:lang w:val="fr-FR" w:eastAsia="fr-FR"/>
              </w:rPr>
              <w:t>1,0</w:t>
            </w:r>
            <w:r w:rsidRPr="00003FBC">
              <w:rPr>
                <w:bCs/>
                <w:w w:val="95"/>
                <w:sz w:val="28"/>
                <w:szCs w:val="28"/>
                <w:lang w:val="vi-VN" w:eastAsia="fr-FR"/>
              </w:rPr>
              <w:t>)</w:t>
            </w:r>
          </w:p>
        </w:tc>
        <w:tc>
          <w:tcPr>
            <w:tcW w:w="1103" w:type="dxa"/>
            <w:shd w:val="clear" w:color="auto" w:fill="auto"/>
            <w:vAlign w:val="center"/>
          </w:tcPr>
          <w:p w14:paraId="227BBF37" w14:textId="77777777" w:rsidR="00640F2C" w:rsidRPr="00003FBC" w:rsidRDefault="00640F2C" w:rsidP="00640F2C">
            <w:pPr>
              <w:widowControl w:val="0"/>
              <w:jc w:val="center"/>
              <w:rPr>
                <w:bCs/>
                <w:sz w:val="28"/>
                <w:szCs w:val="28"/>
                <w:highlight w:val="yellow"/>
                <w:lang w:val="fr-FR" w:eastAsia="fr-FR"/>
              </w:rPr>
            </w:pPr>
          </w:p>
        </w:tc>
        <w:tc>
          <w:tcPr>
            <w:tcW w:w="967" w:type="dxa"/>
            <w:shd w:val="clear" w:color="auto" w:fill="auto"/>
            <w:vAlign w:val="center"/>
          </w:tcPr>
          <w:p w14:paraId="740C1535" w14:textId="77777777" w:rsidR="00640F2C" w:rsidRPr="00003FBC" w:rsidRDefault="00640F2C" w:rsidP="00640F2C">
            <w:pPr>
              <w:widowControl w:val="0"/>
              <w:jc w:val="center"/>
              <w:rPr>
                <w:bCs/>
                <w:w w:val="95"/>
                <w:sz w:val="28"/>
                <w:szCs w:val="28"/>
                <w:lang w:val="fr-FR" w:eastAsia="fr-FR"/>
              </w:rPr>
            </w:pPr>
            <w:r w:rsidRPr="00003FBC">
              <w:rPr>
                <w:bCs/>
                <w:w w:val="95"/>
                <w:sz w:val="28"/>
                <w:szCs w:val="28"/>
                <w:lang w:val="fr-FR" w:eastAsia="fr-FR"/>
              </w:rPr>
              <w:t>1</w:t>
            </w:r>
          </w:p>
          <w:p w14:paraId="00635356" w14:textId="0E968665" w:rsidR="00640F2C" w:rsidRPr="00003FBC" w:rsidRDefault="00640F2C" w:rsidP="00640F2C">
            <w:pPr>
              <w:widowControl w:val="0"/>
              <w:jc w:val="center"/>
              <w:rPr>
                <w:sz w:val="28"/>
                <w:szCs w:val="28"/>
                <w:highlight w:val="yellow"/>
                <w:lang w:val="vi-VN" w:eastAsia="fr-FR"/>
              </w:rPr>
            </w:pPr>
            <w:r w:rsidRPr="00003FBC">
              <w:rPr>
                <w:bCs/>
                <w:w w:val="95"/>
                <w:sz w:val="28"/>
                <w:szCs w:val="28"/>
                <w:lang w:val="vi-VN" w:eastAsia="fr-FR"/>
              </w:rPr>
              <w:t>(</w:t>
            </w:r>
            <w:r w:rsidRPr="00003FBC">
              <w:rPr>
                <w:bCs/>
                <w:w w:val="95"/>
                <w:sz w:val="28"/>
                <w:szCs w:val="28"/>
                <w:lang w:val="fr-FR" w:eastAsia="fr-FR"/>
              </w:rPr>
              <w:t>1,0</w:t>
            </w:r>
            <w:r w:rsidRPr="00003FBC">
              <w:rPr>
                <w:bCs/>
                <w:w w:val="95"/>
                <w:sz w:val="28"/>
                <w:szCs w:val="28"/>
                <w:lang w:val="vi-VN" w:eastAsia="fr-FR"/>
              </w:rPr>
              <w:t>)</w:t>
            </w:r>
          </w:p>
        </w:tc>
        <w:tc>
          <w:tcPr>
            <w:tcW w:w="1103" w:type="dxa"/>
            <w:shd w:val="clear" w:color="auto" w:fill="auto"/>
            <w:vAlign w:val="center"/>
          </w:tcPr>
          <w:p w14:paraId="7D80C01D" w14:textId="77777777" w:rsidR="00640F2C" w:rsidRPr="00003FBC" w:rsidRDefault="00640F2C" w:rsidP="00640F2C">
            <w:pPr>
              <w:widowControl w:val="0"/>
              <w:jc w:val="center"/>
              <w:rPr>
                <w:bCs/>
                <w:sz w:val="28"/>
                <w:szCs w:val="28"/>
                <w:highlight w:val="yellow"/>
                <w:lang w:val="fr-FR" w:eastAsia="fr-FR"/>
              </w:rPr>
            </w:pPr>
          </w:p>
        </w:tc>
        <w:tc>
          <w:tcPr>
            <w:tcW w:w="1006" w:type="dxa"/>
            <w:shd w:val="clear" w:color="auto" w:fill="auto"/>
            <w:vAlign w:val="center"/>
          </w:tcPr>
          <w:p w14:paraId="4F570961" w14:textId="28361315" w:rsidR="00640F2C" w:rsidRPr="0020689C" w:rsidRDefault="00640F2C" w:rsidP="00640F2C">
            <w:pPr>
              <w:widowControl w:val="0"/>
              <w:jc w:val="center"/>
              <w:rPr>
                <w:w w:val="95"/>
                <w:sz w:val="28"/>
                <w:szCs w:val="28"/>
                <w:lang w:val="fr-FR" w:eastAsia="fr-FR"/>
              </w:rPr>
            </w:pPr>
            <w:r w:rsidRPr="00003FBC">
              <w:rPr>
                <w:w w:val="95"/>
                <w:sz w:val="28"/>
                <w:szCs w:val="28"/>
                <w:lang w:val="fr-FR" w:eastAsia="fr-FR"/>
              </w:rPr>
              <w:t>3</w:t>
            </w:r>
          </w:p>
        </w:tc>
        <w:tc>
          <w:tcPr>
            <w:tcW w:w="1103" w:type="dxa"/>
            <w:shd w:val="clear" w:color="auto" w:fill="auto"/>
            <w:vAlign w:val="center"/>
          </w:tcPr>
          <w:p w14:paraId="590FA53B" w14:textId="7FAB8BF5" w:rsidR="00640F2C" w:rsidRPr="0020689C" w:rsidRDefault="00936D9D" w:rsidP="00640F2C">
            <w:pPr>
              <w:widowControl w:val="0"/>
              <w:jc w:val="center"/>
              <w:rPr>
                <w:w w:val="95"/>
                <w:sz w:val="28"/>
                <w:szCs w:val="28"/>
                <w:lang w:val="fr-FR" w:eastAsia="fr-FR"/>
              </w:rPr>
            </w:pPr>
            <w:r>
              <w:rPr>
                <w:w w:val="95"/>
                <w:sz w:val="28"/>
                <w:szCs w:val="28"/>
                <w:lang w:val="fr-FR" w:eastAsia="fr-FR"/>
              </w:rPr>
              <w:t>6</w:t>
            </w:r>
          </w:p>
        </w:tc>
        <w:tc>
          <w:tcPr>
            <w:tcW w:w="1162" w:type="dxa"/>
            <w:shd w:val="clear" w:color="auto" w:fill="auto"/>
            <w:vAlign w:val="center"/>
          </w:tcPr>
          <w:p w14:paraId="48429DDA" w14:textId="75B45FF7" w:rsidR="00640F2C" w:rsidRPr="00003FBC" w:rsidRDefault="00F07877" w:rsidP="00936D9D">
            <w:pPr>
              <w:widowControl w:val="0"/>
              <w:jc w:val="center"/>
              <w:rPr>
                <w:sz w:val="28"/>
                <w:szCs w:val="28"/>
                <w:highlight w:val="yellow"/>
                <w:lang w:val="vi-VN" w:eastAsia="fr-FR"/>
              </w:rPr>
            </w:pPr>
            <w:r>
              <w:rPr>
                <w:w w:val="95"/>
                <w:sz w:val="28"/>
                <w:szCs w:val="28"/>
                <w:lang w:val="fr-FR" w:eastAsia="fr-FR"/>
              </w:rPr>
              <w:t>4,</w:t>
            </w:r>
            <w:r w:rsidR="00936D9D">
              <w:rPr>
                <w:w w:val="95"/>
                <w:sz w:val="28"/>
                <w:szCs w:val="28"/>
                <w:lang w:val="fr-FR" w:eastAsia="fr-FR"/>
              </w:rPr>
              <w:t>0</w:t>
            </w:r>
          </w:p>
        </w:tc>
      </w:tr>
      <w:tr w:rsidR="00640F2C" w:rsidRPr="00647377" w14:paraId="04F6EEE0" w14:textId="77777777" w:rsidTr="007F1CD3">
        <w:trPr>
          <w:trHeight w:val="836"/>
          <w:jc w:val="center"/>
        </w:trPr>
        <w:tc>
          <w:tcPr>
            <w:tcW w:w="3318" w:type="dxa"/>
            <w:shd w:val="clear" w:color="auto" w:fill="auto"/>
            <w:vAlign w:val="center"/>
          </w:tcPr>
          <w:p w14:paraId="2C4032A0" w14:textId="5925F358" w:rsidR="00640F2C" w:rsidRPr="00647377" w:rsidRDefault="00640F2C" w:rsidP="00640F2C">
            <w:pPr>
              <w:widowControl w:val="0"/>
              <w:jc w:val="center"/>
              <w:rPr>
                <w:b/>
                <w:bCs/>
                <w:sz w:val="28"/>
                <w:szCs w:val="28"/>
                <w:lang w:val="fr-FR" w:eastAsia="fr-FR"/>
              </w:rPr>
            </w:pPr>
            <w:r w:rsidRPr="00647377">
              <w:rPr>
                <w:b/>
                <w:bCs/>
                <w:sz w:val="28"/>
                <w:szCs w:val="28"/>
                <w:lang w:val="fr-FR" w:eastAsia="fr-FR"/>
              </w:rPr>
              <w:t>Tổng số ý/câu</w:t>
            </w:r>
          </w:p>
        </w:tc>
        <w:tc>
          <w:tcPr>
            <w:tcW w:w="990" w:type="dxa"/>
            <w:shd w:val="clear" w:color="auto" w:fill="auto"/>
            <w:vAlign w:val="center"/>
          </w:tcPr>
          <w:p w14:paraId="35E2E803" w14:textId="6DF5D671" w:rsidR="00640F2C" w:rsidRPr="000010C6" w:rsidRDefault="00640F2C" w:rsidP="00640F2C">
            <w:pPr>
              <w:widowControl w:val="0"/>
              <w:jc w:val="center"/>
              <w:rPr>
                <w:bCs/>
                <w:sz w:val="28"/>
                <w:szCs w:val="28"/>
                <w:lang w:eastAsia="fr-FR"/>
              </w:rPr>
            </w:pPr>
            <w:r w:rsidRPr="0020689C">
              <w:rPr>
                <w:bCs/>
                <w:sz w:val="28"/>
                <w:szCs w:val="28"/>
                <w:lang w:val="vi-VN" w:eastAsia="fr-FR"/>
              </w:rPr>
              <w:t>1</w:t>
            </w:r>
          </w:p>
        </w:tc>
        <w:tc>
          <w:tcPr>
            <w:tcW w:w="1103" w:type="dxa"/>
            <w:shd w:val="clear" w:color="auto" w:fill="auto"/>
            <w:vAlign w:val="center"/>
          </w:tcPr>
          <w:p w14:paraId="5CEB844B" w14:textId="617CB616" w:rsidR="00640F2C" w:rsidRPr="00647377" w:rsidRDefault="00640F2C" w:rsidP="00640F2C">
            <w:pPr>
              <w:widowControl w:val="0"/>
              <w:jc w:val="center"/>
              <w:rPr>
                <w:b/>
                <w:bCs/>
                <w:sz w:val="28"/>
                <w:szCs w:val="28"/>
                <w:lang w:val="fr-FR" w:eastAsia="fr-FR"/>
              </w:rPr>
            </w:pPr>
            <w:r w:rsidRPr="00477747">
              <w:rPr>
                <w:bCs/>
                <w:w w:val="95"/>
                <w:sz w:val="28"/>
                <w:szCs w:val="28"/>
                <w:lang w:val="fr-FR" w:eastAsia="fr-FR"/>
              </w:rPr>
              <w:t>12</w:t>
            </w:r>
          </w:p>
        </w:tc>
        <w:tc>
          <w:tcPr>
            <w:tcW w:w="1030" w:type="dxa"/>
            <w:shd w:val="clear" w:color="auto" w:fill="auto"/>
            <w:vAlign w:val="center"/>
          </w:tcPr>
          <w:p w14:paraId="523F1CD8" w14:textId="3E60A213" w:rsidR="00640F2C" w:rsidRPr="00A211E5" w:rsidRDefault="00640F2C" w:rsidP="00640F2C">
            <w:pPr>
              <w:widowControl w:val="0"/>
              <w:jc w:val="center"/>
              <w:rPr>
                <w:b/>
                <w:bCs/>
                <w:sz w:val="28"/>
                <w:szCs w:val="28"/>
                <w:lang w:eastAsia="fr-FR"/>
              </w:rPr>
            </w:pPr>
            <w:r>
              <w:rPr>
                <w:bCs/>
                <w:w w:val="95"/>
                <w:sz w:val="28"/>
                <w:szCs w:val="28"/>
                <w:lang w:val="vi-VN" w:eastAsia="fr-FR"/>
              </w:rPr>
              <w:t>3</w:t>
            </w:r>
          </w:p>
        </w:tc>
        <w:tc>
          <w:tcPr>
            <w:tcW w:w="1115" w:type="dxa"/>
            <w:shd w:val="clear" w:color="auto" w:fill="auto"/>
            <w:vAlign w:val="center"/>
          </w:tcPr>
          <w:p w14:paraId="5A425E03" w14:textId="741582F1" w:rsidR="00640F2C" w:rsidRPr="00647377" w:rsidRDefault="00640F2C" w:rsidP="00640F2C">
            <w:pPr>
              <w:widowControl w:val="0"/>
              <w:jc w:val="center"/>
              <w:rPr>
                <w:b/>
                <w:bCs/>
                <w:sz w:val="28"/>
                <w:szCs w:val="28"/>
                <w:lang w:val="fr-FR" w:eastAsia="fr-FR"/>
              </w:rPr>
            </w:pPr>
            <w:r w:rsidRPr="00477747">
              <w:rPr>
                <w:bCs/>
                <w:w w:val="95"/>
                <w:sz w:val="28"/>
                <w:szCs w:val="28"/>
                <w:lang w:val="fr-FR" w:eastAsia="fr-FR"/>
              </w:rPr>
              <w:t>4</w:t>
            </w:r>
          </w:p>
        </w:tc>
        <w:tc>
          <w:tcPr>
            <w:tcW w:w="1021" w:type="dxa"/>
            <w:shd w:val="clear" w:color="auto" w:fill="auto"/>
            <w:vAlign w:val="center"/>
          </w:tcPr>
          <w:p w14:paraId="3F1D873C" w14:textId="49718157" w:rsidR="00640F2C" w:rsidRPr="0020689C" w:rsidRDefault="00640F2C" w:rsidP="00640F2C">
            <w:pPr>
              <w:widowControl w:val="0"/>
              <w:jc w:val="center"/>
              <w:rPr>
                <w:bCs/>
                <w:sz w:val="28"/>
                <w:szCs w:val="28"/>
                <w:lang w:val="vi-VN" w:eastAsia="fr-FR"/>
              </w:rPr>
            </w:pPr>
            <w:r w:rsidRPr="0020689C">
              <w:rPr>
                <w:bCs/>
                <w:sz w:val="28"/>
                <w:szCs w:val="28"/>
                <w:lang w:val="vi-VN" w:eastAsia="fr-FR"/>
              </w:rPr>
              <w:t>2</w:t>
            </w:r>
          </w:p>
        </w:tc>
        <w:tc>
          <w:tcPr>
            <w:tcW w:w="1103" w:type="dxa"/>
            <w:shd w:val="clear" w:color="auto" w:fill="auto"/>
            <w:vAlign w:val="center"/>
          </w:tcPr>
          <w:p w14:paraId="6AD9E315" w14:textId="028110D9" w:rsidR="00640F2C" w:rsidRPr="00647377" w:rsidRDefault="00640F2C" w:rsidP="00640F2C">
            <w:pPr>
              <w:widowControl w:val="0"/>
              <w:jc w:val="center"/>
              <w:rPr>
                <w:b/>
                <w:bCs/>
                <w:sz w:val="28"/>
                <w:szCs w:val="28"/>
                <w:lang w:val="fr-FR" w:eastAsia="fr-FR"/>
              </w:rPr>
            </w:pPr>
            <w:r w:rsidRPr="00477747">
              <w:rPr>
                <w:bCs/>
                <w:w w:val="95"/>
                <w:sz w:val="28"/>
                <w:szCs w:val="28"/>
                <w:lang w:val="fr-FR" w:eastAsia="fr-FR"/>
              </w:rPr>
              <w:t>0</w:t>
            </w:r>
          </w:p>
        </w:tc>
        <w:tc>
          <w:tcPr>
            <w:tcW w:w="967" w:type="dxa"/>
            <w:shd w:val="clear" w:color="auto" w:fill="auto"/>
            <w:vAlign w:val="center"/>
          </w:tcPr>
          <w:p w14:paraId="43E9981C" w14:textId="5E2CF0B4" w:rsidR="00640F2C" w:rsidRPr="00647377" w:rsidRDefault="00640F2C" w:rsidP="00640F2C">
            <w:pPr>
              <w:widowControl w:val="0"/>
              <w:jc w:val="center"/>
              <w:rPr>
                <w:b/>
                <w:bCs/>
                <w:sz w:val="28"/>
                <w:szCs w:val="28"/>
                <w:lang w:val="fr-FR" w:eastAsia="fr-FR"/>
              </w:rPr>
            </w:pPr>
            <w:r w:rsidRPr="00477747">
              <w:rPr>
                <w:bCs/>
                <w:w w:val="95"/>
                <w:sz w:val="28"/>
                <w:szCs w:val="28"/>
                <w:lang w:val="fr-FR" w:eastAsia="fr-FR"/>
              </w:rPr>
              <w:t>1</w:t>
            </w:r>
          </w:p>
        </w:tc>
        <w:tc>
          <w:tcPr>
            <w:tcW w:w="1103" w:type="dxa"/>
            <w:shd w:val="clear" w:color="auto" w:fill="auto"/>
            <w:vAlign w:val="center"/>
          </w:tcPr>
          <w:p w14:paraId="737D5132" w14:textId="12E442C0" w:rsidR="00640F2C" w:rsidRPr="00647377" w:rsidRDefault="00640F2C" w:rsidP="00640F2C">
            <w:pPr>
              <w:widowControl w:val="0"/>
              <w:jc w:val="center"/>
              <w:rPr>
                <w:b/>
                <w:bCs/>
                <w:sz w:val="28"/>
                <w:szCs w:val="28"/>
                <w:lang w:val="fr-FR" w:eastAsia="fr-FR"/>
              </w:rPr>
            </w:pPr>
            <w:r w:rsidRPr="00477747">
              <w:rPr>
                <w:bCs/>
                <w:w w:val="95"/>
                <w:sz w:val="28"/>
                <w:szCs w:val="28"/>
                <w:lang w:val="fr-FR" w:eastAsia="fr-FR"/>
              </w:rPr>
              <w:t>0</w:t>
            </w:r>
          </w:p>
        </w:tc>
        <w:tc>
          <w:tcPr>
            <w:tcW w:w="1006" w:type="dxa"/>
            <w:vAlign w:val="center"/>
          </w:tcPr>
          <w:p w14:paraId="29A0E201" w14:textId="3C8961A7" w:rsidR="00640F2C" w:rsidRPr="00A211E5" w:rsidRDefault="00640F2C" w:rsidP="00640F2C">
            <w:pPr>
              <w:widowControl w:val="0"/>
              <w:jc w:val="center"/>
              <w:rPr>
                <w:sz w:val="28"/>
                <w:szCs w:val="28"/>
                <w:lang w:eastAsia="fr-FR"/>
              </w:rPr>
            </w:pPr>
            <w:r>
              <w:rPr>
                <w:w w:val="95"/>
                <w:sz w:val="28"/>
                <w:szCs w:val="28"/>
                <w:lang w:val="vi-VN" w:eastAsia="fr-FR"/>
              </w:rPr>
              <w:t>7</w:t>
            </w:r>
          </w:p>
        </w:tc>
        <w:tc>
          <w:tcPr>
            <w:tcW w:w="1103" w:type="dxa"/>
            <w:vAlign w:val="center"/>
          </w:tcPr>
          <w:p w14:paraId="1C0AF723" w14:textId="68D0EA97" w:rsidR="00640F2C" w:rsidRPr="00647377" w:rsidRDefault="00640F2C" w:rsidP="00640F2C">
            <w:pPr>
              <w:widowControl w:val="0"/>
              <w:jc w:val="center"/>
              <w:rPr>
                <w:b/>
                <w:sz w:val="28"/>
                <w:szCs w:val="28"/>
                <w:lang w:val="fr-FR" w:eastAsia="fr-FR"/>
              </w:rPr>
            </w:pPr>
            <w:r w:rsidRPr="00477747">
              <w:rPr>
                <w:w w:val="95"/>
                <w:sz w:val="28"/>
                <w:szCs w:val="28"/>
                <w:lang w:val="fr-FR" w:eastAsia="fr-FR"/>
              </w:rPr>
              <w:t>16</w:t>
            </w:r>
          </w:p>
        </w:tc>
        <w:tc>
          <w:tcPr>
            <w:tcW w:w="1162" w:type="dxa"/>
            <w:vAlign w:val="center"/>
          </w:tcPr>
          <w:p w14:paraId="6BB7CB16" w14:textId="5AF8FE70" w:rsidR="00640F2C" w:rsidRPr="00647377" w:rsidRDefault="00640F2C" w:rsidP="00640F2C">
            <w:pPr>
              <w:widowControl w:val="0"/>
              <w:jc w:val="center"/>
              <w:rPr>
                <w:sz w:val="28"/>
                <w:szCs w:val="28"/>
                <w:lang w:val="fr-FR" w:eastAsia="fr-FR"/>
              </w:rPr>
            </w:pPr>
            <w:r w:rsidRPr="00477747">
              <w:rPr>
                <w:w w:val="95"/>
                <w:sz w:val="28"/>
                <w:szCs w:val="28"/>
                <w:lang w:val="fr-FR" w:eastAsia="fr-FR"/>
              </w:rPr>
              <w:t>10,00</w:t>
            </w:r>
          </w:p>
        </w:tc>
      </w:tr>
      <w:tr w:rsidR="00647377" w:rsidRPr="00647377" w14:paraId="7CD164CC" w14:textId="77777777" w:rsidTr="007F1CD3">
        <w:trPr>
          <w:trHeight w:val="783"/>
          <w:jc w:val="center"/>
        </w:trPr>
        <w:tc>
          <w:tcPr>
            <w:tcW w:w="3318" w:type="dxa"/>
            <w:shd w:val="clear" w:color="auto" w:fill="auto"/>
            <w:vAlign w:val="center"/>
          </w:tcPr>
          <w:p w14:paraId="1036BFCD" w14:textId="7A9249CB" w:rsidR="002632B0" w:rsidRPr="00647377" w:rsidRDefault="008805A2" w:rsidP="007F1CD3">
            <w:pPr>
              <w:widowControl w:val="0"/>
              <w:jc w:val="center"/>
              <w:rPr>
                <w:b/>
                <w:sz w:val="28"/>
                <w:szCs w:val="28"/>
                <w:lang w:val="nl-NL"/>
              </w:rPr>
            </w:pPr>
            <w:r w:rsidRPr="00647377">
              <w:rPr>
                <w:b/>
                <w:sz w:val="28"/>
                <w:szCs w:val="28"/>
                <w:lang w:val="nl-NL"/>
              </w:rPr>
              <w:t>Điểm số</w:t>
            </w:r>
          </w:p>
        </w:tc>
        <w:tc>
          <w:tcPr>
            <w:tcW w:w="990" w:type="dxa"/>
            <w:shd w:val="clear" w:color="auto" w:fill="auto"/>
            <w:vAlign w:val="center"/>
          </w:tcPr>
          <w:p w14:paraId="1F68C655" w14:textId="4A9B7629" w:rsidR="008805A2" w:rsidRPr="00647377" w:rsidRDefault="00DB1A90" w:rsidP="00D63946">
            <w:pPr>
              <w:widowControl w:val="0"/>
              <w:jc w:val="center"/>
              <w:rPr>
                <w:b/>
                <w:bCs/>
                <w:sz w:val="28"/>
                <w:szCs w:val="28"/>
                <w:lang w:val="nl-NL" w:eastAsia="fr-FR"/>
              </w:rPr>
            </w:pPr>
            <w:r w:rsidRPr="00647377">
              <w:rPr>
                <w:b/>
                <w:bCs/>
                <w:sz w:val="28"/>
                <w:szCs w:val="28"/>
                <w:lang w:val="nl-NL" w:eastAsia="fr-FR"/>
              </w:rPr>
              <w:t>1,0</w:t>
            </w:r>
          </w:p>
        </w:tc>
        <w:tc>
          <w:tcPr>
            <w:tcW w:w="1103" w:type="dxa"/>
            <w:shd w:val="clear" w:color="auto" w:fill="auto"/>
            <w:vAlign w:val="center"/>
          </w:tcPr>
          <w:p w14:paraId="118D80D3" w14:textId="756E881D" w:rsidR="008805A2" w:rsidRPr="00003FBC" w:rsidRDefault="00003FBC" w:rsidP="00D63946">
            <w:pPr>
              <w:widowControl w:val="0"/>
              <w:jc w:val="center"/>
              <w:rPr>
                <w:b/>
                <w:bCs/>
                <w:sz w:val="28"/>
                <w:szCs w:val="28"/>
                <w:lang w:val="vi-VN" w:eastAsia="fr-FR"/>
              </w:rPr>
            </w:pPr>
            <w:r>
              <w:rPr>
                <w:b/>
                <w:bCs/>
                <w:sz w:val="28"/>
                <w:szCs w:val="28"/>
                <w:lang w:val="vi-VN" w:eastAsia="fr-FR"/>
              </w:rPr>
              <w:t>3,0</w:t>
            </w:r>
          </w:p>
        </w:tc>
        <w:tc>
          <w:tcPr>
            <w:tcW w:w="1030" w:type="dxa"/>
            <w:shd w:val="clear" w:color="auto" w:fill="auto"/>
            <w:vAlign w:val="center"/>
          </w:tcPr>
          <w:p w14:paraId="7C93DF3D" w14:textId="45B1D2B5" w:rsidR="008805A2" w:rsidRPr="00003FBC" w:rsidRDefault="00D211DF" w:rsidP="00003FBC">
            <w:pPr>
              <w:widowControl w:val="0"/>
              <w:jc w:val="center"/>
              <w:rPr>
                <w:b/>
                <w:bCs/>
                <w:sz w:val="28"/>
                <w:szCs w:val="28"/>
                <w:lang w:val="vi-VN" w:eastAsia="fr-FR"/>
              </w:rPr>
            </w:pPr>
            <w:r w:rsidRPr="00647377">
              <w:rPr>
                <w:b/>
                <w:bCs/>
                <w:sz w:val="28"/>
                <w:szCs w:val="28"/>
                <w:lang w:val="nl-NL" w:eastAsia="fr-FR"/>
              </w:rPr>
              <w:t>2</w:t>
            </w:r>
            <w:r w:rsidR="008805A2" w:rsidRPr="00647377">
              <w:rPr>
                <w:b/>
                <w:bCs/>
                <w:sz w:val="28"/>
                <w:szCs w:val="28"/>
                <w:lang w:val="nl-NL" w:eastAsia="fr-FR"/>
              </w:rPr>
              <w:t>,</w:t>
            </w:r>
            <w:r w:rsidR="00003FBC">
              <w:rPr>
                <w:b/>
                <w:bCs/>
                <w:sz w:val="28"/>
                <w:szCs w:val="28"/>
                <w:lang w:val="vi-VN" w:eastAsia="fr-FR"/>
              </w:rPr>
              <w:t>0</w:t>
            </w:r>
          </w:p>
        </w:tc>
        <w:tc>
          <w:tcPr>
            <w:tcW w:w="1115" w:type="dxa"/>
            <w:shd w:val="clear" w:color="auto" w:fill="auto"/>
            <w:vAlign w:val="center"/>
          </w:tcPr>
          <w:p w14:paraId="4FE81707" w14:textId="1421E898" w:rsidR="008805A2" w:rsidRPr="00003FBC" w:rsidRDefault="008805A2" w:rsidP="00003FBC">
            <w:pPr>
              <w:widowControl w:val="0"/>
              <w:jc w:val="center"/>
              <w:rPr>
                <w:b/>
                <w:bCs/>
                <w:sz w:val="28"/>
                <w:szCs w:val="28"/>
                <w:lang w:val="vi-VN" w:eastAsia="fr-FR"/>
              </w:rPr>
            </w:pPr>
            <w:r w:rsidRPr="00647377">
              <w:rPr>
                <w:b/>
                <w:bCs/>
                <w:sz w:val="28"/>
                <w:szCs w:val="28"/>
                <w:lang w:val="nl-NL" w:eastAsia="fr-FR"/>
              </w:rPr>
              <w:t>1,</w:t>
            </w:r>
            <w:r w:rsidR="00003FBC">
              <w:rPr>
                <w:b/>
                <w:bCs/>
                <w:sz w:val="28"/>
                <w:szCs w:val="28"/>
                <w:lang w:val="vi-VN" w:eastAsia="fr-FR"/>
              </w:rPr>
              <w:t>0</w:t>
            </w:r>
          </w:p>
        </w:tc>
        <w:tc>
          <w:tcPr>
            <w:tcW w:w="1021" w:type="dxa"/>
            <w:shd w:val="clear" w:color="auto" w:fill="auto"/>
            <w:vAlign w:val="center"/>
          </w:tcPr>
          <w:p w14:paraId="15C848BA" w14:textId="78AE1D76" w:rsidR="008805A2" w:rsidRPr="00003FBC" w:rsidRDefault="00003FBC" w:rsidP="00003FBC">
            <w:pPr>
              <w:widowControl w:val="0"/>
              <w:jc w:val="center"/>
              <w:rPr>
                <w:b/>
                <w:bCs/>
                <w:sz w:val="28"/>
                <w:szCs w:val="28"/>
                <w:lang w:val="vi-VN" w:eastAsia="fr-FR"/>
              </w:rPr>
            </w:pPr>
            <w:r>
              <w:rPr>
                <w:b/>
                <w:bCs/>
                <w:sz w:val="28"/>
                <w:szCs w:val="28"/>
                <w:lang w:val="vi-VN" w:eastAsia="fr-FR"/>
              </w:rPr>
              <w:t>2</w:t>
            </w:r>
            <w:r w:rsidR="008805A2" w:rsidRPr="00647377">
              <w:rPr>
                <w:b/>
                <w:bCs/>
                <w:sz w:val="28"/>
                <w:szCs w:val="28"/>
                <w:lang w:val="nl-NL" w:eastAsia="fr-FR"/>
              </w:rPr>
              <w:t>,</w:t>
            </w:r>
            <w:r>
              <w:rPr>
                <w:b/>
                <w:bCs/>
                <w:sz w:val="28"/>
                <w:szCs w:val="28"/>
                <w:lang w:val="vi-VN" w:eastAsia="fr-FR"/>
              </w:rPr>
              <w:t>0</w:t>
            </w:r>
          </w:p>
        </w:tc>
        <w:tc>
          <w:tcPr>
            <w:tcW w:w="1103" w:type="dxa"/>
            <w:shd w:val="clear" w:color="auto" w:fill="auto"/>
            <w:vAlign w:val="center"/>
          </w:tcPr>
          <w:p w14:paraId="3F9AD19A" w14:textId="70DCECD6" w:rsidR="008805A2" w:rsidRPr="00003FBC" w:rsidRDefault="00003FBC" w:rsidP="00D63946">
            <w:pPr>
              <w:widowControl w:val="0"/>
              <w:jc w:val="center"/>
              <w:rPr>
                <w:b/>
                <w:bCs/>
                <w:sz w:val="28"/>
                <w:szCs w:val="28"/>
                <w:lang w:val="vi-VN" w:eastAsia="fr-FR"/>
              </w:rPr>
            </w:pPr>
            <w:r>
              <w:rPr>
                <w:b/>
                <w:bCs/>
                <w:sz w:val="28"/>
                <w:szCs w:val="28"/>
                <w:lang w:val="vi-VN" w:eastAsia="fr-FR"/>
              </w:rPr>
              <w:t>0</w:t>
            </w:r>
          </w:p>
        </w:tc>
        <w:tc>
          <w:tcPr>
            <w:tcW w:w="967" w:type="dxa"/>
            <w:shd w:val="clear" w:color="auto" w:fill="auto"/>
            <w:vAlign w:val="center"/>
          </w:tcPr>
          <w:p w14:paraId="3167C61B" w14:textId="7651B409" w:rsidR="008805A2" w:rsidRPr="00003FBC" w:rsidRDefault="008805A2" w:rsidP="00D63946">
            <w:pPr>
              <w:widowControl w:val="0"/>
              <w:jc w:val="center"/>
              <w:rPr>
                <w:b/>
                <w:bCs/>
                <w:sz w:val="28"/>
                <w:szCs w:val="28"/>
                <w:lang w:val="vi-VN" w:eastAsia="fr-FR"/>
              </w:rPr>
            </w:pPr>
            <w:r w:rsidRPr="00647377">
              <w:rPr>
                <w:b/>
                <w:bCs/>
                <w:sz w:val="28"/>
                <w:szCs w:val="28"/>
                <w:lang w:val="nl-NL" w:eastAsia="fr-FR"/>
              </w:rPr>
              <w:t>1</w:t>
            </w:r>
            <w:r w:rsidR="00003FBC">
              <w:rPr>
                <w:b/>
                <w:bCs/>
                <w:sz w:val="28"/>
                <w:szCs w:val="28"/>
                <w:lang w:val="vi-VN" w:eastAsia="fr-FR"/>
              </w:rPr>
              <w:t>,0</w:t>
            </w:r>
          </w:p>
        </w:tc>
        <w:tc>
          <w:tcPr>
            <w:tcW w:w="1103" w:type="dxa"/>
            <w:shd w:val="clear" w:color="auto" w:fill="auto"/>
            <w:vAlign w:val="center"/>
          </w:tcPr>
          <w:p w14:paraId="7527C662" w14:textId="1C1F80CA" w:rsidR="008805A2" w:rsidRPr="00647377" w:rsidRDefault="008805A2" w:rsidP="00D63946">
            <w:pPr>
              <w:widowControl w:val="0"/>
              <w:jc w:val="center"/>
              <w:rPr>
                <w:b/>
                <w:bCs/>
                <w:sz w:val="28"/>
                <w:szCs w:val="28"/>
                <w:lang w:val="nl-NL" w:eastAsia="fr-FR"/>
              </w:rPr>
            </w:pPr>
            <w:r w:rsidRPr="00647377">
              <w:rPr>
                <w:b/>
                <w:bCs/>
                <w:sz w:val="28"/>
                <w:szCs w:val="28"/>
                <w:lang w:val="nl-NL" w:eastAsia="fr-FR"/>
              </w:rPr>
              <w:t>0</w:t>
            </w:r>
          </w:p>
        </w:tc>
        <w:tc>
          <w:tcPr>
            <w:tcW w:w="1006" w:type="dxa"/>
            <w:vAlign w:val="center"/>
          </w:tcPr>
          <w:p w14:paraId="11F28FDF" w14:textId="7A92D098" w:rsidR="008805A2" w:rsidRPr="00647377" w:rsidRDefault="008805A2" w:rsidP="00D63946">
            <w:pPr>
              <w:widowControl w:val="0"/>
              <w:jc w:val="center"/>
              <w:rPr>
                <w:b/>
                <w:bCs/>
                <w:sz w:val="28"/>
                <w:szCs w:val="28"/>
                <w:lang w:val="nl-NL" w:eastAsia="fr-FR"/>
              </w:rPr>
            </w:pPr>
            <w:r w:rsidRPr="00647377">
              <w:rPr>
                <w:b/>
                <w:bCs/>
                <w:sz w:val="28"/>
                <w:szCs w:val="28"/>
                <w:lang w:val="nl-NL" w:eastAsia="fr-FR"/>
              </w:rPr>
              <w:t>6,0</w:t>
            </w:r>
          </w:p>
        </w:tc>
        <w:tc>
          <w:tcPr>
            <w:tcW w:w="1103" w:type="dxa"/>
            <w:vAlign w:val="center"/>
          </w:tcPr>
          <w:p w14:paraId="218611A4" w14:textId="61AE662E" w:rsidR="008805A2" w:rsidRPr="00647377" w:rsidRDefault="008805A2" w:rsidP="00D63946">
            <w:pPr>
              <w:widowControl w:val="0"/>
              <w:jc w:val="center"/>
              <w:rPr>
                <w:b/>
                <w:bCs/>
                <w:sz w:val="28"/>
                <w:szCs w:val="28"/>
                <w:lang w:val="nl-NL" w:eastAsia="fr-FR"/>
              </w:rPr>
            </w:pPr>
            <w:r w:rsidRPr="00647377">
              <w:rPr>
                <w:b/>
                <w:bCs/>
                <w:sz w:val="28"/>
                <w:szCs w:val="28"/>
                <w:lang w:val="nl-NL" w:eastAsia="fr-FR"/>
              </w:rPr>
              <w:t>4,0</w:t>
            </w:r>
          </w:p>
        </w:tc>
        <w:tc>
          <w:tcPr>
            <w:tcW w:w="1162" w:type="dxa"/>
            <w:vAlign w:val="center"/>
          </w:tcPr>
          <w:p w14:paraId="2F5F79D3" w14:textId="74F20B54" w:rsidR="008805A2" w:rsidRPr="00647377" w:rsidRDefault="008805A2" w:rsidP="00D63946">
            <w:pPr>
              <w:widowControl w:val="0"/>
              <w:jc w:val="center"/>
              <w:rPr>
                <w:b/>
                <w:sz w:val="28"/>
                <w:szCs w:val="28"/>
                <w:lang w:val="nl-NL" w:eastAsia="fr-FR"/>
              </w:rPr>
            </w:pPr>
            <w:r w:rsidRPr="00647377">
              <w:rPr>
                <w:b/>
                <w:sz w:val="28"/>
                <w:szCs w:val="28"/>
                <w:lang w:val="nl-NL" w:eastAsia="fr-FR"/>
              </w:rPr>
              <w:t>10</w:t>
            </w:r>
          </w:p>
        </w:tc>
      </w:tr>
      <w:tr w:rsidR="002075A2" w:rsidRPr="00647377" w14:paraId="6102506D" w14:textId="77777777" w:rsidTr="007F1CD3">
        <w:trPr>
          <w:trHeight w:val="618"/>
          <w:jc w:val="center"/>
        </w:trPr>
        <w:tc>
          <w:tcPr>
            <w:tcW w:w="3318" w:type="dxa"/>
            <w:shd w:val="clear" w:color="auto" w:fill="auto"/>
            <w:vAlign w:val="center"/>
          </w:tcPr>
          <w:p w14:paraId="0814DB73" w14:textId="1FF567E3" w:rsidR="002632B0" w:rsidRPr="00647377" w:rsidRDefault="008805A2" w:rsidP="007F1CD3">
            <w:pPr>
              <w:widowControl w:val="0"/>
              <w:jc w:val="center"/>
              <w:rPr>
                <w:b/>
                <w:sz w:val="28"/>
                <w:szCs w:val="28"/>
                <w:lang w:val="nl-NL"/>
              </w:rPr>
            </w:pPr>
            <w:r w:rsidRPr="00647377">
              <w:rPr>
                <w:b/>
                <w:sz w:val="28"/>
                <w:szCs w:val="28"/>
                <w:lang w:val="nl-NL"/>
              </w:rPr>
              <w:t>Tổng số điểm</w:t>
            </w:r>
          </w:p>
        </w:tc>
        <w:tc>
          <w:tcPr>
            <w:tcW w:w="2093" w:type="dxa"/>
            <w:gridSpan w:val="2"/>
            <w:shd w:val="clear" w:color="auto" w:fill="auto"/>
            <w:vAlign w:val="center"/>
          </w:tcPr>
          <w:p w14:paraId="23338FA3" w14:textId="132E4CF3" w:rsidR="008805A2" w:rsidRPr="00647377" w:rsidRDefault="00003FBC" w:rsidP="00D63946">
            <w:pPr>
              <w:widowControl w:val="0"/>
              <w:jc w:val="center"/>
              <w:rPr>
                <w:b/>
                <w:iCs/>
                <w:sz w:val="28"/>
                <w:szCs w:val="28"/>
                <w:lang w:val="nl-NL"/>
              </w:rPr>
            </w:pPr>
            <w:r>
              <w:rPr>
                <w:b/>
                <w:iCs/>
                <w:sz w:val="28"/>
                <w:szCs w:val="28"/>
                <w:lang w:val="vi-VN"/>
              </w:rPr>
              <w:t>4</w:t>
            </w:r>
            <w:r w:rsidR="008805A2" w:rsidRPr="00647377">
              <w:rPr>
                <w:b/>
                <w:iCs/>
                <w:sz w:val="28"/>
                <w:szCs w:val="28"/>
                <w:lang w:val="nl-NL"/>
              </w:rPr>
              <w:t>,0 điểm</w:t>
            </w:r>
          </w:p>
        </w:tc>
        <w:tc>
          <w:tcPr>
            <w:tcW w:w="2145" w:type="dxa"/>
            <w:gridSpan w:val="2"/>
            <w:shd w:val="clear" w:color="auto" w:fill="auto"/>
            <w:vAlign w:val="center"/>
          </w:tcPr>
          <w:p w14:paraId="0C1A3749" w14:textId="36802166" w:rsidR="008805A2" w:rsidRPr="00647377" w:rsidRDefault="00003FBC" w:rsidP="00D63946">
            <w:pPr>
              <w:widowControl w:val="0"/>
              <w:jc w:val="center"/>
              <w:rPr>
                <w:b/>
                <w:iCs/>
                <w:sz w:val="28"/>
                <w:szCs w:val="28"/>
                <w:lang w:val="nl-NL"/>
              </w:rPr>
            </w:pPr>
            <w:r>
              <w:rPr>
                <w:b/>
                <w:iCs/>
                <w:sz w:val="28"/>
                <w:szCs w:val="28"/>
                <w:lang w:val="vi-VN"/>
              </w:rPr>
              <w:t>3</w:t>
            </w:r>
            <w:r w:rsidR="008805A2" w:rsidRPr="00647377">
              <w:rPr>
                <w:b/>
                <w:iCs/>
                <w:sz w:val="28"/>
                <w:szCs w:val="28"/>
                <w:lang w:val="nl-NL"/>
              </w:rPr>
              <w:t>,0 điểm</w:t>
            </w:r>
          </w:p>
        </w:tc>
        <w:tc>
          <w:tcPr>
            <w:tcW w:w="2124" w:type="dxa"/>
            <w:gridSpan w:val="2"/>
            <w:shd w:val="clear" w:color="auto" w:fill="auto"/>
            <w:vAlign w:val="center"/>
          </w:tcPr>
          <w:p w14:paraId="64C7A18A" w14:textId="77777777" w:rsidR="008805A2" w:rsidRPr="00647377" w:rsidRDefault="008805A2" w:rsidP="00D63946">
            <w:pPr>
              <w:widowControl w:val="0"/>
              <w:jc w:val="center"/>
              <w:rPr>
                <w:b/>
                <w:iCs/>
                <w:sz w:val="28"/>
                <w:szCs w:val="28"/>
                <w:lang w:val="nl-NL"/>
              </w:rPr>
            </w:pPr>
            <w:r w:rsidRPr="00647377">
              <w:rPr>
                <w:b/>
                <w:iCs/>
                <w:sz w:val="28"/>
                <w:szCs w:val="28"/>
                <w:lang w:val="nl-NL"/>
              </w:rPr>
              <w:t>2,0 điểm</w:t>
            </w:r>
          </w:p>
        </w:tc>
        <w:tc>
          <w:tcPr>
            <w:tcW w:w="2070" w:type="dxa"/>
            <w:gridSpan w:val="2"/>
            <w:shd w:val="clear" w:color="auto" w:fill="auto"/>
            <w:vAlign w:val="center"/>
          </w:tcPr>
          <w:p w14:paraId="598D29E9" w14:textId="77777777" w:rsidR="008805A2" w:rsidRPr="00647377" w:rsidRDefault="008805A2" w:rsidP="00D63946">
            <w:pPr>
              <w:widowControl w:val="0"/>
              <w:jc w:val="center"/>
              <w:rPr>
                <w:b/>
                <w:iCs/>
                <w:sz w:val="28"/>
                <w:szCs w:val="28"/>
                <w:lang w:val="nl-NL"/>
              </w:rPr>
            </w:pPr>
            <w:r w:rsidRPr="00647377">
              <w:rPr>
                <w:b/>
                <w:iCs/>
                <w:sz w:val="28"/>
                <w:szCs w:val="28"/>
                <w:lang w:val="nl-NL"/>
              </w:rPr>
              <w:t>1,0 điểm</w:t>
            </w:r>
          </w:p>
        </w:tc>
        <w:tc>
          <w:tcPr>
            <w:tcW w:w="2109" w:type="dxa"/>
            <w:gridSpan w:val="2"/>
            <w:vAlign w:val="center"/>
          </w:tcPr>
          <w:p w14:paraId="178DB660" w14:textId="77777777" w:rsidR="008805A2" w:rsidRPr="00647377" w:rsidRDefault="008805A2" w:rsidP="00D63946">
            <w:pPr>
              <w:widowControl w:val="0"/>
              <w:jc w:val="center"/>
              <w:rPr>
                <w:b/>
                <w:iCs/>
                <w:sz w:val="28"/>
                <w:szCs w:val="28"/>
                <w:lang w:val="nl-NL"/>
              </w:rPr>
            </w:pPr>
            <w:r w:rsidRPr="00647377">
              <w:rPr>
                <w:b/>
                <w:iCs/>
                <w:sz w:val="28"/>
                <w:szCs w:val="28"/>
                <w:lang w:val="nl-NL"/>
              </w:rPr>
              <w:t>10 điểm</w:t>
            </w:r>
          </w:p>
        </w:tc>
        <w:tc>
          <w:tcPr>
            <w:tcW w:w="1162" w:type="dxa"/>
            <w:vAlign w:val="center"/>
          </w:tcPr>
          <w:p w14:paraId="329A357A" w14:textId="77777777" w:rsidR="008805A2" w:rsidRPr="00647377" w:rsidRDefault="008805A2" w:rsidP="007F1CD3">
            <w:pPr>
              <w:widowControl w:val="0"/>
              <w:jc w:val="center"/>
              <w:rPr>
                <w:b/>
                <w:iCs/>
                <w:sz w:val="28"/>
                <w:szCs w:val="28"/>
                <w:lang w:val="nl-NL"/>
              </w:rPr>
            </w:pPr>
            <w:r w:rsidRPr="00647377">
              <w:rPr>
                <w:b/>
                <w:iCs/>
                <w:sz w:val="28"/>
                <w:szCs w:val="28"/>
                <w:lang w:val="nl-NL"/>
              </w:rPr>
              <w:t>10 điểm</w:t>
            </w:r>
          </w:p>
        </w:tc>
      </w:tr>
    </w:tbl>
    <w:p w14:paraId="4E2ABE8F" w14:textId="58DD54C1" w:rsidR="008363CF" w:rsidRPr="00647377" w:rsidRDefault="008363CF" w:rsidP="00D63946">
      <w:pPr>
        <w:rPr>
          <w:b/>
          <w:bCs/>
          <w:caps/>
          <w:sz w:val="28"/>
          <w:szCs w:val="28"/>
        </w:rPr>
      </w:pPr>
    </w:p>
    <w:p w14:paraId="094F3A50" w14:textId="77777777" w:rsidR="008363CF" w:rsidRPr="00647377" w:rsidRDefault="008363CF" w:rsidP="00D63946">
      <w:pPr>
        <w:rPr>
          <w:b/>
          <w:bCs/>
          <w:kern w:val="36"/>
          <w:sz w:val="28"/>
          <w:szCs w:val="28"/>
        </w:rPr>
      </w:pPr>
      <w:r w:rsidRPr="00647377">
        <w:rPr>
          <w:sz w:val="28"/>
          <w:szCs w:val="28"/>
        </w:rPr>
        <w:br w:type="page"/>
      </w:r>
    </w:p>
    <w:p w14:paraId="32214974" w14:textId="6440CCFC" w:rsidR="00940AAB" w:rsidRPr="00647377" w:rsidRDefault="00940AAB" w:rsidP="00A0456D">
      <w:pPr>
        <w:jc w:val="center"/>
        <w:rPr>
          <w:b/>
          <w:sz w:val="28"/>
          <w:szCs w:val="28"/>
        </w:rPr>
      </w:pPr>
      <w:r w:rsidRPr="00647377">
        <w:rPr>
          <w:b/>
          <w:sz w:val="28"/>
          <w:szCs w:val="28"/>
          <w:lang w:val="vi-VN"/>
        </w:rPr>
        <w:lastRenderedPageBreak/>
        <w:t xml:space="preserve">BẢNG ĐẶC TẢ ĐỀ KIỂM TRA </w:t>
      </w:r>
      <w:r w:rsidRPr="00647377">
        <w:rPr>
          <w:b/>
          <w:sz w:val="28"/>
          <w:szCs w:val="28"/>
        </w:rPr>
        <w:t>GIỮA HỌC</w:t>
      </w:r>
      <w:r w:rsidRPr="00647377">
        <w:rPr>
          <w:b/>
          <w:sz w:val="28"/>
          <w:szCs w:val="28"/>
          <w:lang w:val="vi-VN"/>
        </w:rPr>
        <w:t xml:space="preserve"> KÌ </w:t>
      </w:r>
      <w:r w:rsidRPr="00647377">
        <w:rPr>
          <w:b/>
          <w:sz w:val="28"/>
          <w:szCs w:val="28"/>
        </w:rPr>
        <w:t>II, NĂM HỌC 202</w:t>
      </w:r>
      <w:r w:rsidR="003F63F6">
        <w:rPr>
          <w:b/>
          <w:sz w:val="28"/>
          <w:szCs w:val="28"/>
          <w:lang w:val="vi-VN"/>
        </w:rPr>
        <w:t>3</w:t>
      </w:r>
      <w:r w:rsidRPr="00647377">
        <w:rPr>
          <w:b/>
          <w:sz w:val="28"/>
          <w:szCs w:val="28"/>
        </w:rPr>
        <w:t>-202</w:t>
      </w:r>
      <w:r w:rsidR="003F63F6">
        <w:rPr>
          <w:b/>
          <w:sz w:val="28"/>
          <w:szCs w:val="28"/>
          <w:lang w:val="vi-VN"/>
        </w:rPr>
        <w:t>4</w:t>
      </w:r>
      <w:r w:rsidRPr="00647377">
        <w:rPr>
          <w:b/>
          <w:sz w:val="28"/>
          <w:szCs w:val="28"/>
        </w:rPr>
        <w:t xml:space="preserve">  </w:t>
      </w:r>
    </w:p>
    <w:p w14:paraId="420BB36B" w14:textId="7DD39265" w:rsidR="00940AAB" w:rsidRPr="003F63F6" w:rsidRDefault="00940AAB" w:rsidP="00A0456D">
      <w:pPr>
        <w:jc w:val="center"/>
        <w:rPr>
          <w:b/>
          <w:sz w:val="28"/>
          <w:szCs w:val="28"/>
          <w:lang w:val="vi-VN"/>
        </w:rPr>
      </w:pPr>
      <w:r w:rsidRPr="00647377">
        <w:rPr>
          <w:b/>
          <w:sz w:val="28"/>
          <w:szCs w:val="28"/>
          <w:lang w:val="vi-VN"/>
        </w:rPr>
        <w:t xml:space="preserve">MÔN: </w:t>
      </w:r>
      <w:r w:rsidRPr="00647377">
        <w:rPr>
          <w:b/>
          <w:sz w:val="28"/>
          <w:szCs w:val="28"/>
        </w:rPr>
        <w:t xml:space="preserve">KHOA HỌC TỰ NHIÊN - LỚP </w:t>
      </w:r>
      <w:r w:rsidR="003F63F6">
        <w:rPr>
          <w:b/>
          <w:sz w:val="28"/>
          <w:szCs w:val="28"/>
          <w:lang w:val="vi-VN"/>
        </w:rPr>
        <w:t>8</w:t>
      </w:r>
    </w:p>
    <w:p w14:paraId="1C69542F" w14:textId="77777777" w:rsidR="003F63F6" w:rsidRPr="003F63F6" w:rsidRDefault="003F63F6" w:rsidP="003F63F6">
      <w:pPr>
        <w:rPr>
          <w:rFonts w:eastAsia="Calibri"/>
          <w:b/>
          <w:w w:val="95"/>
          <w:sz w:val="28"/>
          <w:szCs w:val="28"/>
        </w:rPr>
      </w:pPr>
      <w:r w:rsidRPr="003F63F6">
        <w:rPr>
          <w:rFonts w:eastAsia="Calibri"/>
          <w:noProof/>
          <w:sz w:val="28"/>
          <w:szCs w:val="28"/>
        </w:rPr>
        <mc:AlternateContent>
          <mc:Choice Requires="wps">
            <w:drawing>
              <wp:anchor distT="4294967295" distB="4294967295" distL="114300" distR="114300" simplePos="0" relativeHeight="251673600" behindDoc="0" locked="0" layoutInCell="1" allowOverlap="1" wp14:anchorId="4C5A4D37" wp14:editId="3F510877">
                <wp:simplePos x="0" y="0"/>
                <wp:positionH relativeFrom="column">
                  <wp:posOffset>3556635</wp:posOffset>
                </wp:positionH>
                <wp:positionV relativeFrom="paragraph">
                  <wp:posOffset>34924</wp:posOffset>
                </wp:positionV>
                <wp:extent cx="2495550" cy="0"/>
                <wp:effectExtent l="0" t="0" r="0" b="0"/>
                <wp:wrapNone/>
                <wp:docPr id="116834989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555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B0FFD19" id="Straight Connector 7"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05pt,2.75pt" to="476.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5qB2wEAAJkDAAAOAAAAZHJzL2Uyb0RvYy54bWysU02P2jAQvVfqf7B8LwE2sBAR9gDaXlYt&#10;Eu0PGBwnsdZfGrsE/n3H5qO77a3aHCzbM/PG783L6ulkNDtKDMrZmk9GY86kFa5Rtqv5zx/PXxac&#10;hQi2Ae2srPlZBv60/vxpNfhKTl3vdCOREYgN1eBr3sfoq6IIopcGwsh5aSnYOjQQ6Yhd0SAMhG50&#10;MR2P58XgsPHohAyBbreXIF9n/LaVIn5v2yAj0zWnt8W8Yl4PaS3WK6g6BN8rcX0G/McrDChLTe9Q&#10;W4jAfqH6B8oogS64No6EM4VrWyVk5kBsJuO/2Ox78DJzIXGCv8sUPg5WfDvukKmGZjeZLx7K5WI5&#10;48yCoVntI4Lq+sg2zlpS0iF7TIINPlRUt7E7TJTFye79ixOvgWLFu2A6BH9JO7VoUjpxZqc8gPN9&#10;APIUmaDLabmczWY0J3GLFVDdCj2G+FU6w9Km5lrZpA1UcHwJMbWG6paSrq17Vlrn+WrLhprPHzIy&#10;kMtaDZGaGE+8g+04A92RfUXEjBicVk2qTjgBu8NGIzsCWagsH6ebMolA3d6lpdZbCP0lL4cu5jIq&#10;ksO1MjVfjNN3rdY2ocvs0SuBP3Kl3cE15x3eNKX556ZXryaDvT3T/u0ftf4NAAD//wMAUEsDBBQA&#10;BgAIAAAAIQB56ijE2wAAAAcBAAAPAAAAZHJzL2Rvd25yZXYueG1sTI4xT8MwEIV3JP6DdUhs1E5R&#10;ojbEqSgSAwsqLUO7ufGRBOJziN00/HsOFtju03t69xWryXVixCG0njQkMwUCqfK2pVrD6+7xZgEi&#10;REPWdJ5QwxcGWJWXF4XJrT/TC47bWAseoZAbDU2MfS5lqBp0Jsx8j8TZmx+ciYxDLe1gzjzuOjlX&#10;KpPOtMQfGtPjQ4PVx/bkNOyydLOIyebpUx3262U2x/dx/az19dV0fwci4hT/yvCjz+pQstPRn8gG&#10;0WlIM5VwlY8UBOfL9Jb5+MuyLOR///IbAAD//wMAUEsBAi0AFAAGAAgAAAAhALaDOJL+AAAA4QEA&#10;ABMAAAAAAAAAAAAAAAAAAAAAAFtDb250ZW50X1R5cGVzXS54bWxQSwECLQAUAAYACAAAACEAOP0h&#10;/9YAAACUAQAACwAAAAAAAAAAAAAAAAAvAQAAX3JlbHMvLnJlbHNQSwECLQAUAAYACAAAACEANiea&#10;gdsBAACZAwAADgAAAAAAAAAAAAAAAAAuAgAAZHJzL2Uyb0RvYy54bWxQSwECLQAUAAYACAAAACEA&#10;eeooxNsAAAAHAQAADwAAAAAAAAAAAAAAAAA1BAAAZHJzL2Rvd25yZXYueG1sUEsFBgAAAAAEAAQA&#10;8wAAAD0FAAAAAA==&#10;" strokecolor="#4472c4" strokeweight=".5pt">
                <v:stroke joinstyle="miter"/>
                <o:lock v:ext="edit" shapetype="f"/>
              </v:line>
            </w:pict>
          </mc:Fallback>
        </mc:AlternateContent>
      </w:r>
    </w:p>
    <w:tbl>
      <w:tblPr>
        <w:tblStyle w:val="TableGrid1"/>
        <w:tblW w:w="5000" w:type="pct"/>
        <w:tblLook w:val="04A0" w:firstRow="1" w:lastRow="0" w:firstColumn="1" w:lastColumn="0" w:noHBand="0" w:noVBand="1"/>
      </w:tblPr>
      <w:tblGrid>
        <w:gridCol w:w="1289"/>
        <w:gridCol w:w="1581"/>
        <w:gridCol w:w="7627"/>
        <w:gridCol w:w="1006"/>
        <w:gridCol w:w="1151"/>
        <w:gridCol w:w="1151"/>
        <w:gridCol w:w="1578"/>
      </w:tblGrid>
      <w:tr w:rsidR="003F63F6" w:rsidRPr="003F63F6" w14:paraId="1AFCB121" w14:textId="77777777" w:rsidTr="00F831C6">
        <w:trPr>
          <w:trHeight w:val="20"/>
        </w:trPr>
        <w:tc>
          <w:tcPr>
            <w:tcW w:w="419" w:type="pct"/>
            <w:vMerge w:val="restart"/>
          </w:tcPr>
          <w:p w14:paraId="0FCF5882" w14:textId="77777777" w:rsidR="003F63F6" w:rsidRPr="003F63F6" w:rsidRDefault="003F63F6" w:rsidP="003F63F6">
            <w:pPr>
              <w:widowControl w:val="0"/>
              <w:jc w:val="center"/>
              <w:rPr>
                <w:rFonts w:eastAsia="Calibri"/>
                <w:b/>
                <w:w w:val="95"/>
                <w:sz w:val="28"/>
                <w:szCs w:val="28"/>
              </w:rPr>
            </w:pPr>
            <w:r w:rsidRPr="003F63F6">
              <w:rPr>
                <w:rFonts w:eastAsia="Calibri"/>
                <w:b/>
                <w:w w:val="95"/>
                <w:sz w:val="28"/>
                <w:szCs w:val="28"/>
                <w:lang w:val="fr-FR"/>
              </w:rPr>
              <w:br w:type="page"/>
            </w:r>
            <w:r w:rsidRPr="003F63F6">
              <w:rPr>
                <w:rFonts w:eastAsia="Calibri"/>
                <w:b/>
                <w:w w:val="95"/>
                <w:sz w:val="28"/>
                <w:szCs w:val="28"/>
              </w:rPr>
              <w:t>Nội dung</w:t>
            </w:r>
          </w:p>
        </w:tc>
        <w:tc>
          <w:tcPr>
            <w:tcW w:w="514" w:type="pct"/>
            <w:vMerge w:val="restart"/>
          </w:tcPr>
          <w:p w14:paraId="20832701" w14:textId="77777777" w:rsidR="003F63F6" w:rsidRPr="003F63F6" w:rsidRDefault="003F63F6" w:rsidP="003F63F6">
            <w:pPr>
              <w:widowControl w:val="0"/>
              <w:jc w:val="center"/>
              <w:rPr>
                <w:rFonts w:eastAsia="Calibri"/>
                <w:b/>
                <w:w w:val="95"/>
                <w:sz w:val="28"/>
                <w:szCs w:val="28"/>
              </w:rPr>
            </w:pPr>
            <w:r w:rsidRPr="003F63F6">
              <w:rPr>
                <w:rFonts w:eastAsia="Calibri"/>
                <w:b/>
                <w:w w:val="95"/>
                <w:sz w:val="28"/>
                <w:szCs w:val="28"/>
              </w:rPr>
              <w:t>Mức độ</w:t>
            </w:r>
          </w:p>
        </w:tc>
        <w:tc>
          <w:tcPr>
            <w:tcW w:w="2479" w:type="pct"/>
            <w:vMerge w:val="restart"/>
          </w:tcPr>
          <w:p w14:paraId="627C188B" w14:textId="77777777" w:rsidR="003F63F6" w:rsidRPr="008F0C6B" w:rsidRDefault="003F63F6" w:rsidP="008F0C6B">
            <w:pPr>
              <w:widowControl w:val="0"/>
              <w:jc w:val="center"/>
              <w:rPr>
                <w:rFonts w:eastAsia="Calibri"/>
                <w:b/>
                <w:w w:val="95"/>
                <w:sz w:val="26"/>
                <w:szCs w:val="26"/>
              </w:rPr>
            </w:pPr>
            <w:r w:rsidRPr="008F0C6B">
              <w:rPr>
                <w:rFonts w:eastAsia="Calibri"/>
                <w:b/>
                <w:w w:val="95"/>
                <w:sz w:val="26"/>
                <w:szCs w:val="26"/>
              </w:rPr>
              <w:t>Yêu cầu cần đạt</w:t>
            </w:r>
          </w:p>
        </w:tc>
        <w:tc>
          <w:tcPr>
            <w:tcW w:w="701" w:type="pct"/>
            <w:gridSpan w:val="2"/>
          </w:tcPr>
          <w:p w14:paraId="4DC67BC4" w14:textId="77777777" w:rsidR="003F63F6" w:rsidRPr="003F63F6" w:rsidRDefault="003F63F6" w:rsidP="003F63F6">
            <w:pPr>
              <w:widowControl w:val="0"/>
              <w:jc w:val="center"/>
              <w:rPr>
                <w:rFonts w:eastAsia="Calibri"/>
                <w:b/>
                <w:w w:val="95"/>
                <w:sz w:val="28"/>
                <w:szCs w:val="28"/>
              </w:rPr>
            </w:pPr>
            <w:r w:rsidRPr="003F63F6">
              <w:rPr>
                <w:rFonts w:eastAsia="Calibri"/>
                <w:b/>
                <w:w w:val="95"/>
                <w:sz w:val="28"/>
                <w:szCs w:val="28"/>
              </w:rPr>
              <w:t>Số câu hỏi</w:t>
            </w:r>
          </w:p>
        </w:tc>
        <w:tc>
          <w:tcPr>
            <w:tcW w:w="887" w:type="pct"/>
            <w:gridSpan w:val="2"/>
          </w:tcPr>
          <w:p w14:paraId="5286DDED" w14:textId="77777777" w:rsidR="003F63F6" w:rsidRPr="003F63F6" w:rsidRDefault="003F63F6" w:rsidP="003F63F6">
            <w:pPr>
              <w:widowControl w:val="0"/>
              <w:jc w:val="center"/>
              <w:rPr>
                <w:rFonts w:eastAsia="Calibri"/>
                <w:b/>
                <w:w w:val="95"/>
                <w:sz w:val="28"/>
                <w:szCs w:val="28"/>
              </w:rPr>
            </w:pPr>
            <w:r w:rsidRPr="003F63F6">
              <w:rPr>
                <w:rFonts w:eastAsia="Calibri"/>
                <w:b/>
                <w:w w:val="95"/>
                <w:sz w:val="28"/>
                <w:szCs w:val="28"/>
              </w:rPr>
              <w:t>Câu hỏi</w:t>
            </w:r>
          </w:p>
        </w:tc>
      </w:tr>
      <w:tr w:rsidR="00F831C6" w:rsidRPr="003F63F6" w14:paraId="1FFC622E" w14:textId="77777777" w:rsidTr="00F831C6">
        <w:trPr>
          <w:trHeight w:val="20"/>
        </w:trPr>
        <w:tc>
          <w:tcPr>
            <w:tcW w:w="419" w:type="pct"/>
            <w:vMerge/>
          </w:tcPr>
          <w:p w14:paraId="6B240545" w14:textId="77777777" w:rsidR="003F63F6" w:rsidRPr="003F63F6" w:rsidRDefault="003F63F6" w:rsidP="003F63F6">
            <w:pPr>
              <w:widowControl w:val="0"/>
              <w:jc w:val="center"/>
              <w:rPr>
                <w:rFonts w:eastAsia="Calibri"/>
                <w:b/>
                <w:w w:val="95"/>
                <w:sz w:val="28"/>
                <w:szCs w:val="28"/>
              </w:rPr>
            </w:pPr>
          </w:p>
        </w:tc>
        <w:tc>
          <w:tcPr>
            <w:tcW w:w="514" w:type="pct"/>
            <w:vMerge/>
          </w:tcPr>
          <w:p w14:paraId="5FEB1071" w14:textId="77777777" w:rsidR="003F63F6" w:rsidRPr="003F63F6" w:rsidRDefault="003F63F6" w:rsidP="003F63F6">
            <w:pPr>
              <w:widowControl w:val="0"/>
              <w:jc w:val="center"/>
              <w:rPr>
                <w:rFonts w:eastAsia="Calibri"/>
                <w:b/>
                <w:w w:val="95"/>
                <w:sz w:val="28"/>
                <w:szCs w:val="28"/>
              </w:rPr>
            </w:pPr>
          </w:p>
        </w:tc>
        <w:tc>
          <w:tcPr>
            <w:tcW w:w="2479" w:type="pct"/>
            <w:vMerge/>
          </w:tcPr>
          <w:p w14:paraId="57E299F0" w14:textId="77777777" w:rsidR="003F63F6" w:rsidRPr="008F0C6B" w:rsidRDefault="003F63F6" w:rsidP="008F0C6B">
            <w:pPr>
              <w:widowControl w:val="0"/>
              <w:jc w:val="center"/>
              <w:rPr>
                <w:rFonts w:eastAsia="Calibri"/>
                <w:b/>
                <w:w w:val="95"/>
                <w:sz w:val="26"/>
                <w:szCs w:val="26"/>
              </w:rPr>
            </w:pPr>
          </w:p>
        </w:tc>
        <w:tc>
          <w:tcPr>
            <w:tcW w:w="327" w:type="pct"/>
          </w:tcPr>
          <w:p w14:paraId="2B3872B1" w14:textId="77777777" w:rsidR="003F63F6" w:rsidRPr="003F63F6" w:rsidRDefault="003F63F6" w:rsidP="003F63F6">
            <w:pPr>
              <w:widowControl w:val="0"/>
              <w:jc w:val="center"/>
              <w:rPr>
                <w:rFonts w:eastAsia="Calibri"/>
                <w:w w:val="95"/>
                <w:sz w:val="28"/>
                <w:szCs w:val="28"/>
              </w:rPr>
            </w:pPr>
            <w:r w:rsidRPr="003F63F6">
              <w:rPr>
                <w:rFonts w:eastAsia="Calibri"/>
                <w:w w:val="95"/>
                <w:sz w:val="28"/>
                <w:szCs w:val="28"/>
              </w:rPr>
              <w:t>TL</w:t>
            </w:r>
          </w:p>
          <w:p w14:paraId="2F94B65C" w14:textId="77777777" w:rsidR="003F63F6" w:rsidRPr="003F63F6" w:rsidRDefault="003F63F6" w:rsidP="003F63F6">
            <w:pPr>
              <w:widowControl w:val="0"/>
              <w:jc w:val="center"/>
              <w:rPr>
                <w:rFonts w:eastAsia="Calibri"/>
                <w:w w:val="95"/>
                <w:sz w:val="28"/>
                <w:szCs w:val="28"/>
              </w:rPr>
            </w:pPr>
            <w:r w:rsidRPr="003F63F6">
              <w:rPr>
                <w:rFonts w:eastAsia="Calibri"/>
                <w:w w:val="95"/>
                <w:sz w:val="28"/>
                <w:szCs w:val="28"/>
              </w:rPr>
              <w:t>(Số ý)</w:t>
            </w:r>
          </w:p>
        </w:tc>
        <w:tc>
          <w:tcPr>
            <w:tcW w:w="374" w:type="pct"/>
            <w:vAlign w:val="center"/>
          </w:tcPr>
          <w:p w14:paraId="7724BAE4" w14:textId="77777777" w:rsidR="003F63F6" w:rsidRPr="003F63F6" w:rsidRDefault="003F63F6" w:rsidP="00F831C6">
            <w:pPr>
              <w:widowControl w:val="0"/>
              <w:jc w:val="center"/>
              <w:rPr>
                <w:rFonts w:eastAsia="Calibri"/>
                <w:w w:val="95"/>
                <w:sz w:val="28"/>
                <w:szCs w:val="28"/>
              </w:rPr>
            </w:pPr>
            <w:r w:rsidRPr="003F63F6">
              <w:rPr>
                <w:rFonts w:eastAsia="Calibri"/>
                <w:w w:val="95"/>
                <w:sz w:val="28"/>
                <w:szCs w:val="28"/>
              </w:rPr>
              <w:t>TN</w:t>
            </w:r>
          </w:p>
          <w:p w14:paraId="5722A401" w14:textId="77777777" w:rsidR="003F63F6" w:rsidRPr="003F63F6" w:rsidRDefault="003F63F6" w:rsidP="00F831C6">
            <w:pPr>
              <w:widowControl w:val="0"/>
              <w:jc w:val="center"/>
              <w:rPr>
                <w:rFonts w:eastAsia="Calibri"/>
                <w:w w:val="95"/>
                <w:sz w:val="28"/>
                <w:szCs w:val="28"/>
              </w:rPr>
            </w:pPr>
            <w:r w:rsidRPr="003F63F6">
              <w:rPr>
                <w:rFonts w:eastAsia="Calibri"/>
                <w:w w:val="95"/>
                <w:sz w:val="28"/>
                <w:szCs w:val="28"/>
              </w:rPr>
              <w:t>(Số câu)</w:t>
            </w:r>
          </w:p>
        </w:tc>
        <w:tc>
          <w:tcPr>
            <w:tcW w:w="374" w:type="pct"/>
          </w:tcPr>
          <w:p w14:paraId="66FA98D9" w14:textId="77777777" w:rsidR="003F63F6" w:rsidRPr="003F63F6" w:rsidRDefault="003F63F6" w:rsidP="003F63F6">
            <w:pPr>
              <w:widowControl w:val="0"/>
              <w:jc w:val="center"/>
              <w:rPr>
                <w:rFonts w:eastAsia="Calibri"/>
                <w:w w:val="95"/>
                <w:sz w:val="28"/>
                <w:szCs w:val="28"/>
              </w:rPr>
            </w:pPr>
            <w:r w:rsidRPr="003F63F6">
              <w:rPr>
                <w:rFonts w:eastAsia="Calibri"/>
                <w:w w:val="95"/>
                <w:sz w:val="28"/>
                <w:szCs w:val="28"/>
              </w:rPr>
              <w:t>TL</w:t>
            </w:r>
          </w:p>
          <w:p w14:paraId="36C6988C" w14:textId="77777777" w:rsidR="003F63F6" w:rsidRPr="003F63F6" w:rsidRDefault="003F63F6" w:rsidP="003F63F6">
            <w:pPr>
              <w:widowControl w:val="0"/>
              <w:jc w:val="center"/>
              <w:rPr>
                <w:rFonts w:eastAsia="Calibri"/>
                <w:w w:val="95"/>
                <w:sz w:val="28"/>
                <w:szCs w:val="28"/>
              </w:rPr>
            </w:pPr>
            <w:r w:rsidRPr="003F63F6">
              <w:rPr>
                <w:rFonts w:eastAsia="Calibri"/>
                <w:w w:val="95"/>
                <w:sz w:val="28"/>
                <w:szCs w:val="28"/>
              </w:rPr>
              <w:t>(câu)</w:t>
            </w:r>
          </w:p>
        </w:tc>
        <w:tc>
          <w:tcPr>
            <w:tcW w:w="513" w:type="pct"/>
          </w:tcPr>
          <w:p w14:paraId="7BD6F2EB" w14:textId="77777777" w:rsidR="003F63F6" w:rsidRPr="003F63F6" w:rsidRDefault="003F63F6" w:rsidP="003F63F6">
            <w:pPr>
              <w:widowControl w:val="0"/>
              <w:ind w:left="-116"/>
              <w:jc w:val="center"/>
              <w:rPr>
                <w:rFonts w:eastAsia="Calibri"/>
                <w:w w:val="95"/>
                <w:sz w:val="28"/>
                <w:szCs w:val="28"/>
              </w:rPr>
            </w:pPr>
            <w:r w:rsidRPr="003F63F6">
              <w:rPr>
                <w:rFonts w:eastAsia="Calibri"/>
                <w:w w:val="95"/>
                <w:sz w:val="28"/>
                <w:szCs w:val="28"/>
              </w:rPr>
              <w:t>TN</w:t>
            </w:r>
          </w:p>
          <w:p w14:paraId="00322D31" w14:textId="77777777" w:rsidR="003F63F6" w:rsidRPr="003F63F6" w:rsidRDefault="003F63F6" w:rsidP="003F63F6">
            <w:pPr>
              <w:widowControl w:val="0"/>
              <w:ind w:left="-116"/>
              <w:jc w:val="center"/>
              <w:rPr>
                <w:rFonts w:eastAsia="Calibri"/>
                <w:w w:val="95"/>
                <w:sz w:val="28"/>
                <w:szCs w:val="28"/>
              </w:rPr>
            </w:pPr>
            <w:r w:rsidRPr="003F63F6">
              <w:rPr>
                <w:rFonts w:eastAsia="Calibri"/>
                <w:w w:val="95"/>
                <w:sz w:val="28"/>
                <w:szCs w:val="28"/>
              </w:rPr>
              <w:t>(câu)</w:t>
            </w:r>
          </w:p>
        </w:tc>
      </w:tr>
      <w:tr w:rsidR="00F831C6" w:rsidRPr="003F63F6" w14:paraId="0C3205B4" w14:textId="77777777" w:rsidTr="00F831C6">
        <w:trPr>
          <w:trHeight w:val="20"/>
        </w:trPr>
        <w:tc>
          <w:tcPr>
            <w:tcW w:w="3412" w:type="pct"/>
            <w:gridSpan w:val="3"/>
          </w:tcPr>
          <w:p w14:paraId="304F4D17" w14:textId="6F29402D" w:rsidR="003F63F6" w:rsidRPr="008F0C6B" w:rsidRDefault="003F63F6" w:rsidP="00317DA9">
            <w:pPr>
              <w:widowControl w:val="0"/>
              <w:rPr>
                <w:rFonts w:eastAsia="Calibri"/>
                <w:b/>
                <w:w w:val="95"/>
                <w:sz w:val="26"/>
                <w:szCs w:val="26"/>
              </w:rPr>
            </w:pPr>
            <w:r w:rsidRPr="008F0C6B">
              <w:rPr>
                <w:rFonts w:eastAsia="Calibri"/>
                <w:b/>
                <w:iCs/>
                <w:w w:val="95"/>
                <w:sz w:val="26"/>
                <w:szCs w:val="26"/>
                <w:lang w:val="fr-FR" w:eastAsia="fr-FR"/>
              </w:rPr>
              <w:t>Điện (1</w:t>
            </w:r>
            <w:r w:rsidR="00317DA9">
              <w:rPr>
                <w:rFonts w:eastAsia="Calibri"/>
                <w:b/>
                <w:iCs/>
                <w:w w:val="95"/>
                <w:sz w:val="26"/>
                <w:szCs w:val="26"/>
                <w:lang w:val="fr-FR" w:eastAsia="fr-FR"/>
              </w:rPr>
              <w:t>1</w:t>
            </w:r>
            <w:r w:rsidRPr="008F0C6B">
              <w:rPr>
                <w:rFonts w:eastAsia="Calibri"/>
                <w:b/>
                <w:iCs/>
                <w:w w:val="95"/>
                <w:sz w:val="26"/>
                <w:szCs w:val="26"/>
                <w:lang w:val="fr-FR" w:eastAsia="fr-FR"/>
              </w:rPr>
              <w:t xml:space="preserve"> tiết – HK II </w:t>
            </w:r>
            <w:r w:rsidR="00317DA9">
              <w:rPr>
                <w:rFonts w:eastAsia="Calibri"/>
                <w:b/>
                <w:iCs/>
                <w:w w:val="95"/>
                <w:sz w:val="26"/>
                <w:szCs w:val="26"/>
                <w:lang w:val="fr-FR" w:eastAsia="fr-FR"/>
              </w:rPr>
              <w:t>9</w:t>
            </w:r>
            <w:r w:rsidRPr="008F0C6B">
              <w:rPr>
                <w:rFonts w:eastAsia="Calibri"/>
                <w:b/>
                <w:iCs/>
                <w:w w:val="95"/>
                <w:sz w:val="26"/>
                <w:szCs w:val="26"/>
                <w:lang w:val="fr-FR" w:eastAsia="fr-FR"/>
              </w:rPr>
              <w:t xml:space="preserve"> tiết)</w:t>
            </w:r>
          </w:p>
        </w:tc>
        <w:tc>
          <w:tcPr>
            <w:tcW w:w="327" w:type="pct"/>
          </w:tcPr>
          <w:p w14:paraId="6D4D2D11" w14:textId="77777777" w:rsidR="003F63F6" w:rsidRPr="003F63F6" w:rsidRDefault="003F63F6" w:rsidP="003F63F6">
            <w:pPr>
              <w:widowControl w:val="0"/>
              <w:jc w:val="center"/>
              <w:rPr>
                <w:rFonts w:eastAsia="Calibri"/>
                <w:w w:val="95"/>
                <w:sz w:val="28"/>
                <w:szCs w:val="28"/>
              </w:rPr>
            </w:pPr>
          </w:p>
        </w:tc>
        <w:tc>
          <w:tcPr>
            <w:tcW w:w="374" w:type="pct"/>
          </w:tcPr>
          <w:p w14:paraId="44C6CA7B" w14:textId="77777777" w:rsidR="003F63F6" w:rsidRPr="003F63F6" w:rsidRDefault="003F63F6" w:rsidP="003F63F6">
            <w:pPr>
              <w:widowControl w:val="0"/>
              <w:jc w:val="center"/>
              <w:rPr>
                <w:rFonts w:eastAsia="Calibri"/>
                <w:w w:val="95"/>
                <w:sz w:val="28"/>
                <w:szCs w:val="28"/>
              </w:rPr>
            </w:pPr>
          </w:p>
        </w:tc>
        <w:tc>
          <w:tcPr>
            <w:tcW w:w="374" w:type="pct"/>
          </w:tcPr>
          <w:p w14:paraId="19529A57" w14:textId="77777777" w:rsidR="003F63F6" w:rsidRPr="003F63F6" w:rsidRDefault="003F63F6" w:rsidP="003F63F6">
            <w:pPr>
              <w:widowControl w:val="0"/>
              <w:jc w:val="center"/>
              <w:rPr>
                <w:rFonts w:eastAsia="Calibri"/>
                <w:w w:val="95"/>
                <w:sz w:val="28"/>
                <w:szCs w:val="28"/>
              </w:rPr>
            </w:pPr>
          </w:p>
        </w:tc>
        <w:tc>
          <w:tcPr>
            <w:tcW w:w="513" w:type="pct"/>
          </w:tcPr>
          <w:p w14:paraId="10F7C44A" w14:textId="77777777" w:rsidR="003F63F6" w:rsidRPr="003F63F6" w:rsidRDefault="003F63F6" w:rsidP="003F63F6">
            <w:pPr>
              <w:widowControl w:val="0"/>
              <w:jc w:val="center"/>
              <w:rPr>
                <w:rFonts w:eastAsia="Calibri"/>
                <w:w w:val="95"/>
                <w:sz w:val="28"/>
                <w:szCs w:val="28"/>
              </w:rPr>
            </w:pPr>
          </w:p>
        </w:tc>
      </w:tr>
      <w:tr w:rsidR="00640F2C" w:rsidRPr="003F63F6" w14:paraId="35BB2E7E" w14:textId="77777777" w:rsidTr="00F831C6">
        <w:trPr>
          <w:trHeight w:val="2183"/>
        </w:trPr>
        <w:tc>
          <w:tcPr>
            <w:tcW w:w="419" w:type="pct"/>
            <w:vMerge w:val="restart"/>
          </w:tcPr>
          <w:p w14:paraId="7611946B" w14:textId="77777777" w:rsidR="00640F2C" w:rsidRPr="003F63F6" w:rsidRDefault="00640F2C" w:rsidP="00640F2C">
            <w:pPr>
              <w:widowControl w:val="0"/>
              <w:jc w:val="both"/>
              <w:rPr>
                <w:rFonts w:eastAsia="Calibri"/>
                <w:bCs/>
                <w:w w:val="95"/>
                <w:sz w:val="28"/>
                <w:szCs w:val="28"/>
              </w:rPr>
            </w:pPr>
          </w:p>
        </w:tc>
        <w:tc>
          <w:tcPr>
            <w:tcW w:w="514" w:type="pct"/>
          </w:tcPr>
          <w:p w14:paraId="5AE9C757" w14:textId="4A29DEBA" w:rsidR="00640F2C" w:rsidRPr="003F63F6" w:rsidRDefault="00640F2C" w:rsidP="00640F2C">
            <w:pPr>
              <w:widowControl w:val="0"/>
              <w:rPr>
                <w:rFonts w:eastAsia="Calibri"/>
                <w:b/>
                <w:w w:val="95"/>
                <w:sz w:val="28"/>
                <w:szCs w:val="28"/>
              </w:rPr>
            </w:pPr>
            <w:r w:rsidRPr="003F63F6">
              <w:rPr>
                <w:rFonts w:eastAsia="Calibri"/>
                <w:b/>
                <w:w w:val="95"/>
                <w:sz w:val="28"/>
                <w:szCs w:val="28"/>
              </w:rPr>
              <w:t>Nhận biết</w:t>
            </w:r>
          </w:p>
        </w:tc>
        <w:tc>
          <w:tcPr>
            <w:tcW w:w="2479" w:type="pct"/>
          </w:tcPr>
          <w:p w14:paraId="5F84C4C5" w14:textId="77777777" w:rsidR="00640F2C" w:rsidRPr="008F0C6B" w:rsidRDefault="00640F2C" w:rsidP="00640F2C">
            <w:pPr>
              <w:widowControl w:val="0"/>
              <w:rPr>
                <w:sz w:val="26"/>
                <w:szCs w:val="26"/>
              </w:rPr>
            </w:pPr>
            <w:r w:rsidRPr="008F0C6B">
              <w:rPr>
                <w:sz w:val="26"/>
                <w:szCs w:val="26"/>
              </w:rPr>
              <w:t>- Nhận biết được kí hiệu nguồn điện.</w:t>
            </w:r>
          </w:p>
          <w:p w14:paraId="037DAFBB" w14:textId="77777777" w:rsidR="00640F2C" w:rsidRPr="008F0C6B" w:rsidRDefault="00640F2C" w:rsidP="00640F2C">
            <w:pPr>
              <w:widowControl w:val="0"/>
              <w:rPr>
                <w:sz w:val="26"/>
                <w:szCs w:val="26"/>
              </w:rPr>
            </w:pPr>
            <w:r w:rsidRPr="008F0C6B">
              <w:rPr>
                <w:sz w:val="26"/>
                <w:szCs w:val="26"/>
              </w:rPr>
              <w:t xml:space="preserve">- Nêu được </w:t>
            </w:r>
            <w:r w:rsidRPr="008F0C6B">
              <w:rPr>
                <w:sz w:val="26"/>
                <w:szCs w:val="26"/>
                <w:lang w:val="vi-VN"/>
              </w:rPr>
              <w:t>nguồn điện có khả năng cung cấp năng lượng điện</w:t>
            </w:r>
            <w:r w:rsidRPr="008F0C6B">
              <w:rPr>
                <w:sz w:val="26"/>
                <w:szCs w:val="26"/>
              </w:rPr>
              <w:t>.</w:t>
            </w:r>
          </w:p>
          <w:p w14:paraId="07CB5D92" w14:textId="77777777" w:rsidR="00640F2C" w:rsidRPr="008F0C6B" w:rsidRDefault="00640F2C" w:rsidP="00640F2C">
            <w:pPr>
              <w:widowControl w:val="0"/>
              <w:rPr>
                <w:sz w:val="26"/>
                <w:szCs w:val="26"/>
              </w:rPr>
            </w:pPr>
            <w:r w:rsidRPr="008F0C6B">
              <w:rPr>
                <w:sz w:val="26"/>
                <w:szCs w:val="26"/>
              </w:rPr>
              <w:t>- Kể tên được một số nguồn điện trong thực tế.</w:t>
            </w:r>
          </w:p>
          <w:p w14:paraId="6BFB592F" w14:textId="77777777" w:rsidR="00640F2C" w:rsidRPr="008F0C6B" w:rsidRDefault="00640F2C" w:rsidP="00640F2C">
            <w:pPr>
              <w:widowControl w:val="0"/>
              <w:rPr>
                <w:sz w:val="26"/>
                <w:szCs w:val="26"/>
              </w:rPr>
            </w:pPr>
            <w:r w:rsidRPr="008F0C6B">
              <w:rPr>
                <w:sz w:val="26"/>
                <w:szCs w:val="26"/>
              </w:rPr>
              <w:t>- Phát biểu được định nghĩa về dòng điện.</w:t>
            </w:r>
          </w:p>
          <w:p w14:paraId="249940A9" w14:textId="77777777" w:rsidR="00640F2C" w:rsidRPr="008F0C6B" w:rsidRDefault="00640F2C" w:rsidP="00640F2C">
            <w:pPr>
              <w:widowControl w:val="0"/>
              <w:rPr>
                <w:sz w:val="26"/>
                <w:szCs w:val="26"/>
              </w:rPr>
            </w:pPr>
            <w:r w:rsidRPr="008F0C6B">
              <w:rPr>
                <w:sz w:val="26"/>
                <w:szCs w:val="26"/>
              </w:rPr>
              <w:t>- Kể tên được một số vật liệu dẫn điện và vật liệu không dẫn điện.</w:t>
            </w:r>
          </w:p>
          <w:p w14:paraId="26524C1E" w14:textId="77777777" w:rsidR="00640F2C" w:rsidRPr="008F0C6B" w:rsidRDefault="00640F2C" w:rsidP="00640F2C">
            <w:pPr>
              <w:widowControl w:val="0"/>
              <w:rPr>
                <w:sz w:val="26"/>
                <w:szCs w:val="26"/>
              </w:rPr>
            </w:pPr>
            <w:r w:rsidRPr="008F0C6B">
              <w:rPr>
                <w:sz w:val="26"/>
                <w:szCs w:val="26"/>
              </w:rPr>
              <w:t xml:space="preserve">- Nêu được dòng điện có tác dụng: </w:t>
            </w:r>
            <w:r w:rsidRPr="008F0C6B">
              <w:rPr>
                <w:sz w:val="26"/>
                <w:szCs w:val="26"/>
                <w:lang w:val="vi-VN"/>
              </w:rPr>
              <w:t>nhiệt, phát sáng, hoá học, sinh lí</w:t>
            </w:r>
            <w:r w:rsidRPr="008F0C6B">
              <w:rPr>
                <w:sz w:val="26"/>
                <w:szCs w:val="26"/>
              </w:rPr>
              <w:t>.</w:t>
            </w:r>
          </w:p>
          <w:p w14:paraId="4BFB1A9F" w14:textId="77777777" w:rsidR="00640F2C" w:rsidRPr="008F0C6B" w:rsidRDefault="00640F2C" w:rsidP="00640F2C">
            <w:pPr>
              <w:widowControl w:val="0"/>
              <w:rPr>
                <w:sz w:val="26"/>
                <w:szCs w:val="26"/>
              </w:rPr>
            </w:pPr>
            <w:r w:rsidRPr="008F0C6B">
              <w:rPr>
                <w:sz w:val="26"/>
                <w:szCs w:val="26"/>
                <w:lang w:val="vi-VN"/>
              </w:rPr>
              <w:t>-</w:t>
            </w:r>
            <w:r w:rsidRPr="008F0C6B">
              <w:rPr>
                <w:sz w:val="26"/>
                <w:szCs w:val="26"/>
              </w:rPr>
              <w:t xml:space="preserve"> </w:t>
            </w:r>
            <w:r w:rsidRPr="008F0C6B">
              <w:rPr>
                <w:sz w:val="26"/>
                <w:szCs w:val="26"/>
                <w:lang w:val="vi-VN"/>
              </w:rPr>
              <w:t>Nêu được đơn vị cường độ dòng điện</w:t>
            </w:r>
            <w:r w:rsidRPr="008F0C6B">
              <w:rPr>
                <w:sz w:val="26"/>
                <w:szCs w:val="26"/>
              </w:rPr>
              <w:t>.</w:t>
            </w:r>
          </w:p>
          <w:p w14:paraId="7B39267E" w14:textId="77777777" w:rsidR="00640F2C" w:rsidRPr="008F0C6B" w:rsidRDefault="00640F2C" w:rsidP="00640F2C">
            <w:pPr>
              <w:widowControl w:val="0"/>
              <w:rPr>
                <w:sz w:val="26"/>
                <w:szCs w:val="26"/>
              </w:rPr>
            </w:pPr>
            <w:r w:rsidRPr="008F0C6B">
              <w:rPr>
                <w:sz w:val="26"/>
                <w:szCs w:val="26"/>
              </w:rPr>
              <w:t xml:space="preserve">- Nhận biết được </w:t>
            </w:r>
            <w:r w:rsidRPr="008F0C6B">
              <w:rPr>
                <w:sz w:val="26"/>
                <w:szCs w:val="26"/>
                <w:lang w:val="vi-VN"/>
              </w:rPr>
              <w:t>ampe kế</w:t>
            </w:r>
            <w:r w:rsidRPr="008F0C6B">
              <w:rPr>
                <w:sz w:val="26"/>
                <w:szCs w:val="26"/>
              </w:rPr>
              <w:t xml:space="preserve">, kí hiệu </w:t>
            </w:r>
            <w:r w:rsidRPr="008F0C6B">
              <w:rPr>
                <w:sz w:val="26"/>
                <w:szCs w:val="26"/>
                <w:lang w:val="vi-VN"/>
              </w:rPr>
              <w:t>ampe kế</w:t>
            </w:r>
            <w:r w:rsidRPr="008F0C6B">
              <w:rPr>
                <w:sz w:val="26"/>
                <w:szCs w:val="26"/>
              </w:rPr>
              <w:t xml:space="preserve"> trên hình vẽ.</w:t>
            </w:r>
          </w:p>
          <w:p w14:paraId="5A869CB8" w14:textId="77777777" w:rsidR="00640F2C" w:rsidRPr="008F0C6B" w:rsidRDefault="00640F2C" w:rsidP="00640F2C">
            <w:pPr>
              <w:widowControl w:val="0"/>
              <w:rPr>
                <w:sz w:val="26"/>
                <w:szCs w:val="26"/>
                <w:lang w:val="vi-VN"/>
              </w:rPr>
            </w:pPr>
            <w:r w:rsidRPr="008F0C6B">
              <w:rPr>
                <w:sz w:val="26"/>
                <w:szCs w:val="26"/>
              </w:rPr>
              <w:t>-</w:t>
            </w:r>
            <w:r w:rsidRPr="008F0C6B">
              <w:rPr>
                <w:sz w:val="26"/>
                <w:szCs w:val="26"/>
                <w:lang w:val="vi-VN"/>
              </w:rPr>
              <w:t xml:space="preserve"> Nêu được đơn vị đo hiệu điện thế.</w:t>
            </w:r>
          </w:p>
          <w:p w14:paraId="79371CE0" w14:textId="77777777" w:rsidR="00640F2C" w:rsidRPr="008F0C6B" w:rsidRDefault="00640F2C" w:rsidP="00640F2C">
            <w:pPr>
              <w:widowControl w:val="0"/>
              <w:rPr>
                <w:sz w:val="26"/>
                <w:szCs w:val="26"/>
              </w:rPr>
            </w:pPr>
            <w:r w:rsidRPr="008F0C6B">
              <w:rPr>
                <w:sz w:val="26"/>
                <w:szCs w:val="26"/>
              </w:rPr>
              <w:t xml:space="preserve">- Nhận biết được </w:t>
            </w:r>
            <w:r w:rsidRPr="008F0C6B">
              <w:rPr>
                <w:sz w:val="26"/>
                <w:szCs w:val="26"/>
                <w:lang w:val="vi-VN"/>
              </w:rPr>
              <w:t>vôn kế</w:t>
            </w:r>
            <w:r w:rsidRPr="008F0C6B">
              <w:rPr>
                <w:sz w:val="26"/>
                <w:szCs w:val="26"/>
              </w:rPr>
              <w:t xml:space="preserve">, kí hiệu </w:t>
            </w:r>
            <w:r w:rsidRPr="008F0C6B">
              <w:rPr>
                <w:sz w:val="26"/>
                <w:szCs w:val="26"/>
                <w:lang w:val="vi-VN"/>
              </w:rPr>
              <w:t xml:space="preserve">vôn kế </w:t>
            </w:r>
            <w:r w:rsidRPr="008F0C6B">
              <w:rPr>
                <w:sz w:val="26"/>
                <w:szCs w:val="26"/>
              </w:rPr>
              <w:t>trên hình vẽ.</w:t>
            </w:r>
          </w:p>
          <w:p w14:paraId="525BBC01" w14:textId="77777777" w:rsidR="00640F2C" w:rsidRPr="008F0C6B" w:rsidRDefault="00640F2C" w:rsidP="00640F2C">
            <w:pPr>
              <w:widowControl w:val="0"/>
              <w:rPr>
                <w:sz w:val="26"/>
                <w:szCs w:val="26"/>
              </w:rPr>
            </w:pPr>
            <w:r w:rsidRPr="008F0C6B">
              <w:rPr>
                <w:sz w:val="26"/>
                <w:szCs w:val="26"/>
              </w:rPr>
              <w:t>- Nhận biết được điện trở (biến trở) kí hiệu của điện trở (biến trở).</w:t>
            </w:r>
          </w:p>
          <w:p w14:paraId="7375C75F" w14:textId="13F76231" w:rsidR="00640F2C" w:rsidRPr="008F0C6B" w:rsidRDefault="00640F2C" w:rsidP="00640F2C">
            <w:pPr>
              <w:widowControl w:val="0"/>
              <w:rPr>
                <w:sz w:val="26"/>
                <w:szCs w:val="26"/>
                <w:lang w:val="vi-VN"/>
              </w:rPr>
            </w:pPr>
            <w:r w:rsidRPr="008F0C6B">
              <w:rPr>
                <w:sz w:val="26"/>
                <w:szCs w:val="26"/>
                <w:lang w:val="vi-VN"/>
              </w:rPr>
              <w:t xml:space="preserve">- </w:t>
            </w:r>
            <w:r w:rsidRPr="008F0C6B">
              <w:rPr>
                <w:sz w:val="26"/>
                <w:szCs w:val="26"/>
              </w:rPr>
              <w:t>Nhận biết</w:t>
            </w:r>
            <w:r w:rsidRPr="008F0C6B">
              <w:rPr>
                <w:sz w:val="26"/>
                <w:szCs w:val="26"/>
                <w:lang w:val="vi-VN"/>
              </w:rPr>
              <w:t xml:space="preserve"> kí hiệu mô tả: </w:t>
            </w:r>
            <w:r w:rsidRPr="008F0C6B">
              <w:rPr>
                <w:sz w:val="26"/>
                <w:szCs w:val="26"/>
              </w:rPr>
              <w:t xml:space="preserve">nguồn điện, </w:t>
            </w:r>
            <w:r w:rsidRPr="008F0C6B">
              <w:rPr>
                <w:sz w:val="26"/>
                <w:szCs w:val="26"/>
                <w:lang w:val="vi-VN"/>
              </w:rPr>
              <w:t>điện trở, biến trở, chuông, ampe kế, vôn kế,</w:t>
            </w:r>
            <w:r w:rsidRPr="008F0C6B">
              <w:rPr>
                <w:sz w:val="26"/>
                <w:szCs w:val="26"/>
              </w:rPr>
              <w:t xml:space="preserve"> cầu chì,</w:t>
            </w:r>
            <w:r w:rsidRPr="008F0C6B">
              <w:rPr>
                <w:sz w:val="26"/>
                <w:szCs w:val="26"/>
                <w:lang w:val="vi-VN"/>
              </w:rPr>
              <w:t xml:space="preserve"> đi ốt và đi ốt phát quang.</w:t>
            </w:r>
          </w:p>
        </w:tc>
        <w:tc>
          <w:tcPr>
            <w:tcW w:w="327" w:type="pct"/>
          </w:tcPr>
          <w:p w14:paraId="426406E6" w14:textId="77777777" w:rsidR="00640F2C" w:rsidRPr="003F63F6" w:rsidRDefault="00640F2C" w:rsidP="00640F2C">
            <w:pPr>
              <w:widowControl w:val="0"/>
              <w:jc w:val="center"/>
              <w:rPr>
                <w:rFonts w:eastAsia="Calibri"/>
                <w:w w:val="95"/>
                <w:sz w:val="28"/>
                <w:szCs w:val="28"/>
              </w:rPr>
            </w:pPr>
          </w:p>
        </w:tc>
        <w:tc>
          <w:tcPr>
            <w:tcW w:w="374" w:type="pct"/>
          </w:tcPr>
          <w:p w14:paraId="12697E93" w14:textId="187E9D6E" w:rsidR="00640F2C" w:rsidRPr="00F07877" w:rsidRDefault="00F07877" w:rsidP="00640F2C">
            <w:pPr>
              <w:widowControl w:val="0"/>
              <w:jc w:val="center"/>
              <w:rPr>
                <w:rFonts w:eastAsia="Calibri"/>
                <w:bCs/>
                <w:w w:val="95"/>
                <w:sz w:val="28"/>
                <w:szCs w:val="28"/>
              </w:rPr>
            </w:pPr>
            <w:r>
              <w:rPr>
                <w:rFonts w:eastAsia="Calibri"/>
                <w:bCs/>
                <w:w w:val="95"/>
                <w:sz w:val="28"/>
                <w:szCs w:val="28"/>
              </w:rPr>
              <w:t>4</w:t>
            </w:r>
          </w:p>
        </w:tc>
        <w:tc>
          <w:tcPr>
            <w:tcW w:w="374" w:type="pct"/>
          </w:tcPr>
          <w:p w14:paraId="742978C8" w14:textId="77777777" w:rsidR="00640F2C" w:rsidRPr="003F63F6" w:rsidRDefault="00640F2C" w:rsidP="00640F2C">
            <w:pPr>
              <w:widowControl w:val="0"/>
              <w:jc w:val="center"/>
              <w:rPr>
                <w:rFonts w:eastAsia="Calibri"/>
                <w:w w:val="95"/>
                <w:sz w:val="28"/>
                <w:szCs w:val="28"/>
              </w:rPr>
            </w:pPr>
          </w:p>
        </w:tc>
        <w:tc>
          <w:tcPr>
            <w:tcW w:w="513" w:type="pct"/>
          </w:tcPr>
          <w:p w14:paraId="760B9760" w14:textId="466AA33D" w:rsidR="00640F2C" w:rsidRPr="00003FBC" w:rsidRDefault="00F07877" w:rsidP="00F07877">
            <w:pPr>
              <w:widowControl w:val="0"/>
              <w:jc w:val="center"/>
              <w:rPr>
                <w:rFonts w:eastAsia="Calibri"/>
                <w:w w:val="95"/>
                <w:sz w:val="28"/>
                <w:szCs w:val="28"/>
                <w:lang w:val="vi-VN"/>
              </w:rPr>
            </w:pPr>
            <w:r>
              <w:rPr>
                <w:rFonts w:eastAsia="Calibri"/>
                <w:w w:val="95"/>
                <w:sz w:val="28"/>
                <w:szCs w:val="28"/>
                <w:lang w:val="vi-VN"/>
              </w:rPr>
              <w:t>C1, C2, C3, C4</w:t>
            </w:r>
          </w:p>
        </w:tc>
      </w:tr>
      <w:tr w:rsidR="00640F2C" w:rsidRPr="003F63F6" w14:paraId="35B6A5FA" w14:textId="77777777" w:rsidTr="00F831C6">
        <w:trPr>
          <w:trHeight w:val="20"/>
        </w:trPr>
        <w:tc>
          <w:tcPr>
            <w:tcW w:w="419" w:type="pct"/>
            <w:vMerge/>
          </w:tcPr>
          <w:p w14:paraId="68F371E9" w14:textId="77777777" w:rsidR="00640F2C" w:rsidRPr="003F63F6" w:rsidRDefault="00640F2C" w:rsidP="00640F2C">
            <w:pPr>
              <w:widowControl w:val="0"/>
              <w:jc w:val="both"/>
              <w:rPr>
                <w:rFonts w:eastAsia="Calibri"/>
                <w:bCs/>
                <w:w w:val="95"/>
                <w:sz w:val="28"/>
                <w:szCs w:val="28"/>
                <w:lang w:val="vi-VN"/>
              </w:rPr>
            </w:pPr>
          </w:p>
        </w:tc>
        <w:tc>
          <w:tcPr>
            <w:tcW w:w="514" w:type="pct"/>
          </w:tcPr>
          <w:p w14:paraId="5E65E530" w14:textId="3B2A2B84" w:rsidR="00640F2C" w:rsidRPr="00614A99" w:rsidRDefault="00640F2C" w:rsidP="00640F2C">
            <w:pPr>
              <w:widowControl w:val="0"/>
              <w:rPr>
                <w:rFonts w:eastAsia="Calibri"/>
                <w:b/>
                <w:w w:val="95"/>
                <w:sz w:val="28"/>
                <w:szCs w:val="28"/>
                <w:lang w:val="vi-VN"/>
              </w:rPr>
            </w:pPr>
            <w:r>
              <w:rPr>
                <w:rFonts w:eastAsia="Calibri"/>
                <w:b/>
                <w:w w:val="95"/>
                <w:sz w:val="28"/>
                <w:szCs w:val="28"/>
                <w:lang w:val="vi-VN"/>
              </w:rPr>
              <w:t>Thông hiểu</w:t>
            </w:r>
          </w:p>
        </w:tc>
        <w:tc>
          <w:tcPr>
            <w:tcW w:w="2479" w:type="pct"/>
          </w:tcPr>
          <w:p w14:paraId="26FC6E78" w14:textId="77777777" w:rsidR="00640F2C" w:rsidRPr="008F0C6B" w:rsidRDefault="00640F2C" w:rsidP="00640F2C">
            <w:pPr>
              <w:widowControl w:val="0"/>
              <w:rPr>
                <w:sz w:val="26"/>
                <w:szCs w:val="26"/>
              </w:rPr>
            </w:pPr>
            <w:r w:rsidRPr="008F0C6B">
              <w:rPr>
                <w:sz w:val="26"/>
                <w:szCs w:val="26"/>
              </w:rPr>
              <w:t>- Nguồn điện 1 chiều luôn có 2 cực (âm, dương) cố định.</w:t>
            </w:r>
          </w:p>
          <w:p w14:paraId="3D26AC7D" w14:textId="77777777" w:rsidR="00640F2C" w:rsidRPr="008F0C6B" w:rsidRDefault="00640F2C" w:rsidP="00640F2C">
            <w:pPr>
              <w:widowControl w:val="0"/>
              <w:jc w:val="both"/>
              <w:rPr>
                <w:sz w:val="26"/>
                <w:szCs w:val="26"/>
              </w:rPr>
            </w:pPr>
            <w:r w:rsidRPr="008F0C6B">
              <w:rPr>
                <w:sz w:val="26"/>
                <w:szCs w:val="26"/>
              </w:rPr>
              <w:t>- Nguồn điện xoay chiều đổi cực liên tục.</w:t>
            </w:r>
          </w:p>
          <w:p w14:paraId="0FB40869" w14:textId="77777777" w:rsidR="00640F2C" w:rsidRPr="008F0C6B" w:rsidRDefault="00640F2C" w:rsidP="00640F2C">
            <w:pPr>
              <w:widowControl w:val="0"/>
              <w:rPr>
                <w:sz w:val="26"/>
                <w:szCs w:val="26"/>
              </w:rPr>
            </w:pPr>
            <w:r w:rsidRPr="008F0C6B">
              <w:rPr>
                <w:sz w:val="26"/>
                <w:szCs w:val="26"/>
              </w:rPr>
              <w:t>- Giải thích được nguyên nhân vật dẫn điện, vật không dẫn điện.</w:t>
            </w:r>
          </w:p>
          <w:p w14:paraId="08B36530" w14:textId="77777777" w:rsidR="00640F2C" w:rsidRPr="008F0C6B" w:rsidRDefault="00640F2C" w:rsidP="00640F2C">
            <w:pPr>
              <w:widowControl w:val="0"/>
              <w:rPr>
                <w:sz w:val="26"/>
                <w:szCs w:val="26"/>
              </w:rPr>
            </w:pPr>
            <w:r w:rsidRPr="008F0C6B">
              <w:rPr>
                <w:sz w:val="26"/>
                <w:szCs w:val="26"/>
              </w:rPr>
              <w:t xml:space="preserve">- Giải thích được tác dụng nhiệt của dòng điện. </w:t>
            </w:r>
          </w:p>
          <w:p w14:paraId="653D8906" w14:textId="77777777" w:rsidR="00640F2C" w:rsidRPr="008F0C6B" w:rsidRDefault="00640F2C" w:rsidP="00640F2C">
            <w:pPr>
              <w:widowControl w:val="0"/>
              <w:rPr>
                <w:sz w:val="26"/>
                <w:szCs w:val="26"/>
              </w:rPr>
            </w:pPr>
            <w:r w:rsidRPr="008F0C6B">
              <w:rPr>
                <w:sz w:val="26"/>
                <w:szCs w:val="26"/>
              </w:rPr>
              <w:t xml:space="preserve">- Giải thích được tác dụng phát sáng của dòng điện. </w:t>
            </w:r>
          </w:p>
          <w:p w14:paraId="04BE99ED" w14:textId="77777777" w:rsidR="00640F2C" w:rsidRPr="008F0C6B" w:rsidRDefault="00640F2C" w:rsidP="00640F2C">
            <w:pPr>
              <w:widowControl w:val="0"/>
              <w:rPr>
                <w:sz w:val="26"/>
                <w:szCs w:val="26"/>
              </w:rPr>
            </w:pPr>
            <w:r w:rsidRPr="008F0C6B">
              <w:rPr>
                <w:sz w:val="26"/>
                <w:szCs w:val="26"/>
              </w:rPr>
              <w:t xml:space="preserve">- Giải thích được tác dụng hóa học của dòng điện. </w:t>
            </w:r>
          </w:p>
          <w:p w14:paraId="1F23DE69" w14:textId="77777777" w:rsidR="00640F2C" w:rsidRPr="008F0C6B" w:rsidRDefault="00640F2C" w:rsidP="00640F2C">
            <w:pPr>
              <w:widowControl w:val="0"/>
              <w:rPr>
                <w:sz w:val="26"/>
                <w:szCs w:val="26"/>
              </w:rPr>
            </w:pPr>
            <w:r w:rsidRPr="008F0C6B">
              <w:rPr>
                <w:sz w:val="26"/>
                <w:szCs w:val="26"/>
              </w:rPr>
              <w:t xml:space="preserve">- Giải thích được tác dụng sinh lí của dòng điện. </w:t>
            </w:r>
          </w:p>
          <w:p w14:paraId="3E18164C" w14:textId="77777777" w:rsidR="00640F2C" w:rsidRPr="008F0C6B" w:rsidRDefault="00640F2C" w:rsidP="00640F2C">
            <w:pPr>
              <w:widowControl w:val="0"/>
              <w:rPr>
                <w:sz w:val="26"/>
                <w:szCs w:val="26"/>
              </w:rPr>
            </w:pPr>
            <w:r w:rsidRPr="008F0C6B">
              <w:rPr>
                <w:sz w:val="26"/>
                <w:szCs w:val="26"/>
              </w:rPr>
              <w:t>- Vẽ được mạch điện đơn giản gồm: nguồn điện,</w:t>
            </w:r>
            <w:r w:rsidRPr="008F0C6B">
              <w:rPr>
                <w:sz w:val="26"/>
                <w:szCs w:val="26"/>
                <w:lang w:val="vi-VN"/>
              </w:rPr>
              <w:t xml:space="preserve"> điện trở (biến trở), ampe kế</w:t>
            </w:r>
            <w:r w:rsidRPr="008F0C6B">
              <w:rPr>
                <w:sz w:val="26"/>
                <w:szCs w:val="26"/>
              </w:rPr>
              <w:t>.</w:t>
            </w:r>
          </w:p>
          <w:p w14:paraId="3D1C2545" w14:textId="77777777" w:rsidR="00640F2C" w:rsidRPr="008F0C6B" w:rsidRDefault="00640F2C" w:rsidP="00640F2C">
            <w:pPr>
              <w:widowControl w:val="0"/>
              <w:rPr>
                <w:sz w:val="26"/>
                <w:szCs w:val="26"/>
                <w:lang w:val="vi-VN"/>
              </w:rPr>
            </w:pPr>
            <w:r w:rsidRPr="008F0C6B">
              <w:rPr>
                <w:sz w:val="26"/>
                <w:szCs w:val="26"/>
              </w:rPr>
              <w:t>- Vẽ được mạch điện đơn giản gồm: nguồn điện,</w:t>
            </w:r>
            <w:r w:rsidRPr="008F0C6B">
              <w:rPr>
                <w:sz w:val="26"/>
                <w:szCs w:val="26"/>
                <w:lang w:val="vi-VN"/>
              </w:rPr>
              <w:t xml:space="preserve"> điện trở (biến trở), </w:t>
            </w:r>
            <w:r w:rsidRPr="008F0C6B">
              <w:rPr>
                <w:sz w:val="26"/>
                <w:szCs w:val="26"/>
              </w:rPr>
              <w:t>vôn kế.</w:t>
            </w:r>
          </w:p>
          <w:p w14:paraId="7BCEA2BA" w14:textId="77777777" w:rsidR="00640F2C" w:rsidRPr="008F0C6B" w:rsidRDefault="00640F2C" w:rsidP="00640F2C">
            <w:pPr>
              <w:widowControl w:val="0"/>
              <w:rPr>
                <w:sz w:val="26"/>
                <w:szCs w:val="26"/>
              </w:rPr>
            </w:pPr>
            <w:r w:rsidRPr="008F0C6B">
              <w:rPr>
                <w:sz w:val="26"/>
                <w:szCs w:val="26"/>
              </w:rPr>
              <w:t>- Mắc được mạch điện đơn giản khi cho trước các thiết bị.</w:t>
            </w:r>
          </w:p>
          <w:p w14:paraId="4145B188" w14:textId="77777777" w:rsidR="00640F2C" w:rsidRPr="008F0C6B" w:rsidRDefault="00640F2C" w:rsidP="00640F2C">
            <w:pPr>
              <w:widowControl w:val="0"/>
              <w:rPr>
                <w:sz w:val="26"/>
                <w:szCs w:val="26"/>
              </w:rPr>
            </w:pPr>
            <w:r w:rsidRPr="008F0C6B">
              <w:rPr>
                <w:sz w:val="26"/>
                <w:szCs w:val="26"/>
              </w:rPr>
              <w:t>- Vẽ được mạch điện theo mô tả cách mắc.</w:t>
            </w:r>
          </w:p>
          <w:p w14:paraId="061651B6" w14:textId="29B880E7" w:rsidR="00640F2C" w:rsidRPr="008F0C6B" w:rsidRDefault="00640F2C" w:rsidP="00640F2C">
            <w:pPr>
              <w:widowControl w:val="0"/>
              <w:rPr>
                <w:rFonts w:eastAsia="Calibri"/>
                <w:w w:val="95"/>
                <w:sz w:val="26"/>
                <w:szCs w:val="26"/>
                <w:lang w:val="vi-VN"/>
              </w:rPr>
            </w:pPr>
            <w:r w:rsidRPr="008F0C6B">
              <w:rPr>
                <w:sz w:val="26"/>
                <w:szCs w:val="26"/>
              </w:rPr>
              <w:lastRenderedPageBreak/>
              <w:t>-</w:t>
            </w:r>
            <w:r w:rsidRPr="008F0C6B">
              <w:rPr>
                <w:sz w:val="26"/>
                <w:szCs w:val="26"/>
                <w:lang w:val="vi-VN"/>
              </w:rPr>
              <w:t xml:space="preserve"> Mô tả được sơ lược công dụng của cầu chì (</w:t>
            </w:r>
            <w:r w:rsidRPr="008F0C6B">
              <w:rPr>
                <w:sz w:val="26"/>
                <w:szCs w:val="26"/>
              </w:rPr>
              <w:t xml:space="preserve">hoặc: </w:t>
            </w:r>
            <w:r w:rsidRPr="008F0C6B">
              <w:rPr>
                <w:sz w:val="26"/>
                <w:szCs w:val="26"/>
                <w:lang w:val="vi-VN"/>
              </w:rPr>
              <w:t>rơ le, cầu dao tự động, chuông điện</w:t>
            </w:r>
            <w:r w:rsidRPr="008F0C6B">
              <w:rPr>
                <w:sz w:val="26"/>
                <w:szCs w:val="26"/>
              </w:rPr>
              <w:t>)</w:t>
            </w:r>
            <w:r w:rsidRPr="008F0C6B">
              <w:rPr>
                <w:sz w:val="26"/>
                <w:szCs w:val="26"/>
                <w:lang w:val="vi-VN"/>
              </w:rPr>
              <w:t>.</w:t>
            </w:r>
          </w:p>
        </w:tc>
        <w:tc>
          <w:tcPr>
            <w:tcW w:w="327" w:type="pct"/>
          </w:tcPr>
          <w:p w14:paraId="21495C7B" w14:textId="53DB14DC" w:rsidR="00640F2C" w:rsidRPr="00003FBC" w:rsidRDefault="00640F2C" w:rsidP="00640F2C">
            <w:pPr>
              <w:widowControl w:val="0"/>
              <w:jc w:val="center"/>
              <w:rPr>
                <w:rFonts w:eastAsia="Calibri"/>
                <w:w w:val="95"/>
                <w:sz w:val="28"/>
                <w:szCs w:val="28"/>
                <w:lang w:val="vi-VN"/>
              </w:rPr>
            </w:pPr>
            <w:r>
              <w:rPr>
                <w:rFonts w:eastAsia="Calibri"/>
                <w:w w:val="95"/>
                <w:sz w:val="28"/>
                <w:szCs w:val="28"/>
                <w:lang w:val="vi-VN"/>
              </w:rPr>
              <w:lastRenderedPageBreak/>
              <w:t>1</w:t>
            </w:r>
          </w:p>
        </w:tc>
        <w:tc>
          <w:tcPr>
            <w:tcW w:w="374" w:type="pct"/>
          </w:tcPr>
          <w:p w14:paraId="166D985A" w14:textId="4A5377B9" w:rsidR="00640F2C" w:rsidRPr="00003FBC" w:rsidRDefault="00640F2C" w:rsidP="00640F2C">
            <w:pPr>
              <w:widowControl w:val="0"/>
              <w:jc w:val="center"/>
              <w:rPr>
                <w:rFonts w:eastAsia="Calibri"/>
                <w:w w:val="95"/>
                <w:sz w:val="28"/>
                <w:szCs w:val="28"/>
                <w:lang w:val="vi-VN"/>
              </w:rPr>
            </w:pPr>
            <w:r>
              <w:rPr>
                <w:rFonts w:eastAsia="Calibri"/>
                <w:w w:val="95"/>
                <w:sz w:val="28"/>
                <w:szCs w:val="28"/>
                <w:lang w:val="vi-VN"/>
              </w:rPr>
              <w:t>1</w:t>
            </w:r>
          </w:p>
        </w:tc>
        <w:tc>
          <w:tcPr>
            <w:tcW w:w="374" w:type="pct"/>
          </w:tcPr>
          <w:p w14:paraId="057A7AFB" w14:textId="7F24E33F" w:rsidR="00640F2C" w:rsidRPr="00003FBC" w:rsidRDefault="00640F2C" w:rsidP="00640F2C">
            <w:pPr>
              <w:widowControl w:val="0"/>
              <w:jc w:val="center"/>
              <w:rPr>
                <w:rFonts w:eastAsia="Calibri"/>
                <w:w w:val="95"/>
                <w:sz w:val="28"/>
                <w:szCs w:val="28"/>
                <w:lang w:val="vi-VN"/>
              </w:rPr>
            </w:pPr>
            <w:r>
              <w:rPr>
                <w:rFonts w:eastAsia="Calibri"/>
                <w:w w:val="95"/>
                <w:sz w:val="28"/>
                <w:szCs w:val="28"/>
                <w:lang w:val="vi-VN"/>
              </w:rPr>
              <w:t>C17a</w:t>
            </w:r>
          </w:p>
        </w:tc>
        <w:tc>
          <w:tcPr>
            <w:tcW w:w="513" w:type="pct"/>
          </w:tcPr>
          <w:p w14:paraId="46CCB132" w14:textId="12F8DB47" w:rsidR="00640F2C" w:rsidRPr="00003FBC" w:rsidRDefault="00F07877" w:rsidP="00F07877">
            <w:pPr>
              <w:widowControl w:val="0"/>
              <w:jc w:val="center"/>
              <w:rPr>
                <w:rFonts w:eastAsia="Calibri"/>
                <w:w w:val="95"/>
                <w:sz w:val="28"/>
                <w:szCs w:val="28"/>
                <w:lang w:val="vi-VN"/>
              </w:rPr>
            </w:pPr>
            <w:r>
              <w:rPr>
                <w:rFonts w:eastAsia="Calibri"/>
                <w:w w:val="95"/>
                <w:sz w:val="28"/>
                <w:szCs w:val="28"/>
                <w:lang w:val="vi-VN"/>
              </w:rPr>
              <w:t>C5</w:t>
            </w:r>
          </w:p>
        </w:tc>
      </w:tr>
      <w:tr w:rsidR="00640F2C" w:rsidRPr="003F63F6" w14:paraId="3D39E058" w14:textId="77777777" w:rsidTr="00F831C6">
        <w:trPr>
          <w:trHeight w:val="20"/>
        </w:trPr>
        <w:tc>
          <w:tcPr>
            <w:tcW w:w="419" w:type="pct"/>
            <w:vMerge/>
          </w:tcPr>
          <w:p w14:paraId="3B0A475B" w14:textId="77777777" w:rsidR="00640F2C" w:rsidRPr="003F63F6" w:rsidRDefault="00640F2C" w:rsidP="00640F2C">
            <w:pPr>
              <w:widowControl w:val="0"/>
              <w:rPr>
                <w:rFonts w:eastAsia="Calibri"/>
                <w:w w:val="95"/>
                <w:sz w:val="28"/>
                <w:szCs w:val="28"/>
              </w:rPr>
            </w:pPr>
            <w:bookmarkStart w:id="0" w:name="_Hlk106740704"/>
          </w:p>
        </w:tc>
        <w:tc>
          <w:tcPr>
            <w:tcW w:w="514" w:type="pct"/>
          </w:tcPr>
          <w:p w14:paraId="1460383E" w14:textId="58F0B085" w:rsidR="00640F2C" w:rsidRPr="00614A99" w:rsidRDefault="00640F2C" w:rsidP="00640F2C">
            <w:pPr>
              <w:widowControl w:val="0"/>
              <w:rPr>
                <w:rFonts w:eastAsia="Calibri"/>
                <w:b/>
                <w:w w:val="95"/>
                <w:sz w:val="28"/>
                <w:szCs w:val="28"/>
                <w:lang w:val="vi-VN"/>
              </w:rPr>
            </w:pPr>
            <w:r>
              <w:rPr>
                <w:rFonts w:eastAsia="Calibri"/>
                <w:b/>
                <w:w w:val="95"/>
                <w:sz w:val="28"/>
                <w:szCs w:val="28"/>
                <w:lang w:val="vi-VN"/>
              </w:rPr>
              <w:t>Vận dụng</w:t>
            </w:r>
          </w:p>
          <w:p w14:paraId="4A5A4F41" w14:textId="77777777" w:rsidR="00640F2C" w:rsidRPr="003F63F6" w:rsidRDefault="00640F2C" w:rsidP="00640F2C">
            <w:pPr>
              <w:widowControl w:val="0"/>
              <w:rPr>
                <w:rFonts w:eastAsia="Calibri"/>
                <w:b/>
                <w:w w:val="95"/>
                <w:sz w:val="28"/>
                <w:szCs w:val="28"/>
              </w:rPr>
            </w:pPr>
          </w:p>
        </w:tc>
        <w:tc>
          <w:tcPr>
            <w:tcW w:w="2479" w:type="pct"/>
          </w:tcPr>
          <w:p w14:paraId="14D1F5EE" w14:textId="77777777" w:rsidR="00640F2C" w:rsidRPr="008F0C6B" w:rsidRDefault="00640F2C" w:rsidP="00640F2C">
            <w:pPr>
              <w:widowControl w:val="0"/>
              <w:rPr>
                <w:sz w:val="26"/>
                <w:szCs w:val="26"/>
              </w:rPr>
            </w:pPr>
            <w:r w:rsidRPr="008F0C6B">
              <w:rPr>
                <w:sz w:val="26"/>
                <w:szCs w:val="26"/>
              </w:rPr>
              <w:t>- Chỉ ra được các ví dụ trong thực tế về tác dụng của dòng điện và giải thích.</w:t>
            </w:r>
          </w:p>
          <w:p w14:paraId="5036218C" w14:textId="77777777" w:rsidR="00640F2C" w:rsidRPr="008F0C6B" w:rsidRDefault="00640F2C" w:rsidP="00640F2C">
            <w:pPr>
              <w:widowControl w:val="0"/>
              <w:rPr>
                <w:sz w:val="26"/>
                <w:szCs w:val="26"/>
              </w:rPr>
            </w:pPr>
            <w:r w:rsidRPr="008F0C6B">
              <w:rPr>
                <w:sz w:val="26"/>
                <w:szCs w:val="26"/>
              </w:rPr>
              <w:t>- Xác định được cường độ dòng điện chạy qua một điện trở, hai điện trở mắc nối tiếp (hoặc hai điện trở mắc song song) khi biết trước các số liệu liên quan trong bài thí nghiệm (hoặc xác định bằng công thức Định luật Ôm cho đoạn mạch: I = U/R)</w:t>
            </w:r>
          </w:p>
          <w:p w14:paraId="47B1D645" w14:textId="77777777" w:rsidR="00640F2C" w:rsidRPr="008F0C6B" w:rsidRDefault="00640F2C" w:rsidP="00640F2C">
            <w:pPr>
              <w:widowControl w:val="0"/>
              <w:rPr>
                <w:sz w:val="26"/>
                <w:szCs w:val="26"/>
              </w:rPr>
            </w:pPr>
            <w:r w:rsidRPr="008F0C6B">
              <w:rPr>
                <w:sz w:val="26"/>
                <w:szCs w:val="26"/>
              </w:rPr>
              <w:t>- Xác định được hiệu điện thế trên hai đầu đoạn mạch có hai điện trở mắc nối tiếp (hoặc mắc song song) khi biết trước các số liệu liên quan trong bài thí nghiệm (hoặc xác định giá trị bằng công thức Định luật Ôm cho đoạn mạch: I = U/R)</w:t>
            </w:r>
          </w:p>
          <w:p w14:paraId="12C7EB8B" w14:textId="77777777" w:rsidR="00640F2C" w:rsidRPr="008F0C6B" w:rsidRDefault="00640F2C" w:rsidP="00640F2C">
            <w:pPr>
              <w:widowControl w:val="0"/>
              <w:rPr>
                <w:sz w:val="26"/>
                <w:szCs w:val="26"/>
              </w:rPr>
            </w:pPr>
            <w:r w:rsidRPr="008F0C6B">
              <w:rPr>
                <w:sz w:val="26"/>
                <w:szCs w:val="26"/>
              </w:rPr>
              <w:t>- Xác định được cường độ dòng điện của đoạn mạch gồm ba điện trở mắc nối tiếp (hoặc đoạn mạch gồm ba điện trở mắc song song)</w:t>
            </w:r>
          </w:p>
          <w:p w14:paraId="059F5B51" w14:textId="1AA3E4A7" w:rsidR="00640F2C" w:rsidRPr="008F0C6B" w:rsidRDefault="00640F2C" w:rsidP="00640F2C">
            <w:pPr>
              <w:widowControl w:val="0"/>
              <w:rPr>
                <w:rFonts w:eastAsia="Calibri"/>
                <w:w w:val="95"/>
                <w:sz w:val="26"/>
                <w:szCs w:val="26"/>
              </w:rPr>
            </w:pPr>
            <w:r w:rsidRPr="008F0C6B">
              <w:rPr>
                <w:sz w:val="26"/>
                <w:szCs w:val="26"/>
              </w:rPr>
              <w:t>- Xác định được hiệu điện thế của đoạn mạch gồm ba điện trở mắc nối tiếp (hoặc đoạn mạch gồm ba điện trở mắc song song).</w:t>
            </w:r>
          </w:p>
        </w:tc>
        <w:tc>
          <w:tcPr>
            <w:tcW w:w="327" w:type="pct"/>
          </w:tcPr>
          <w:p w14:paraId="4D7ED8B7" w14:textId="65DBD9CF" w:rsidR="00640F2C" w:rsidRPr="00003FBC" w:rsidRDefault="00640F2C" w:rsidP="00640F2C">
            <w:pPr>
              <w:widowControl w:val="0"/>
              <w:jc w:val="center"/>
              <w:rPr>
                <w:rFonts w:eastAsia="Calibri"/>
                <w:w w:val="95"/>
                <w:sz w:val="28"/>
                <w:szCs w:val="28"/>
                <w:lang w:val="vi-VN"/>
              </w:rPr>
            </w:pPr>
            <w:r>
              <w:rPr>
                <w:rFonts w:eastAsia="Calibri"/>
                <w:w w:val="95"/>
                <w:sz w:val="28"/>
                <w:szCs w:val="28"/>
                <w:lang w:val="vi-VN"/>
              </w:rPr>
              <w:t>1</w:t>
            </w:r>
          </w:p>
        </w:tc>
        <w:tc>
          <w:tcPr>
            <w:tcW w:w="374" w:type="pct"/>
          </w:tcPr>
          <w:p w14:paraId="164CB75B" w14:textId="77777777" w:rsidR="00640F2C" w:rsidRPr="003F63F6" w:rsidRDefault="00640F2C" w:rsidP="00640F2C">
            <w:pPr>
              <w:widowControl w:val="0"/>
              <w:jc w:val="center"/>
              <w:rPr>
                <w:rFonts w:eastAsia="Calibri"/>
                <w:w w:val="95"/>
                <w:sz w:val="28"/>
                <w:szCs w:val="28"/>
              </w:rPr>
            </w:pPr>
          </w:p>
        </w:tc>
        <w:tc>
          <w:tcPr>
            <w:tcW w:w="374" w:type="pct"/>
          </w:tcPr>
          <w:p w14:paraId="1822CD7E" w14:textId="30A22A80" w:rsidR="00640F2C" w:rsidRPr="00421A99" w:rsidRDefault="00640F2C" w:rsidP="00640F2C">
            <w:pPr>
              <w:widowControl w:val="0"/>
              <w:jc w:val="center"/>
              <w:rPr>
                <w:rFonts w:eastAsia="Calibri"/>
                <w:w w:val="95"/>
                <w:sz w:val="28"/>
                <w:szCs w:val="28"/>
              </w:rPr>
            </w:pPr>
            <w:r>
              <w:rPr>
                <w:rFonts w:eastAsia="Calibri"/>
                <w:w w:val="95"/>
                <w:sz w:val="28"/>
                <w:szCs w:val="28"/>
                <w:lang w:val="vi-VN"/>
              </w:rPr>
              <w:t>C17b</w:t>
            </w:r>
          </w:p>
        </w:tc>
        <w:tc>
          <w:tcPr>
            <w:tcW w:w="513" w:type="pct"/>
          </w:tcPr>
          <w:p w14:paraId="0A320D6E" w14:textId="77777777" w:rsidR="00640F2C" w:rsidRPr="003F63F6" w:rsidRDefault="00640F2C" w:rsidP="00640F2C">
            <w:pPr>
              <w:widowControl w:val="0"/>
              <w:jc w:val="center"/>
              <w:rPr>
                <w:rFonts w:eastAsia="Calibri"/>
                <w:w w:val="95"/>
                <w:sz w:val="28"/>
                <w:szCs w:val="28"/>
              </w:rPr>
            </w:pPr>
          </w:p>
        </w:tc>
      </w:tr>
      <w:bookmarkEnd w:id="0"/>
      <w:tr w:rsidR="00640F2C" w:rsidRPr="003F63F6" w14:paraId="2BB9C39B" w14:textId="77777777" w:rsidTr="00F831C6">
        <w:trPr>
          <w:trHeight w:val="20"/>
        </w:trPr>
        <w:tc>
          <w:tcPr>
            <w:tcW w:w="419" w:type="pct"/>
            <w:vMerge/>
          </w:tcPr>
          <w:p w14:paraId="70607053" w14:textId="77777777" w:rsidR="00640F2C" w:rsidRPr="003F63F6" w:rsidRDefault="00640F2C" w:rsidP="00640F2C">
            <w:pPr>
              <w:widowControl w:val="0"/>
              <w:contextualSpacing/>
              <w:jc w:val="both"/>
              <w:rPr>
                <w:rFonts w:eastAsiaTheme="minorHAnsi"/>
                <w:w w:val="95"/>
                <w:sz w:val="28"/>
                <w:szCs w:val="28"/>
                <w:lang w:val="en-SG"/>
              </w:rPr>
            </w:pPr>
          </w:p>
        </w:tc>
        <w:tc>
          <w:tcPr>
            <w:tcW w:w="514" w:type="pct"/>
          </w:tcPr>
          <w:p w14:paraId="3EC2109F" w14:textId="1E94F89D" w:rsidR="00640F2C" w:rsidRPr="00614A99" w:rsidRDefault="00640F2C" w:rsidP="00640F2C">
            <w:pPr>
              <w:widowControl w:val="0"/>
              <w:rPr>
                <w:rFonts w:eastAsia="Calibri"/>
                <w:b/>
                <w:w w:val="95"/>
                <w:sz w:val="28"/>
                <w:szCs w:val="28"/>
                <w:lang w:val="vi-VN"/>
              </w:rPr>
            </w:pPr>
            <w:r>
              <w:rPr>
                <w:rFonts w:eastAsia="Calibri"/>
                <w:b/>
                <w:w w:val="95"/>
                <w:sz w:val="28"/>
                <w:szCs w:val="28"/>
                <w:lang w:val="vi-VN"/>
              </w:rPr>
              <w:t>Vận dụng cao</w:t>
            </w:r>
          </w:p>
        </w:tc>
        <w:tc>
          <w:tcPr>
            <w:tcW w:w="2479" w:type="pct"/>
            <w:vAlign w:val="center"/>
          </w:tcPr>
          <w:p w14:paraId="1D8FF452" w14:textId="77777777" w:rsidR="00640F2C" w:rsidRPr="008F0C6B" w:rsidRDefault="00640F2C" w:rsidP="00640F2C">
            <w:pPr>
              <w:widowControl w:val="0"/>
              <w:rPr>
                <w:sz w:val="26"/>
                <w:szCs w:val="26"/>
                <w:lang w:val="pt-BR"/>
              </w:rPr>
            </w:pPr>
            <w:r w:rsidRPr="008F0C6B">
              <w:rPr>
                <w:sz w:val="26"/>
                <w:szCs w:val="26"/>
              </w:rPr>
              <w:t>- Thiết kế phương án (hay giải pháp) để làm một vật dụng điện hữu ích cho bản thân (hay đưa ra biện pháp sử dụng điện an toàn và hiệu quả).</w:t>
            </w:r>
          </w:p>
          <w:p w14:paraId="36046FF7" w14:textId="58B425A1" w:rsidR="00640F2C" w:rsidRPr="008F0C6B" w:rsidRDefault="00640F2C" w:rsidP="00640F2C">
            <w:pPr>
              <w:widowControl w:val="0"/>
              <w:tabs>
                <w:tab w:val="left" w:pos="6405"/>
              </w:tabs>
              <w:jc w:val="both"/>
              <w:rPr>
                <w:rFonts w:eastAsiaTheme="minorHAnsi"/>
                <w:w w:val="95"/>
                <w:sz w:val="26"/>
                <w:szCs w:val="26"/>
                <w:lang w:val="en-SG"/>
              </w:rPr>
            </w:pPr>
            <w:r w:rsidRPr="008F0C6B">
              <w:rPr>
                <w:sz w:val="26"/>
                <w:szCs w:val="26"/>
              </w:rPr>
              <w:t>- Vận dụng công thức định luật Ôm để giải phương trình bậc nhất một ẩn số với đoạn mạch mắc hỗn hợp gồm 2 điện trở mắc song song và mắc nối tiếp với điện trở thứ ba {(R</w:t>
            </w:r>
            <w:r w:rsidRPr="008F0C6B">
              <w:rPr>
                <w:sz w:val="26"/>
                <w:szCs w:val="26"/>
                <w:vertAlign w:val="subscript"/>
              </w:rPr>
              <w:t xml:space="preserve">1 </w:t>
            </w:r>
            <w:r w:rsidRPr="008F0C6B">
              <w:rPr>
                <w:sz w:val="26"/>
                <w:szCs w:val="26"/>
              </w:rPr>
              <w:t>//R</w:t>
            </w:r>
            <w:r w:rsidRPr="008F0C6B">
              <w:rPr>
                <w:sz w:val="26"/>
                <w:szCs w:val="26"/>
                <w:vertAlign w:val="subscript"/>
              </w:rPr>
              <w:t>2</w:t>
            </w:r>
            <w:r w:rsidRPr="008F0C6B">
              <w:rPr>
                <w:sz w:val="26"/>
                <w:szCs w:val="26"/>
              </w:rPr>
              <w:t>)nt R</w:t>
            </w:r>
            <w:r w:rsidRPr="008F0C6B">
              <w:rPr>
                <w:sz w:val="26"/>
                <w:szCs w:val="26"/>
                <w:vertAlign w:val="subscript"/>
              </w:rPr>
              <w:t>3</w:t>
            </w:r>
            <w:r w:rsidRPr="008F0C6B">
              <w:rPr>
                <w:sz w:val="26"/>
                <w:szCs w:val="26"/>
              </w:rPr>
              <w:t>}.</w:t>
            </w:r>
          </w:p>
        </w:tc>
        <w:tc>
          <w:tcPr>
            <w:tcW w:w="327" w:type="pct"/>
          </w:tcPr>
          <w:p w14:paraId="63482627" w14:textId="77777777" w:rsidR="00640F2C" w:rsidRPr="003F63F6" w:rsidRDefault="00640F2C" w:rsidP="00640F2C">
            <w:pPr>
              <w:widowControl w:val="0"/>
              <w:jc w:val="center"/>
              <w:rPr>
                <w:rFonts w:eastAsia="Calibri"/>
                <w:w w:val="95"/>
                <w:sz w:val="28"/>
                <w:szCs w:val="28"/>
              </w:rPr>
            </w:pPr>
          </w:p>
        </w:tc>
        <w:tc>
          <w:tcPr>
            <w:tcW w:w="374" w:type="pct"/>
          </w:tcPr>
          <w:p w14:paraId="61EC94AF" w14:textId="77777777" w:rsidR="00640F2C" w:rsidRPr="003F63F6" w:rsidRDefault="00640F2C" w:rsidP="00640F2C">
            <w:pPr>
              <w:widowControl w:val="0"/>
              <w:jc w:val="center"/>
              <w:rPr>
                <w:rFonts w:eastAsia="Calibri"/>
                <w:w w:val="95"/>
                <w:sz w:val="28"/>
                <w:szCs w:val="28"/>
              </w:rPr>
            </w:pPr>
          </w:p>
        </w:tc>
        <w:tc>
          <w:tcPr>
            <w:tcW w:w="374" w:type="pct"/>
          </w:tcPr>
          <w:p w14:paraId="4C10FAB4" w14:textId="77777777" w:rsidR="00640F2C" w:rsidRPr="003F63F6" w:rsidRDefault="00640F2C" w:rsidP="00640F2C">
            <w:pPr>
              <w:widowControl w:val="0"/>
              <w:jc w:val="center"/>
              <w:rPr>
                <w:rFonts w:eastAsia="Calibri"/>
                <w:w w:val="95"/>
                <w:sz w:val="28"/>
                <w:szCs w:val="28"/>
              </w:rPr>
            </w:pPr>
          </w:p>
        </w:tc>
        <w:tc>
          <w:tcPr>
            <w:tcW w:w="513" w:type="pct"/>
          </w:tcPr>
          <w:p w14:paraId="426EB244" w14:textId="77777777" w:rsidR="00640F2C" w:rsidRPr="003F63F6" w:rsidRDefault="00640F2C" w:rsidP="00640F2C">
            <w:pPr>
              <w:widowControl w:val="0"/>
              <w:jc w:val="center"/>
              <w:rPr>
                <w:rFonts w:eastAsia="Calibri"/>
                <w:w w:val="95"/>
                <w:sz w:val="28"/>
                <w:szCs w:val="28"/>
              </w:rPr>
            </w:pPr>
          </w:p>
        </w:tc>
      </w:tr>
      <w:tr w:rsidR="00640F2C" w:rsidRPr="003F63F6" w14:paraId="072878DF" w14:textId="77777777" w:rsidTr="00F831C6">
        <w:trPr>
          <w:trHeight w:val="20"/>
        </w:trPr>
        <w:tc>
          <w:tcPr>
            <w:tcW w:w="3412" w:type="pct"/>
            <w:gridSpan w:val="3"/>
            <w:vAlign w:val="center"/>
          </w:tcPr>
          <w:p w14:paraId="1091D02D" w14:textId="77777777" w:rsidR="00640F2C" w:rsidRPr="008F0C6B" w:rsidRDefault="00640F2C" w:rsidP="00640F2C">
            <w:pPr>
              <w:widowControl w:val="0"/>
              <w:rPr>
                <w:rFonts w:eastAsia="Calibri"/>
                <w:b/>
                <w:w w:val="95"/>
                <w:sz w:val="26"/>
                <w:szCs w:val="26"/>
              </w:rPr>
            </w:pPr>
            <w:r w:rsidRPr="008F0C6B">
              <w:rPr>
                <w:rFonts w:eastAsia="Calibri"/>
                <w:b/>
                <w:iCs/>
                <w:w w:val="95"/>
                <w:sz w:val="26"/>
                <w:szCs w:val="26"/>
                <w:lang w:val="fr-FR" w:eastAsia="fr-FR"/>
              </w:rPr>
              <w:t>Nhiệt (8 tiết)</w:t>
            </w:r>
          </w:p>
        </w:tc>
        <w:tc>
          <w:tcPr>
            <w:tcW w:w="327" w:type="pct"/>
          </w:tcPr>
          <w:p w14:paraId="44EC1109" w14:textId="77777777" w:rsidR="00640F2C" w:rsidRPr="003F63F6" w:rsidRDefault="00640F2C" w:rsidP="00640F2C">
            <w:pPr>
              <w:jc w:val="both"/>
              <w:rPr>
                <w:rFonts w:eastAsia="Calibri"/>
                <w:w w:val="95"/>
                <w:sz w:val="28"/>
                <w:szCs w:val="28"/>
              </w:rPr>
            </w:pPr>
          </w:p>
        </w:tc>
        <w:tc>
          <w:tcPr>
            <w:tcW w:w="374" w:type="pct"/>
          </w:tcPr>
          <w:p w14:paraId="2F565313" w14:textId="77777777" w:rsidR="00640F2C" w:rsidRPr="003F63F6" w:rsidRDefault="00640F2C" w:rsidP="00640F2C">
            <w:pPr>
              <w:jc w:val="both"/>
              <w:rPr>
                <w:rFonts w:eastAsia="Calibri"/>
                <w:w w:val="95"/>
                <w:sz w:val="28"/>
                <w:szCs w:val="28"/>
              </w:rPr>
            </w:pPr>
          </w:p>
        </w:tc>
        <w:tc>
          <w:tcPr>
            <w:tcW w:w="374" w:type="pct"/>
          </w:tcPr>
          <w:p w14:paraId="1DBDBA59" w14:textId="77777777" w:rsidR="00640F2C" w:rsidRPr="003F63F6" w:rsidRDefault="00640F2C" w:rsidP="00640F2C">
            <w:pPr>
              <w:jc w:val="both"/>
              <w:rPr>
                <w:rFonts w:eastAsia="Calibri"/>
                <w:w w:val="95"/>
                <w:sz w:val="28"/>
                <w:szCs w:val="28"/>
              </w:rPr>
            </w:pPr>
          </w:p>
        </w:tc>
        <w:tc>
          <w:tcPr>
            <w:tcW w:w="513" w:type="pct"/>
          </w:tcPr>
          <w:p w14:paraId="12A2B5E3" w14:textId="77777777" w:rsidR="00640F2C" w:rsidRPr="003F63F6" w:rsidRDefault="00640F2C" w:rsidP="00640F2C">
            <w:pPr>
              <w:jc w:val="both"/>
              <w:rPr>
                <w:rFonts w:eastAsia="Calibri"/>
                <w:w w:val="95"/>
                <w:sz w:val="28"/>
                <w:szCs w:val="28"/>
              </w:rPr>
            </w:pPr>
          </w:p>
        </w:tc>
      </w:tr>
      <w:tr w:rsidR="00640F2C" w:rsidRPr="003F63F6" w14:paraId="36F64632" w14:textId="77777777" w:rsidTr="00F831C6">
        <w:trPr>
          <w:trHeight w:val="20"/>
        </w:trPr>
        <w:tc>
          <w:tcPr>
            <w:tcW w:w="419" w:type="pct"/>
            <w:vMerge w:val="restart"/>
            <w:vAlign w:val="center"/>
          </w:tcPr>
          <w:p w14:paraId="36B1A75A" w14:textId="77777777" w:rsidR="00640F2C" w:rsidRPr="003F63F6" w:rsidRDefault="00640F2C" w:rsidP="00640F2C">
            <w:pPr>
              <w:widowControl w:val="0"/>
              <w:jc w:val="both"/>
              <w:rPr>
                <w:rFonts w:eastAsiaTheme="minorHAnsi"/>
                <w:w w:val="95"/>
                <w:sz w:val="28"/>
                <w:szCs w:val="28"/>
                <w:lang w:val="en-SG"/>
              </w:rPr>
            </w:pPr>
          </w:p>
        </w:tc>
        <w:tc>
          <w:tcPr>
            <w:tcW w:w="514" w:type="pct"/>
          </w:tcPr>
          <w:p w14:paraId="586E0534" w14:textId="386A95C5" w:rsidR="00640F2C" w:rsidRPr="00FD6E4C" w:rsidRDefault="00640F2C" w:rsidP="00640F2C">
            <w:pPr>
              <w:jc w:val="both"/>
              <w:rPr>
                <w:rFonts w:eastAsia="Calibri"/>
                <w:b/>
                <w:w w:val="95"/>
                <w:sz w:val="28"/>
                <w:szCs w:val="28"/>
                <w:lang w:val="vi-VN"/>
              </w:rPr>
            </w:pPr>
            <w:r w:rsidRPr="00FD6E4C">
              <w:rPr>
                <w:rFonts w:eastAsia="Calibri"/>
                <w:b/>
                <w:w w:val="95"/>
                <w:sz w:val="28"/>
                <w:szCs w:val="28"/>
                <w:lang w:val="vi-VN"/>
              </w:rPr>
              <w:t>Nhận biết</w:t>
            </w:r>
          </w:p>
        </w:tc>
        <w:tc>
          <w:tcPr>
            <w:tcW w:w="2479" w:type="pct"/>
          </w:tcPr>
          <w:p w14:paraId="2402B7BD" w14:textId="77777777" w:rsidR="00640F2C" w:rsidRPr="008F0C6B" w:rsidRDefault="00640F2C" w:rsidP="00640F2C">
            <w:pPr>
              <w:widowControl w:val="0"/>
              <w:rPr>
                <w:sz w:val="26"/>
                <w:szCs w:val="26"/>
              </w:rPr>
            </w:pPr>
            <w:r w:rsidRPr="008F0C6B">
              <w:rPr>
                <w:sz w:val="26"/>
                <w:szCs w:val="26"/>
              </w:rPr>
              <w:t xml:space="preserve">- </w:t>
            </w:r>
            <w:r w:rsidRPr="008F0C6B">
              <w:rPr>
                <w:sz w:val="26"/>
                <w:szCs w:val="26"/>
                <w:lang w:val="vi-VN"/>
              </w:rPr>
              <w:t>Nêu được khái niệm năng lượng nhiệt</w:t>
            </w:r>
            <w:r w:rsidRPr="008F0C6B">
              <w:rPr>
                <w:sz w:val="26"/>
                <w:szCs w:val="26"/>
              </w:rPr>
              <w:t>.</w:t>
            </w:r>
          </w:p>
          <w:p w14:paraId="174F8A81" w14:textId="77777777" w:rsidR="00640F2C" w:rsidRPr="008F0C6B" w:rsidRDefault="00640F2C" w:rsidP="00640F2C">
            <w:pPr>
              <w:widowControl w:val="0"/>
              <w:rPr>
                <w:sz w:val="26"/>
                <w:szCs w:val="26"/>
                <w:lang w:val="vi-VN"/>
              </w:rPr>
            </w:pPr>
            <w:r w:rsidRPr="008F0C6B">
              <w:rPr>
                <w:sz w:val="26"/>
                <w:szCs w:val="26"/>
              </w:rPr>
              <w:t xml:space="preserve">- </w:t>
            </w:r>
            <w:r w:rsidRPr="008F0C6B">
              <w:rPr>
                <w:sz w:val="26"/>
                <w:szCs w:val="26"/>
                <w:lang w:val="vi-VN"/>
              </w:rPr>
              <w:t xml:space="preserve">Nêu được </w:t>
            </w:r>
            <w:r w:rsidRPr="008F0C6B">
              <w:rPr>
                <w:sz w:val="26"/>
                <w:szCs w:val="26"/>
                <w:lang w:val="pt-BR"/>
              </w:rPr>
              <w:t>khái niệm nội</w:t>
            </w:r>
            <w:r w:rsidRPr="008F0C6B">
              <w:rPr>
                <w:sz w:val="26"/>
                <w:szCs w:val="26"/>
                <w:lang w:val="vi-VN"/>
              </w:rPr>
              <w:t xml:space="preserve"> năng</w:t>
            </w:r>
            <w:r w:rsidRPr="008F0C6B">
              <w:rPr>
                <w:sz w:val="26"/>
                <w:szCs w:val="26"/>
                <w:lang w:val="pt-BR"/>
              </w:rPr>
              <w:t>.</w:t>
            </w:r>
            <w:r w:rsidRPr="008F0C6B">
              <w:rPr>
                <w:sz w:val="26"/>
                <w:szCs w:val="26"/>
                <w:lang w:val="vi-VN"/>
              </w:rPr>
              <w:t xml:space="preserve"> </w:t>
            </w:r>
          </w:p>
          <w:p w14:paraId="61813D38" w14:textId="77777777" w:rsidR="00640F2C" w:rsidRPr="008F0C6B" w:rsidRDefault="00640F2C" w:rsidP="00640F2C">
            <w:pPr>
              <w:widowControl w:val="0"/>
              <w:rPr>
                <w:sz w:val="26"/>
                <w:szCs w:val="26"/>
              </w:rPr>
            </w:pPr>
            <w:r w:rsidRPr="008F0C6B">
              <w:rPr>
                <w:sz w:val="26"/>
                <w:szCs w:val="26"/>
              </w:rPr>
              <w:t>- Kể tên được ba cách truyền nhiệt.</w:t>
            </w:r>
          </w:p>
          <w:p w14:paraId="36167CB0" w14:textId="77777777" w:rsidR="00640F2C" w:rsidRPr="008F0C6B" w:rsidRDefault="00640F2C" w:rsidP="00640F2C">
            <w:pPr>
              <w:widowControl w:val="0"/>
              <w:rPr>
                <w:sz w:val="26"/>
                <w:szCs w:val="26"/>
              </w:rPr>
            </w:pPr>
            <w:r w:rsidRPr="008F0C6B">
              <w:rPr>
                <w:sz w:val="26"/>
                <w:szCs w:val="26"/>
              </w:rPr>
              <w:t>-</w:t>
            </w:r>
            <w:r w:rsidRPr="008F0C6B">
              <w:rPr>
                <w:sz w:val="26"/>
                <w:szCs w:val="26"/>
                <w:lang w:val="vi-VN"/>
              </w:rPr>
              <w:t xml:space="preserve"> Lấy được ví dụ về hiện tượng dẫn nhiệt</w:t>
            </w:r>
            <w:r w:rsidRPr="008F0C6B">
              <w:rPr>
                <w:sz w:val="26"/>
                <w:szCs w:val="26"/>
              </w:rPr>
              <w:t>.</w:t>
            </w:r>
          </w:p>
          <w:p w14:paraId="17BA42A2" w14:textId="77777777" w:rsidR="00640F2C" w:rsidRPr="008F0C6B" w:rsidRDefault="00640F2C" w:rsidP="00640F2C">
            <w:pPr>
              <w:widowControl w:val="0"/>
              <w:rPr>
                <w:sz w:val="26"/>
                <w:szCs w:val="26"/>
              </w:rPr>
            </w:pPr>
            <w:r w:rsidRPr="008F0C6B">
              <w:rPr>
                <w:sz w:val="26"/>
                <w:szCs w:val="26"/>
              </w:rPr>
              <w:t xml:space="preserve">- </w:t>
            </w:r>
            <w:r w:rsidRPr="008F0C6B">
              <w:rPr>
                <w:sz w:val="26"/>
                <w:szCs w:val="26"/>
                <w:lang w:val="vi-VN"/>
              </w:rPr>
              <w:t>Lấy được ví dụ về hiện tượng</w:t>
            </w:r>
            <w:r w:rsidRPr="008F0C6B">
              <w:rPr>
                <w:sz w:val="26"/>
                <w:szCs w:val="26"/>
              </w:rPr>
              <w:t xml:space="preserve"> </w:t>
            </w:r>
            <w:r w:rsidRPr="008F0C6B">
              <w:rPr>
                <w:sz w:val="26"/>
                <w:szCs w:val="26"/>
                <w:lang w:val="vi-VN"/>
              </w:rPr>
              <w:t>đối lưu</w:t>
            </w:r>
            <w:r w:rsidRPr="008F0C6B">
              <w:rPr>
                <w:sz w:val="26"/>
                <w:szCs w:val="26"/>
              </w:rPr>
              <w:t>.</w:t>
            </w:r>
          </w:p>
          <w:p w14:paraId="5F9AFA65" w14:textId="77777777" w:rsidR="00640F2C" w:rsidRPr="008F0C6B" w:rsidRDefault="00640F2C" w:rsidP="00640F2C">
            <w:pPr>
              <w:widowControl w:val="0"/>
              <w:rPr>
                <w:sz w:val="26"/>
                <w:szCs w:val="26"/>
              </w:rPr>
            </w:pPr>
            <w:r w:rsidRPr="008F0C6B">
              <w:rPr>
                <w:sz w:val="26"/>
                <w:szCs w:val="26"/>
              </w:rPr>
              <w:t xml:space="preserve">- </w:t>
            </w:r>
            <w:r w:rsidRPr="008F0C6B">
              <w:rPr>
                <w:sz w:val="26"/>
                <w:szCs w:val="26"/>
                <w:lang w:val="vi-VN"/>
              </w:rPr>
              <w:t>Lấy được ví dụ về hiện tượng</w:t>
            </w:r>
            <w:r w:rsidRPr="008F0C6B">
              <w:rPr>
                <w:sz w:val="26"/>
                <w:szCs w:val="26"/>
              </w:rPr>
              <w:t xml:space="preserve"> </w:t>
            </w:r>
            <w:r w:rsidRPr="008F0C6B">
              <w:rPr>
                <w:sz w:val="26"/>
                <w:szCs w:val="26"/>
                <w:lang w:val="vi-VN"/>
              </w:rPr>
              <w:t>bức xạ nhiệt</w:t>
            </w:r>
            <w:r w:rsidRPr="008F0C6B">
              <w:rPr>
                <w:sz w:val="26"/>
                <w:szCs w:val="26"/>
              </w:rPr>
              <w:t>.</w:t>
            </w:r>
          </w:p>
          <w:p w14:paraId="1D5219F7" w14:textId="77777777" w:rsidR="00640F2C" w:rsidRPr="008F0C6B" w:rsidRDefault="00640F2C" w:rsidP="00640F2C">
            <w:pPr>
              <w:widowControl w:val="0"/>
              <w:rPr>
                <w:sz w:val="26"/>
                <w:szCs w:val="26"/>
              </w:rPr>
            </w:pPr>
            <w:r w:rsidRPr="008F0C6B">
              <w:rPr>
                <w:sz w:val="26"/>
                <w:szCs w:val="26"/>
              </w:rPr>
              <w:t>- Kể tên được một số vật liệu cách nhiệt kém.</w:t>
            </w:r>
          </w:p>
          <w:p w14:paraId="0FCA901C" w14:textId="3C2429B7" w:rsidR="00640F2C" w:rsidRPr="008F0C6B" w:rsidRDefault="00640F2C" w:rsidP="00640F2C">
            <w:pPr>
              <w:widowControl w:val="0"/>
              <w:rPr>
                <w:sz w:val="26"/>
                <w:szCs w:val="26"/>
              </w:rPr>
            </w:pPr>
            <w:r w:rsidRPr="008F0C6B">
              <w:rPr>
                <w:sz w:val="26"/>
                <w:szCs w:val="26"/>
              </w:rPr>
              <w:t>- Kể tên được một số vật liệu dẫn nhiệt tốt.</w:t>
            </w:r>
          </w:p>
        </w:tc>
        <w:tc>
          <w:tcPr>
            <w:tcW w:w="327" w:type="pct"/>
          </w:tcPr>
          <w:p w14:paraId="69072B15" w14:textId="71FD42E9" w:rsidR="00640F2C" w:rsidRPr="00003FBC" w:rsidRDefault="00640F2C" w:rsidP="00640F2C">
            <w:pPr>
              <w:jc w:val="center"/>
              <w:rPr>
                <w:rFonts w:eastAsia="Calibri"/>
                <w:w w:val="95"/>
                <w:sz w:val="28"/>
                <w:szCs w:val="28"/>
                <w:lang w:val="vi-VN"/>
              </w:rPr>
            </w:pPr>
            <w:r>
              <w:rPr>
                <w:rFonts w:eastAsia="Calibri"/>
                <w:w w:val="95"/>
                <w:sz w:val="28"/>
                <w:szCs w:val="28"/>
                <w:lang w:val="vi-VN"/>
              </w:rPr>
              <w:t>1</w:t>
            </w:r>
          </w:p>
        </w:tc>
        <w:tc>
          <w:tcPr>
            <w:tcW w:w="374" w:type="pct"/>
          </w:tcPr>
          <w:p w14:paraId="530CA536" w14:textId="5967ACF0" w:rsidR="00640F2C" w:rsidRPr="00F07877" w:rsidRDefault="00317DA9" w:rsidP="00640F2C">
            <w:pPr>
              <w:jc w:val="center"/>
              <w:rPr>
                <w:rFonts w:eastAsia="Calibri"/>
                <w:w w:val="95"/>
                <w:sz w:val="28"/>
                <w:szCs w:val="28"/>
              </w:rPr>
            </w:pPr>
            <w:r>
              <w:rPr>
                <w:rFonts w:eastAsia="Calibri"/>
                <w:w w:val="95"/>
                <w:sz w:val="28"/>
                <w:szCs w:val="28"/>
              </w:rPr>
              <w:t>4</w:t>
            </w:r>
          </w:p>
        </w:tc>
        <w:tc>
          <w:tcPr>
            <w:tcW w:w="374" w:type="pct"/>
          </w:tcPr>
          <w:p w14:paraId="272AE7A1" w14:textId="268A718E" w:rsidR="00640F2C" w:rsidRPr="00421A99" w:rsidRDefault="00640F2C" w:rsidP="00640F2C">
            <w:pPr>
              <w:jc w:val="center"/>
              <w:rPr>
                <w:rFonts w:eastAsia="Calibri"/>
                <w:w w:val="95"/>
                <w:sz w:val="28"/>
                <w:szCs w:val="28"/>
              </w:rPr>
            </w:pPr>
            <w:r>
              <w:rPr>
                <w:rFonts w:eastAsia="Calibri"/>
                <w:w w:val="95"/>
                <w:sz w:val="28"/>
                <w:szCs w:val="28"/>
                <w:lang w:val="vi-VN"/>
              </w:rPr>
              <w:t>C18a</w:t>
            </w:r>
          </w:p>
        </w:tc>
        <w:tc>
          <w:tcPr>
            <w:tcW w:w="513" w:type="pct"/>
          </w:tcPr>
          <w:p w14:paraId="3404CB41" w14:textId="79626586" w:rsidR="00640F2C" w:rsidRPr="00317DA9" w:rsidRDefault="00F07877" w:rsidP="00640F2C">
            <w:pPr>
              <w:jc w:val="center"/>
              <w:rPr>
                <w:rFonts w:eastAsia="Calibri"/>
                <w:w w:val="95"/>
                <w:sz w:val="28"/>
                <w:szCs w:val="28"/>
              </w:rPr>
            </w:pPr>
            <w:r>
              <w:rPr>
                <w:rFonts w:eastAsia="Calibri"/>
                <w:w w:val="95"/>
                <w:sz w:val="28"/>
                <w:szCs w:val="28"/>
                <w:lang w:val="vi-VN"/>
              </w:rPr>
              <w:t>C6</w:t>
            </w:r>
            <w:r>
              <w:rPr>
                <w:rFonts w:eastAsia="Calibri"/>
                <w:w w:val="95"/>
                <w:sz w:val="28"/>
                <w:szCs w:val="28"/>
              </w:rPr>
              <w:t xml:space="preserve">, </w:t>
            </w:r>
            <w:r w:rsidR="00640F2C">
              <w:rPr>
                <w:rFonts w:eastAsia="Calibri"/>
                <w:w w:val="95"/>
                <w:sz w:val="28"/>
                <w:szCs w:val="28"/>
                <w:lang w:val="vi-VN"/>
              </w:rPr>
              <w:t>C7, C8</w:t>
            </w:r>
            <w:r w:rsidR="00317DA9">
              <w:rPr>
                <w:rFonts w:eastAsia="Calibri"/>
                <w:w w:val="95"/>
                <w:sz w:val="28"/>
                <w:szCs w:val="28"/>
              </w:rPr>
              <w:t>,C9</w:t>
            </w:r>
          </w:p>
        </w:tc>
      </w:tr>
      <w:tr w:rsidR="00640F2C" w:rsidRPr="003F63F6" w14:paraId="4B7E3940" w14:textId="77777777" w:rsidTr="00F831C6">
        <w:trPr>
          <w:trHeight w:val="20"/>
        </w:trPr>
        <w:tc>
          <w:tcPr>
            <w:tcW w:w="419" w:type="pct"/>
            <w:vMerge/>
          </w:tcPr>
          <w:p w14:paraId="20EFADE1" w14:textId="77777777" w:rsidR="00640F2C" w:rsidRPr="003F63F6" w:rsidRDefault="00640F2C" w:rsidP="00640F2C">
            <w:pPr>
              <w:jc w:val="both"/>
              <w:rPr>
                <w:rFonts w:eastAsia="Calibri"/>
                <w:w w:val="95"/>
                <w:sz w:val="28"/>
                <w:szCs w:val="28"/>
              </w:rPr>
            </w:pPr>
          </w:p>
        </w:tc>
        <w:tc>
          <w:tcPr>
            <w:tcW w:w="514" w:type="pct"/>
          </w:tcPr>
          <w:p w14:paraId="25EE4FAE" w14:textId="682780DF" w:rsidR="00640F2C" w:rsidRPr="00FD6E4C" w:rsidRDefault="00640F2C" w:rsidP="00640F2C">
            <w:pPr>
              <w:jc w:val="both"/>
              <w:rPr>
                <w:rFonts w:eastAsia="Calibri"/>
                <w:b/>
                <w:w w:val="95"/>
                <w:sz w:val="28"/>
                <w:szCs w:val="28"/>
                <w:lang w:val="vi-VN"/>
              </w:rPr>
            </w:pPr>
            <w:r w:rsidRPr="00FD6E4C">
              <w:rPr>
                <w:rFonts w:eastAsia="Calibri"/>
                <w:b/>
                <w:w w:val="95"/>
                <w:sz w:val="28"/>
                <w:szCs w:val="28"/>
                <w:lang w:val="vi-VN"/>
              </w:rPr>
              <w:t>Thông hiểu</w:t>
            </w:r>
          </w:p>
        </w:tc>
        <w:tc>
          <w:tcPr>
            <w:tcW w:w="2479" w:type="pct"/>
          </w:tcPr>
          <w:p w14:paraId="13C10226" w14:textId="2EA5B257" w:rsidR="00640F2C" w:rsidRPr="008F0C6B" w:rsidRDefault="00640F2C" w:rsidP="00640F2C">
            <w:pPr>
              <w:widowControl w:val="0"/>
              <w:rPr>
                <w:sz w:val="26"/>
                <w:szCs w:val="26"/>
              </w:rPr>
            </w:pPr>
            <w:r w:rsidRPr="008F0C6B">
              <w:rPr>
                <w:sz w:val="26"/>
                <w:szCs w:val="26"/>
                <w:lang w:val="vi-VN"/>
              </w:rPr>
              <w:t xml:space="preserve">- </w:t>
            </w:r>
            <w:r w:rsidRPr="008F0C6B">
              <w:rPr>
                <w:sz w:val="26"/>
                <w:szCs w:val="26"/>
                <w:lang w:val="pt-BR"/>
              </w:rPr>
              <w:t>Nêu được, k</w:t>
            </w:r>
            <w:r w:rsidRPr="008F0C6B">
              <w:rPr>
                <w:sz w:val="26"/>
                <w:szCs w:val="26"/>
                <w:lang w:val="vi-VN"/>
              </w:rPr>
              <w:t>hi một vật được làm nóng</w:t>
            </w:r>
            <w:r w:rsidRPr="008F0C6B">
              <w:rPr>
                <w:sz w:val="26"/>
                <w:szCs w:val="26"/>
                <w:lang w:val="pt-BR"/>
              </w:rPr>
              <w:t>,</w:t>
            </w:r>
            <w:r w:rsidRPr="008F0C6B">
              <w:rPr>
                <w:sz w:val="26"/>
                <w:szCs w:val="26"/>
                <w:lang w:val="vi-VN"/>
              </w:rPr>
              <w:t xml:space="preserve"> các phân tử </w:t>
            </w:r>
            <w:r w:rsidRPr="008F0C6B">
              <w:rPr>
                <w:sz w:val="26"/>
                <w:szCs w:val="26"/>
                <w:lang w:val="pt-BR"/>
              </w:rPr>
              <w:t xml:space="preserve">của vật </w:t>
            </w:r>
            <w:r w:rsidRPr="008F0C6B">
              <w:rPr>
                <w:sz w:val="26"/>
                <w:szCs w:val="26"/>
                <w:lang w:val="vi-VN"/>
              </w:rPr>
              <w:t>chuyển động nhanh hơn</w:t>
            </w:r>
            <w:r w:rsidRPr="008F0C6B">
              <w:rPr>
                <w:sz w:val="26"/>
                <w:szCs w:val="26"/>
                <w:lang w:val="pt-BR"/>
              </w:rPr>
              <w:t xml:space="preserve"> và </w:t>
            </w:r>
            <w:r w:rsidRPr="008F0C6B">
              <w:rPr>
                <w:sz w:val="26"/>
                <w:szCs w:val="26"/>
                <w:lang w:val="vi-VN"/>
              </w:rPr>
              <w:t xml:space="preserve">nội năng </w:t>
            </w:r>
            <w:r w:rsidRPr="008F0C6B">
              <w:rPr>
                <w:sz w:val="26"/>
                <w:szCs w:val="26"/>
                <w:lang w:val="pt-BR"/>
              </w:rPr>
              <w:t xml:space="preserve">của vật </w:t>
            </w:r>
            <w:r w:rsidRPr="008F0C6B">
              <w:rPr>
                <w:sz w:val="26"/>
                <w:szCs w:val="26"/>
                <w:lang w:val="vi-VN"/>
              </w:rPr>
              <w:t>tăng.</w:t>
            </w:r>
            <w:r w:rsidRPr="008F0C6B">
              <w:rPr>
                <w:sz w:val="26"/>
                <w:szCs w:val="26"/>
              </w:rPr>
              <w:t xml:space="preserve"> Cho ví dụ. </w:t>
            </w:r>
          </w:p>
          <w:p w14:paraId="3A0383FF" w14:textId="77777777" w:rsidR="00640F2C" w:rsidRPr="008F0C6B" w:rsidRDefault="00640F2C" w:rsidP="00640F2C">
            <w:pPr>
              <w:widowControl w:val="0"/>
              <w:rPr>
                <w:sz w:val="26"/>
                <w:szCs w:val="26"/>
                <w:lang w:val="vi-VN"/>
              </w:rPr>
            </w:pPr>
            <w:r w:rsidRPr="008F0C6B">
              <w:rPr>
                <w:sz w:val="26"/>
                <w:szCs w:val="26"/>
              </w:rPr>
              <w:t>- Giải thích</w:t>
            </w:r>
            <w:r w:rsidRPr="008F0C6B">
              <w:rPr>
                <w:sz w:val="26"/>
                <w:szCs w:val="26"/>
                <w:lang w:val="vi-VN"/>
              </w:rPr>
              <w:t xml:space="preserve"> sơ lược được sự truyền năng lượng </w:t>
            </w:r>
            <w:r w:rsidRPr="008F0C6B">
              <w:rPr>
                <w:sz w:val="26"/>
                <w:szCs w:val="26"/>
              </w:rPr>
              <w:t>(truyền nhiệt) bằng cách dẫn nhiệt</w:t>
            </w:r>
            <w:r w:rsidRPr="008F0C6B">
              <w:rPr>
                <w:sz w:val="26"/>
                <w:szCs w:val="26"/>
                <w:lang w:val="vi-VN"/>
              </w:rPr>
              <w:t>.</w:t>
            </w:r>
          </w:p>
          <w:p w14:paraId="33EBAF6B" w14:textId="77777777" w:rsidR="00640F2C" w:rsidRPr="008F0C6B" w:rsidRDefault="00640F2C" w:rsidP="00640F2C">
            <w:pPr>
              <w:widowControl w:val="0"/>
              <w:rPr>
                <w:sz w:val="26"/>
                <w:szCs w:val="26"/>
              </w:rPr>
            </w:pPr>
            <w:r w:rsidRPr="008F0C6B">
              <w:rPr>
                <w:sz w:val="26"/>
                <w:szCs w:val="26"/>
              </w:rPr>
              <w:lastRenderedPageBreak/>
              <w:t>- Giải thích</w:t>
            </w:r>
            <w:r w:rsidRPr="008F0C6B">
              <w:rPr>
                <w:sz w:val="26"/>
                <w:szCs w:val="26"/>
                <w:lang w:val="vi-VN"/>
              </w:rPr>
              <w:t xml:space="preserve"> sơ lược được sự truyền năng lượng </w:t>
            </w:r>
            <w:r w:rsidRPr="008F0C6B">
              <w:rPr>
                <w:sz w:val="26"/>
                <w:szCs w:val="26"/>
              </w:rPr>
              <w:t>(truyền nhiệt) bằng cách đối lưu.</w:t>
            </w:r>
          </w:p>
          <w:p w14:paraId="73B57748" w14:textId="77777777" w:rsidR="00640F2C" w:rsidRPr="008F0C6B" w:rsidRDefault="00640F2C" w:rsidP="00640F2C">
            <w:pPr>
              <w:widowControl w:val="0"/>
              <w:rPr>
                <w:sz w:val="26"/>
                <w:szCs w:val="26"/>
                <w:lang w:val="vi-VN"/>
              </w:rPr>
            </w:pPr>
            <w:r w:rsidRPr="008F0C6B">
              <w:rPr>
                <w:sz w:val="26"/>
                <w:szCs w:val="26"/>
              </w:rPr>
              <w:t>- Giải thích</w:t>
            </w:r>
            <w:r w:rsidRPr="008F0C6B">
              <w:rPr>
                <w:sz w:val="26"/>
                <w:szCs w:val="26"/>
                <w:lang w:val="vi-VN"/>
              </w:rPr>
              <w:t xml:space="preserve"> sơ lược được sự truyền năng lượng </w:t>
            </w:r>
            <w:r w:rsidRPr="008F0C6B">
              <w:rPr>
                <w:sz w:val="26"/>
                <w:szCs w:val="26"/>
              </w:rPr>
              <w:t>(truyền nhiệt) bằng cách bức xạ nhiệt.</w:t>
            </w:r>
          </w:p>
          <w:p w14:paraId="37206B35" w14:textId="77777777" w:rsidR="00640F2C" w:rsidRPr="008F0C6B" w:rsidRDefault="00640F2C" w:rsidP="00640F2C">
            <w:pPr>
              <w:widowControl w:val="0"/>
              <w:rPr>
                <w:sz w:val="26"/>
                <w:szCs w:val="26"/>
                <w:lang w:val="vi-VN"/>
              </w:rPr>
            </w:pPr>
            <w:r w:rsidRPr="008F0C6B">
              <w:rPr>
                <w:sz w:val="26"/>
                <w:szCs w:val="26"/>
              </w:rPr>
              <w:t xml:space="preserve">- </w:t>
            </w:r>
            <w:r w:rsidRPr="008F0C6B">
              <w:rPr>
                <w:sz w:val="26"/>
                <w:szCs w:val="26"/>
                <w:lang w:val="vi-VN"/>
              </w:rPr>
              <w:t xml:space="preserve">Phân tích được một số ví dụ về công dụng của vật dẫn nhiệt tốt. </w:t>
            </w:r>
          </w:p>
          <w:p w14:paraId="42738FDE" w14:textId="54EEF26E" w:rsidR="00640F2C" w:rsidRPr="008F0C6B" w:rsidRDefault="00640F2C" w:rsidP="00640F2C">
            <w:pPr>
              <w:widowControl w:val="0"/>
              <w:rPr>
                <w:b/>
                <w:sz w:val="26"/>
                <w:szCs w:val="26"/>
              </w:rPr>
            </w:pPr>
            <w:r w:rsidRPr="008F0C6B">
              <w:rPr>
                <w:sz w:val="26"/>
                <w:szCs w:val="26"/>
              </w:rPr>
              <w:t xml:space="preserve">- </w:t>
            </w:r>
            <w:r w:rsidRPr="008F0C6B">
              <w:rPr>
                <w:sz w:val="26"/>
                <w:szCs w:val="26"/>
                <w:lang w:val="vi-VN"/>
              </w:rPr>
              <w:t>Phân tích được một số ví dụ về công dụng của vật cách nhiệt tốt.</w:t>
            </w:r>
          </w:p>
        </w:tc>
        <w:tc>
          <w:tcPr>
            <w:tcW w:w="327" w:type="pct"/>
          </w:tcPr>
          <w:p w14:paraId="66630054" w14:textId="71645B1E" w:rsidR="00640F2C" w:rsidRPr="00003FBC" w:rsidRDefault="00640F2C" w:rsidP="00640F2C">
            <w:pPr>
              <w:jc w:val="center"/>
              <w:rPr>
                <w:rFonts w:eastAsia="Calibri"/>
                <w:w w:val="95"/>
                <w:sz w:val="28"/>
                <w:szCs w:val="28"/>
                <w:lang w:val="vi-VN"/>
              </w:rPr>
            </w:pPr>
            <w:r>
              <w:rPr>
                <w:rFonts w:eastAsia="Calibri"/>
                <w:w w:val="95"/>
                <w:sz w:val="28"/>
                <w:szCs w:val="28"/>
                <w:lang w:val="vi-VN"/>
              </w:rPr>
              <w:lastRenderedPageBreak/>
              <w:t>1</w:t>
            </w:r>
          </w:p>
        </w:tc>
        <w:tc>
          <w:tcPr>
            <w:tcW w:w="374" w:type="pct"/>
          </w:tcPr>
          <w:p w14:paraId="7F1077B2" w14:textId="0C99CEA6" w:rsidR="00640F2C" w:rsidRPr="00F07877" w:rsidRDefault="00F07877" w:rsidP="00640F2C">
            <w:pPr>
              <w:jc w:val="center"/>
              <w:rPr>
                <w:rFonts w:eastAsia="Calibri"/>
                <w:w w:val="95"/>
                <w:sz w:val="28"/>
                <w:szCs w:val="28"/>
              </w:rPr>
            </w:pPr>
            <w:r>
              <w:rPr>
                <w:rFonts w:eastAsia="Calibri"/>
                <w:w w:val="95"/>
                <w:sz w:val="28"/>
                <w:szCs w:val="28"/>
              </w:rPr>
              <w:t>1</w:t>
            </w:r>
          </w:p>
        </w:tc>
        <w:tc>
          <w:tcPr>
            <w:tcW w:w="374" w:type="pct"/>
          </w:tcPr>
          <w:p w14:paraId="35CCD80F" w14:textId="37EDE06D" w:rsidR="00640F2C" w:rsidRPr="00003FBC" w:rsidRDefault="00640F2C" w:rsidP="00640F2C">
            <w:pPr>
              <w:jc w:val="center"/>
              <w:rPr>
                <w:rFonts w:eastAsia="Calibri"/>
                <w:w w:val="95"/>
                <w:sz w:val="28"/>
                <w:szCs w:val="28"/>
                <w:lang w:val="vi-VN"/>
              </w:rPr>
            </w:pPr>
            <w:r>
              <w:rPr>
                <w:rFonts w:eastAsia="Calibri"/>
                <w:w w:val="95"/>
                <w:sz w:val="28"/>
                <w:szCs w:val="28"/>
                <w:lang w:val="vi-VN"/>
              </w:rPr>
              <w:t>C18b</w:t>
            </w:r>
          </w:p>
        </w:tc>
        <w:tc>
          <w:tcPr>
            <w:tcW w:w="513" w:type="pct"/>
          </w:tcPr>
          <w:p w14:paraId="0E897C9D" w14:textId="088886EA" w:rsidR="00640F2C" w:rsidRPr="00317DA9" w:rsidRDefault="00F07877" w:rsidP="00317DA9">
            <w:pPr>
              <w:jc w:val="center"/>
              <w:rPr>
                <w:rFonts w:eastAsia="Calibri"/>
                <w:w w:val="95"/>
                <w:sz w:val="28"/>
                <w:szCs w:val="28"/>
              </w:rPr>
            </w:pPr>
            <w:r>
              <w:rPr>
                <w:rFonts w:eastAsia="Calibri"/>
                <w:w w:val="95"/>
                <w:sz w:val="28"/>
                <w:szCs w:val="28"/>
                <w:lang w:val="vi-VN"/>
              </w:rPr>
              <w:t>C</w:t>
            </w:r>
            <w:r w:rsidR="00317DA9">
              <w:rPr>
                <w:rFonts w:eastAsia="Calibri"/>
                <w:w w:val="95"/>
                <w:sz w:val="28"/>
                <w:szCs w:val="28"/>
              </w:rPr>
              <w:t>10</w:t>
            </w:r>
          </w:p>
        </w:tc>
      </w:tr>
      <w:tr w:rsidR="00640F2C" w:rsidRPr="003F63F6" w14:paraId="02DC6301" w14:textId="77777777" w:rsidTr="00F831C6">
        <w:trPr>
          <w:trHeight w:val="20"/>
        </w:trPr>
        <w:tc>
          <w:tcPr>
            <w:tcW w:w="419" w:type="pct"/>
            <w:vMerge/>
          </w:tcPr>
          <w:p w14:paraId="44671827" w14:textId="77777777" w:rsidR="00640F2C" w:rsidRPr="003F63F6" w:rsidRDefault="00640F2C" w:rsidP="00640F2C">
            <w:pPr>
              <w:jc w:val="both"/>
              <w:rPr>
                <w:rFonts w:eastAsia="Calibri"/>
                <w:w w:val="95"/>
                <w:sz w:val="28"/>
                <w:szCs w:val="28"/>
              </w:rPr>
            </w:pPr>
          </w:p>
        </w:tc>
        <w:tc>
          <w:tcPr>
            <w:tcW w:w="514" w:type="pct"/>
          </w:tcPr>
          <w:p w14:paraId="42166A15" w14:textId="21633A2E" w:rsidR="00640F2C" w:rsidRPr="00FD6E4C" w:rsidRDefault="00640F2C" w:rsidP="00640F2C">
            <w:pPr>
              <w:jc w:val="both"/>
              <w:rPr>
                <w:rFonts w:eastAsia="Calibri"/>
                <w:b/>
                <w:w w:val="95"/>
                <w:sz w:val="28"/>
                <w:szCs w:val="28"/>
                <w:lang w:val="vi-VN"/>
              </w:rPr>
            </w:pPr>
            <w:r w:rsidRPr="00FD6E4C">
              <w:rPr>
                <w:rFonts w:eastAsia="Calibri"/>
                <w:b/>
                <w:w w:val="95"/>
                <w:sz w:val="28"/>
                <w:szCs w:val="28"/>
                <w:lang w:val="vi-VN"/>
              </w:rPr>
              <w:t>Vận dụng</w:t>
            </w:r>
          </w:p>
        </w:tc>
        <w:tc>
          <w:tcPr>
            <w:tcW w:w="2479" w:type="pct"/>
          </w:tcPr>
          <w:p w14:paraId="31A295AC" w14:textId="77777777" w:rsidR="00640F2C" w:rsidRPr="008F0C6B" w:rsidRDefault="00640F2C" w:rsidP="00640F2C">
            <w:pPr>
              <w:widowControl w:val="0"/>
              <w:rPr>
                <w:sz w:val="26"/>
                <w:szCs w:val="26"/>
              </w:rPr>
            </w:pPr>
            <w:r w:rsidRPr="008F0C6B">
              <w:rPr>
                <w:sz w:val="26"/>
                <w:szCs w:val="26"/>
              </w:rPr>
              <w:t>- Giải thích được ví dụ trong thực tế trong các trường hợp làm tăng nội năng của vật hoặc làm giảm nội năng của vật giảm.</w:t>
            </w:r>
          </w:p>
          <w:p w14:paraId="4554B5A2" w14:textId="77777777" w:rsidR="00640F2C" w:rsidRPr="008F0C6B" w:rsidRDefault="00640F2C" w:rsidP="00640F2C">
            <w:pPr>
              <w:widowControl w:val="0"/>
              <w:rPr>
                <w:sz w:val="26"/>
                <w:szCs w:val="26"/>
                <w:lang w:val="vi-VN"/>
              </w:rPr>
            </w:pPr>
            <w:r w:rsidRPr="008F0C6B">
              <w:rPr>
                <w:sz w:val="26"/>
                <w:szCs w:val="26"/>
              </w:rPr>
              <w:t>-</w:t>
            </w:r>
            <w:r w:rsidRPr="008F0C6B">
              <w:rPr>
                <w:sz w:val="26"/>
                <w:szCs w:val="26"/>
                <w:lang w:val="vi-VN"/>
              </w:rPr>
              <w:t xml:space="preserve"> </w:t>
            </w:r>
            <w:r w:rsidRPr="008F0C6B">
              <w:rPr>
                <w:sz w:val="26"/>
                <w:szCs w:val="26"/>
              </w:rPr>
              <w:t>Giải thích</w:t>
            </w:r>
            <w:r w:rsidRPr="008F0C6B">
              <w:rPr>
                <w:sz w:val="26"/>
                <w:szCs w:val="26"/>
                <w:lang w:val="vi-VN"/>
              </w:rPr>
              <w:t xml:space="preserve"> được sơ lược sự truyền năng lượng trong hiệu ứng nhà kính.</w:t>
            </w:r>
          </w:p>
          <w:p w14:paraId="0E51C0BA" w14:textId="77777777" w:rsidR="00640F2C" w:rsidRPr="008F0C6B" w:rsidRDefault="00640F2C" w:rsidP="00640F2C">
            <w:pPr>
              <w:widowControl w:val="0"/>
              <w:rPr>
                <w:sz w:val="26"/>
                <w:szCs w:val="26"/>
              </w:rPr>
            </w:pPr>
            <w:r w:rsidRPr="008F0C6B">
              <w:rPr>
                <w:sz w:val="26"/>
                <w:szCs w:val="26"/>
              </w:rPr>
              <w:t>- Giải thích được một số hiện tượng quan sát thấy về truyền nhiệt trong tự nhiên bằng cách dẫn nhiệt.</w:t>
            </w:r>
          </w:p>
          <w:p w14:paraId="715B452E" w14:textId="77777777" w:rsidR="00640F2C" w:rsidRPr="008F0C6B" w:rsidRDefault="00640F2C" w:rsidP="00640F2C">
            <w:pPr>
              <w:widowControl w:val="0"/>
              <w:rPr>
                <w:sz w:val="26"/>
                <w:szCs w:val="26"/>
              </w:rPr>
            </w:pPr>
            <w:r w:rsidRPr="008F0C6B">
              <w:rPr>
                <w:sz w:val="26"/>
                <w:szCs w:val="26"/>
              </w:rPr>
              <w:t>- Giải thích được một số hiện tượng quan sát thấy về truyền nhiệt trong tự nhiên bằng cách đối lưu.</w:t>
            </w:r>
          </w:p>
          <w:p w14:paraId="5579FCF5" w14:textId="77777777" w:rsidR="00640F2C" w:rsidRPr="008F0C6B" w:rsidRDefault="00640F2C" w:rsidP="00640F2C">
            <w:pPr>
              <w:widowControl w:val="0"/>
              <w:rPr>
                <w:sz w:val="26"/>
                <w:szCs w:val="26"/>
              </w:rPr>
            </w:pPr>
            <w:r w:rsidRPr="008F0C6B">
              <w:rPr>
                <w:sz w:val="26"/>
                <w:szCs w:val="26"/>
              </w:rPr>
              <w:t>- Giải thích được một số hiện tượng quan sát thấy về truyền nhiệt trong tự nhiên bằng cách bức xạ nhiệt.</w:t>
            </w:r>
          </w:p>
          <w:p w14:paraId="22BAD139" w14:textId="77777777" w:rsidR="00640F2C" w:rsidRPr="008F0C6B" w:rsidRDefault="00640F2C" w:rsidP="00640F2C">
            <w:pPr>
              <w:widowControl w:val="0"/>
              <w:rPr>
                <w:sz w:val="26"/>
                <w:szCs w:val="26"/>
              </w:rPr>
            </w:pPr>
            <w:r w:rsidRPr="008F0C6B">
              <w:rPr>
                <w:sz w:val="26"/>
                <w:szCs w:val="26"/>
              </w:rPr>
              <w:t>- Giải thích được ứng dụng của vật liệu cách nhiệt tốt được sử dụng trong kĩ thuật và đời sống.</w:t>
            </w:r>
          </w:p>
          <w:p w14:paraId="73F93991" w14:textId="77777777" w:rsidR="00640F2C" w:rsidRPr="008F0C6B" w:rsidRDefault="00640F2C" w:rsidP="00640F2C">
            <w:pPr>
              <w:widowControl w:val="0"/>
              <w:rPr>
                <w:sz w:val="26"/>
                <w:szCs w:val="26"/>
              </w:rPr>
            </w:pPr>
            <w:r w:rsidRPr="008F0C6B">
              <w:rPr>
                <w:sz w:val="26"/>
                <w:szCs w:val="26"/>
              </w:rPr>
              <w:t xml:space="preserve">- Giải thích được ứng dụng của vật liệu dẫn nhiệt tốt được sử dụng trong kĩ thuật và đời sống. </w:t>
            </w:r>
          </w:p>
          <w:p w14:paraId="70F08044" w14:textId="66CAB3A0" w:rsidR="00640F2C" w:rsidRPr="008F0C6B" w:rsidRDefault="00640F2C" w:rsidP="00640F2C">
            <w:pPr>
              <w:widowControl w:val="0"/>
              <w:rPr>
                <w:sz w:val="26"/>
                <w:szCs w:val="26"/>
              </w:rPr>
            </w:pPr>
            <w:r w:rsidRPr="008F0C6B">
              <w:rPr>
                <w:sz w:val="26"/>
                <w:szCs w:val="26"/>
              </w:rPr>
              <w:t xml:space="preserve">- Giải thích được một số ứng dụng của sự nở vì nhiệt trong kĩ thuật và đời sống. </w:t>
            </w:r>
          </w:p>
        </w:tc>
        <w:tc>
          <w:tcPr>
            <w:tcW w:w="327" w:type="pct"/>
          </w:tcPr>
          <w:p w14:paraId="5575AC55" w14:textId="77777777" w:rsidR="00640F2C" w:rsidRPr="003F63F6" w:rsidRDefault="00640F2C" w:rsidP="00640F2C">
            <w:pPr>
              <w:jc w:val="center"/>
              <w:rPr>
                <w:rFonts w:eastAsia="Calibri"/>
                <w:w w:val="95"/>
                <w:sz w:val="28"/>
                <w:szCs w:val="28"/>
              </w:rPr>
            </w:pPr>
          </w:p>
        </w:tc>
        <w:tc>
          <w:tcPr>
            <w:tcW w:w="374" w:type="pct"/>
          </w:tcPr>
          <w:p w14:paraId="1E612DFF" w14:textId="77777777" w:rsidR="00640F2C" w:rsidRPr="003F63F6" w:rsidRDefault="00640F2C" w:rsidP="00640F2C">
            <w:pPr>
              <w:jc w:val="center"/>
              <w:rPr>
                <w:rFonts w:eastAsia="Calibri"/>
                <w:w w:val="95"/>
                <w:sz w:val="28"/>
                <w:szCs w:val="28"/>
              </w:rPr>
            </w:pPr>
          </w:p>
        </w:tc>
        <w:tc>
          <w:tcPr>
            <w:tcW w:w="374" w:type="pct"/>
          </w:tcPr>
          <w:p w14:paraId="112E3F72" w14:textId="77777777" w:rsidR="00640F2C" w:rsidRPr="003F63F6" w:rsidRDefault="00640F2C" w:rsidP="00640F2C">
            <w:pPr>
              <w:jc w:val="center"/>
              <w:rPr>
                <w:rFonts w:eastAsia="Calibri"/>
                <w:w w:val="95"/>
                <w:sz w:val="28"/>
                <w:szCs w:val="28"/>
              </w:rPr>
            </w:pPr>
          </w:p>
        </w:tc>
        <w:tc>
          <w:tcPr>
            <w:tcW w:w="513" w:type="pct"/>
          </w:tcPr>
          <w:p w14:paraId="3644A78B" w14:textId="77777777" w:rsidR="00640F2C" w:rsidRPr="003F63F6" w:rsidRDefault="00640F2C" w:rsidP="00640F2C">
            <w:pPr>
              <w:jc w:val="center"/>
              <w:rPr>
                <w:rFonts w:eastAsia="Calibri"/>
                <w:w w:val="95"/>
                <w:sz w:val="28"/>
                <w:szCs w:val="28"/>
              </w:rPr>
            </w:pPr>
          </w:p>
        </w:tc>
      </w:tr>
      <w:tr w:rsidR="00640F2C" w:rsidRPr="003F63F6" w14:paraId="38578BB5" w14:textId="77777777" w:rsidTr="00F831C6">
        <w:trPr>
          <w:trHeight w:val="20"/>
        </w:trPr>
        <w:tc>
          <w:tcPr>
            <w:tcW w:w="419" w:type="pct"/>
            <w:vMerge/>
          </w:tcPr>
          <w:p w14:paraId="5BCED93B" w14:textId="77777777" w:rsidR="00640F2C" w:rsidRPr="003F63F6" w:rsidRDefault="00640F2C" w:rsidP="00640F2C">
            <w:pPr>
              <w:jc w:val="both"/>
              <w:rPr>
                <w:rFonts w:eastAsia="Calibri"/>
                <w:w w:val="95"/>
                <w:sz w:val="28"/>
                <w:szCs w:val="28"/>
              </w:rPr>
            </w:pPr>
          </w:p>
        </w:tc>
        <w:tc>
          <w:tcPr>
            <w:tcW w:w="514" w:type="pct"/>
          </w:tcPr>
          <w:p w14:paraId="29708B4C" w14:textId="61FC9CBF" w:rsidR="00640F2C" w:rsidRPr="00FD6E4C" w:rsidRDefault="00640F2C" w:rsidP="00640F2C">
            <w:pPr>
              <w:jc w:val="both"/>
              <w:rPr>
                <w:rFonts w:eastAsia="Calibri"/>
                <w:b/>
                <w:w w:val="95"/>
                <w:sz w:val="28"/>
                <w:szCs w:val="28"/>
                <w:lang w:val="vi-VN"/>
              </w:rPr>
            </w:pPr>
            <w:r w:rsidRPr="00FD6E4C">
              <w:rPr>
                <w:rFonts w:eastAsia="Calibri"/>
                <w:b/>
                <w:w w:val="95"/>
                <w:sz w:val="28"/>
                <w:szCs w:val="28"/>
                <w:lang w:val="vi-VN"/>
              </w:rPr>
              <w:t>Vận dụng cao</w:t>
            </w:r>
          </w:p>
        </w:tc>
        <w:tc>
          <w:tcPr>
            <w:tcW w:w="2479" w:type="pct"/>
          </w:tcPr>
          <w:p w14:paraId="3BCB5F88" w14:textId="77777777" w:rsidR="00640F2C" w:rsidRPr="008F0C6B" w:rsidRDefault="00640F2C" w:rsidP="00640F2C">
            <w:pPr>
              <w:widowControl w:val="0"/>
              <w:jc w:val="both"/>
              <w:rPr>
                <w:sz w:val="26"/>
                <w:szCs w:val="26"/>
              </w:rPr>
            </w:pPr>
            <w:r w:rsidRPr="008F0C6B">
              <w:rPr>
                <w:sz w:val="26"/>
                <w:szCs w:val="26"/>
              </w:rPr>
              <w:t xml:space="preserve">- Trình bày được một số hậu quả do hiệu ứng nhà kính gây ra. </w:t>
            </w:r>
          </w:p>
          <w:p w14:paraId="1DB010E0" w14:textId="77777777" w:rsidR="00640F2C" w:rsidRPr="008F0C6B" w:rsidRDefault="00640F2C" w:rsidP="00640F2C">
            <w:pPr>
              <w:widowControl w:val="0"/>
              <w:jc w:val="both"/>
              <w:rPr>
                <w:sz w:val="26"/>
                <w:szCs w:val="26"/>
              </w:rPr>
            </w:pPr>
            <w:r w:rsidRPr="008F0C6B">
              <w:rPr>
                <w:sz w:val="26"/>
                <w:szCs w:val="26"/>
              </w:rPr>
              <w:t xml:space="preserve">- Trình bày ý tưởng khai thác nguồn năng lượng nhiệt trong nhiên để phục vụ trong sinh hoạt gia đình. </w:t>
            </w:r>
          </w:p>
          <w:p w14:paraId="5D9CAB70" w14:textId="519008D7" w:rsidR="00640F2C" w:rsidRPr="008F0C6B" w:rsidRDefault="00640F2C" w:rsidP="00640F2C">
            <w:pPr>
              <w:widowControl w:val="0"/>
              <w:jc w:val="both"/>
              <w:rPr>
                <w:rFonts w:eastAsia="Arial"/>
                <w:w w:val="95"/>
                <w:sz w:val="26"/>
                <w:szCs w:val="26"/>
                <w:lang w:val="vi-VN"/>
              </w:rPr>
            </w:pPr>
            <w:r w:rsidRPr="008F0C6B">
              <w:rPr>
                <w:sz w:val="26"/>
                <w:szCs w:val="26"/>
              </w:rPr>
              <w:t>- Thiết kế phương án khai thác hoặc hạn chế nguồn năng lượng nhiệt trong nhiên để phục vụ trong sinh hoạt gia đình.</w:t>
            </w:r>
          </w:p>
        </w:tc>
        <w:tc>
          <w:tcPr>
            <w:tcW w:w="327" w:type="pct"/>
          </w:tcPr>
          <w:p w14:paraId="5E69D6CE" w14:textId="77777777" w:rsidR="00640F2C" w:rsidRPr="003F63F6" w:rsidRDefault="00640F2C" w:rsidP="00640F2C">
            <w:pPr>
              <w:jc w:val="center"/>
              <w:rPr>
                <w:rFonts w:eastAsia="Calibri"/>
                <w:w w:val="95"/>
                <w:sz w:val="28"/>
                <w:szCs w:val="28"/>
              </w:rPr>
            </w:pPr>
          </w:p>
        </w:tc>
        <w:tc>
          <w:tcPr>
            <w:tcW w:w="374" w:type="pct"/>
          </w:tcPr>
          <w:p w14:paraId="1D6284FD" w14:textId="77777777" w:rsidR="00640F2C" w:rsidRPr="003F63F6" w:rsidRDefault="00640F2C" w:rsidP="00640F2C">
            <w:pPr>
              <w:jc w:val="center"/>
              <w:rPr>
                <w:rFonts w:eastAsia="Calibri"/>
                <w:w w:val="95"/>
                <w:sz w:val="28"/>
                <w:szCs w:val="28"/>
              </w:rPr>
            </w:pPr>
          </w:p>
        </w:tc>
        <w:tc>
          <w:tcPr>
            <w:tcW w:w="374" w:type="pct"/>
          </w:tcPr>
          <w:p w14:paraId="6794A3D1" w14:textId="77777777" w:rsidR="00640F2C" w:rsidRPr="003F63F6" w:rsidRDefault="00640F2C" w:rsidP="00640F2C">
            <w:pPr>
              <w:jc w:val="center"/>
              <w:rPr>
                <w:rFonts w:eastAsia="Calibri"/>
                <w:w w:val="95"/>
                <w:sz w:val="28"/>
                <w:szCs w:val="28"/>
              </w:rPr>
            </w:pPr>
          </w:p>
        </w:tc>
        <w:tc>
          <w:tcPr>
            <w:tcW w:w="513" w:type="pct"/>
          </w:tcPr>
          <w:p w14:paraId="4C5D74D2" w14:textId="77777777" w:rsidR="00640F2C" w:rsidRPr="003F63F6" w:rsidRDefault="00640F2C" w:rsidP="00640F2C">
            <w:pPr>
              <w:jc w:val="center"/>
              <w:rPr>
                <w:rFonts w:eastAsia="Calibri"/>
                <w:w w:val="95"/>
                <w:sz w:val="28"/>
                <w:szCs w:val="28"/>
              </w:rPr>
            </w:pPr>
          </w:p>
        </w:tc>
      </w:tr>
      <w:tr w:rsidR="00640F2C" w:rsidRPr="003F63F6" w14:paraId="29B20D8B" w14:textId="77777777" w:rsidTr="00F831C6">
        <w:trPr>
          <w:trHeight w:val="20"/>
        </w:trPr>
        <w:tc>
          <w:tcPr>
            <w:tcW w:w="3412" w:type="pct"/>
            <w:gridSpan w:val="3"/>
          </w:tcPr>
          <w:p w14:paraId="7B67A3B4" w14:textId="0D9C2F19" w:rsidR="00640F2C" w:rsidRPr="008F0C6B" w:rsidRDefault="00640F2C" w:rsidP="00317DA9">
            <w:pPr>
              <w:widowControl w:val="0"/>
              <w:rPr>
                <w:rFonts w:eastAsia="Calibri"/>
                <w:b/>
                <w:bCs/>
                <w:w w:val="95"/>
                <w:sz w:val="26"/>
                <w:szCs w:val="26"/>
              </w:rPr>
            </w:pPr>
            <w:r w:rsidRPr="008F0C6B">
              <w:rPr>
                <w:rFonts w:eastAsia="Calibri"/>
                <w:b/>
                <w:bCs/>
                <w:w w:val="95"/>
                <w:sz w:val="26"/>
                <w:szCs w:val="26"/>
              </w:rPr>
              <w:t>Cơ thể người (</w:t>
            </w:r>
            <w:r w:rsidRPr="008F0C6B">
              <w:rPr>
                <w:rFonts w:eastAsia="Calibri"/>
                <w:b/>
                <w:bCs/>
                <w:iCs/>
                <w:w w:val="95"/>
                <w:sz w:val="26"/>
                <w:szCs w:val="26"/>
                <w:lang w:val="fr-FR" w:eastAsia="fr-FR"/>
              </w:rPr>
              <w:t>1</w:t>
            </w:r>
            <w:r w:rsidR="00317DA9">
              <w:rPr>
                <w:rFonts w:eastAsia="Calibri"/>
                <w:b/>
                <w:bCs/>
                <w:iCs/>
                <w:w w:val="95"/>
                <w:sz w:val="26"/>
                <w:szCs w:val="26"/>
                <w:lang w:val="fr-FR" w:eastAsia="fr-FR"/>
              </w:rPr>
              <w:t>1</w:t>
            </w:r>
            <w:r w:rsidRPr="008F0C6B">
              <w:rPr>
                <w:rFonts w:eastAsia="Calibri"/>
                <w:b/>
                <w:bCs/>
                <w:iCs/>
                <w:w w:val="95"/>
                <w:sz w:val="26"/>
                <w:szCs w:val="26"/>
                <w:lang w:val="fr-FR" w:eastAsia="fr-FR"/>
              </w:rPr>
              <w:t xml:space="preserve"> </w:t>
            </w:r>
            <w:r w:rsidRPr="008F0C6B">
              <w:rPr>
                <w:rFonts w:eastAsia="Calibri"/>
                <w:b/>
                <w:bCs/>
                <w:w w:val="95"/>
                <w:sz w:val="26"/>
                <w:szCs w:val="26"/>
              </w:rPr>
              <w:t>tiết)</w:t>
            </w:r>
          </w:p>
        </w:tc>
        <w:tc>
          <w:tcPr>
            <w:tcW w:w="327" w:type="pct"/>
          </w:tcPr>
          <w:p w14:paraId="52003324" w14:textId="77777777" w:rsidR="00640F2C" w:rsidRPr="003F63F6" w:rsidRDefault="00640F2C" w:rsidP="00640F2C">
            <w:pPr>
              <w:jc w:val="center"/>
              <w:rPr>
                <w:rFonts w:eastAsia="Calibri"/>
                <w:w w:val="95"/>
                <w:sz w:val="28"/>
                <w:szCs w:val="28"/>
              </w:rPr>
            </w:pPr>
          </w:p>
        </w:tc>
        <w:tc>
          <w:tcPr>
            <w:tcW w:w="374" w:type="pct"/>
          </w:tcPr>
          <w:p w14:paraId="6CB6C491" w14:textId="77777777" w:rsidR="00640F2C" w:rsidRPr="003F63F6" w:rsidRDefault="00640F2C" w:rsidP="00640F2C">
            <w:pPr>
              <w:jc w:val="center"/>
              <w:rPr>
                <w:rFonts w:eastAsia="Calibri"/>
                <w:w w:val="95"/>
                <w:sz w:val="28"/>
                <w:szCs w:val="28"/>
              </w:rPr>
            </w:pPr>
          </w:p>
        </w:tc>
        <w:tc>
          <w:tcPr>
            <w:tcW w:w="374" w:type="pct"/>
          </w:tcPr>
          <w:p w14:paraId="3A9FDC5F" w14:textId="77777777" w:rsidR="00640F2C" w:rsidRPr="003F63F6" w:rsidRDefault="00640F2C" w:rsidP="00640F2C">
            <w:pPr>
              <w:jc w:val="center"/>
              <w:rPr>
                <w:rFonts w:eastAsia="Calibri"/>
                <w:w w:val="95"/>
                <w:sz w:val="28"/>
                <w:szCs w:val="28"/>
              </w:rPr>
            </w:pPr>
          </w:p>
        </w:tc>
        <w:tc>
          <w:tcPr>
            <w:tcW w:w="513" w:type="pct"/>
          </w:tcPr>
          <w:p w14:paraId="21D5FF5B" w14:textId="77777777" w:rsidR="00640F2C" w:rsidRPr="003F63F6" w:rsidRDefault="00640F2C" w:rsidP="00640F2C">
            <w:pPr>
              <w:jc w:val="both"/>
              <w:rPr>
                <w:rFonts w:eastAsia="Calibri"/>
                <w:w w:val="95"/>
                <w:sz w:val="28"/>
                <w:szCs w:val="28"/>
              </w:rPr>
            </w:pPr>
          </w:p>
        </w:tc>
      </w:tr>
      <w:tr w:rsidR="00640F2C" w:rsidRPr="003F63F6" w14:paraId="004F6180" w14:textId="77777777" w:rsidTr="00F831C6">
        <w:trPr>
          <w:trHeight w:val="20"/>
        </w:trPr>
        <w:tc>
          <w:tcPr>
            <w:tcW w:w="419" w:type="pct"/>
          </w:tcPr>
          <w:p w14:paraId="2EBE4BEA" w14:textId="77777777" w:rsidR="00640F2C" w:rsidRPr="003F63F6" w:rsidRDefault="00640F2C" w:rsidP="00640F2C">
            <w:pPr>
              <w:jc w:val="both"/>
              <w:rPr>
                <w:rFonts w:eastAsia="Calibri"/>
                <w:bCs/>
                <w:w w:val="95"/>
                <w:sz w:val="28"/>
                <w:szCs w:val="28"/>
              </w:rPr>
            </w:pPr>
            <w:r w:rsidRPr="003F63F6">
              <w:rPr>
                <w:rFonts w:eastAsia="Calibri"/>
                <w:bCs/>
                <w:sz w:val="28"/>
                <w:szCs w:val="28"/>
              </w:rPr>
              <w:t xml:space="preserve">Khái quát về cơ thể người </w:t>
            </w:r>
          </w:p>
        </w:tc>
        <w:tc>
          <w:tcPr>
            <w:tcW w:w="514" w:type="pct"/>
          </w:tcPr>
          <w:p w14:paraId="55730F3F" w14:textId="119853E5" w:rsidR="00640F2C" w:rsidRPr="003F63F6" w:rsidRDefault="00640F2C" w:rsidP="00640F2C">
            <w:pPr>
              <w:jc w:val="both"/>
              <w:rPr>
                <w:rFonts w:eastAsia="Calibri"/>
                <w:w w:val="95"/>
                <w:sz w:val="28"/>
                <w:szCs w:val="28"/>
              </w:rPr>
            </w:pPr>
            <w:r w:rsidRPr="003F63F6">
              <w:rPr>
                <w:rFonts w:eastAsia="Calibri"/>
                <w:b/>
                <w:bCs/>
                <w:sz w:val="28"/>
                <w:szCs w:val="28"/>
              </w:rPr>
              <w:t>Nhận biế</w:t>
            </w:r>
            <w:r w:rsidR="00FD6E4C">
              <w:rPr>
                <w:rFonts w:eastAsia="Calibri"/>
                <w:b/>
                <w:bCs/>
                <w:sz w:val="28"/>
                <w:szCs w:val="28"/>
              </w:rPr>
              <w:t>t</w:t>
            </w:r>
          </w:p>
        </w:tc>
        <w:tc>
          <w:tcPr>
            <w:tcW w:w="2479" w:type="pct"/>
          </w:tcPr>
          <w:p w14:paraId="3A1CC96A" w14:textId="664C6C98" w:rsidR="00640F2C" w:rsidRPr="008F0C6B" w:rsidRDefault="00640F2C" w:rsidP="00640F2C">
            <w:pPr>
              <w:jc w:val="both"/>
              <w:rPr>
                <w:rFonts w:eastAsia="Calibri"/>
                <w:w w:val="95"/>
                <w:sz w:val="26"/>
                <w:szCs w:val="26"/>
              </w:rPr>
            </w:pPr>
            <w:r>
              <w:rPr>
                <w:rFonts w:eastAsia="Calibri"/>
                <w:sz w:val="26"/>
                <w:szCs w:val="26"/>
              </w:rPr>
              <w:t xml:space="preserve">- </w:t>
            </w:r>
            <w:r w:rsidRPr="008F0C6B">
              <w:rPr>
                <w:rFonts w:eastAsia="Calibri"/>
                <w:sz w:val="26"/>
                <w:szCs w:val="26"/>
              </w:rPr>
              <w:t>Nêu được tên và vai trò chính của các cơ quan và hệ cơ quan trong cơ thể người.</w:t>
            </w:r>
          </w:p>
        </w:tc>
        <w:tc>
          <w:tcPr>
            <w:tcW w:w="327" w:type="pct"/>
          </w:tcPr>
          <w:p w14:paraId="7D67C610" w14:textId="77777777" w:rsidR="00640F2C" w:rsidRPr="003F63F6" w:rsidRDefault="00640F2C" w:rsidP="00640F2C">
            <w:pPr>
              <w:jc w:val="center"/>
              <w:rPr>
                <w:rFonts w:eastAsia="Calibri"/>
                <w:w w:val="95"/>
                <w:sz w:val="28"/>
                <w:szCs w:val="28"/>
              </w:rPr>
            </w:pPr>
          </w:p>
        </w:tc>
        <w:tc>
          <w:tcPr>
            <w:tcW w:w="374" w:type="pct"/>
          </w:tcPr>
          <w:p w14:paraId="11265CDC" w14:textId="74D0C199" w:rsidR="00640F2C" w:rsidRPr="003F63F6" w:rsidRDefault="00640F2C" w:rsidP="00640F2C">
            <w:pPr>
              <w:jc w:val="center"/>
              <w:rPr>
                <w:rFonts w:eastAsia="Calibri"/>
                <w:w w:val="95"/>
                <w:sz w:val="28"/>
                <w:szCs w:val="28"/>
              </w:rPr>
            </w:pPr>
            <w:r w:rsidRPr="003F63F6">
              <w:rPr>
                <w:rFonts w:eastAsia="Calibri"/>
                <w:w w:val="95"/>
                <w:sz w:val="28"/>
                <w:szCs w:val="28"/>
              </w:rPr>
              <w:t>1</w:t>
            </w:r>
          </w:p>
        </w:tc>
        <w:tc>
          <w:tcPr>
            <w:tcW w:w="374" w:type="pct"/>
          </w:tcPr>
          <w:p w14:paraId="07C51FF1" w14:textId="77777777" w:rsidR="00640F2C" w:rsidRPr="003F63F6" w:rsidRDefault="00640F2C" w:rsidP="00640F2C">
            <w:pPr>
              <w:jc w:val="center"/>
              <w:rPr>
                <w:rFonts w:eastAsia="Calibri"/>
                <w:w w:val="95"/>
                <w:sz w:val="28"/>
                <w:szCs w:val="28"/>
              </w:rPr>
            </w:pPr>
          </w:p>
        </w:tc>
        <w:tc>
          <w:tcPr>
            <w:tcW w:w="513" w:type="pct"/>
          </w:tcPr>
          <w:p w14:paraId="306726FC" w14:textId="70B78C7B" w:rsidR="00640F2C" w:rsidRPr="003F63F6" w:rsidRDefault="00F07877" w:rsidP="00317DA9">
            <w:pPr>
              <w:jc w:val="both"/>
              <w:rPr>
                <w:rFonts w:eastAsia="Calibri"/>
                <w:w w:val="95"/>
                <w:sz w:val="28"/>
                <w:szCs w:val="28"/>
              </w:rPr>
            </w:pPr>
            <w:r>
              <w:rPr>
                <w:rFonts w:eastAsia="Calibri"/>
                <w:w w:val="95"/>
                <w:sz w:val="28"/>
                <w:szCs w:val="28"/>
                <w:lang w:val="vi-VN"/>
              </w:rPr>
              <w:t>C1</w:t>
            </w:r>
            <w:r w:rsidR="00317DA9">
              <w:rPr>
                <w:rFonts w:eastAsia="Calibri"/>
                <w:w w:val="95"/>
                <w:sz w:val="28"/>
                <w:szCs w:val="28"/>
              </w:rPr>
              <w:t>1</w:t>
            </w:r>
            <w:r>
              <w:rPr>
                <w:rFonts w:eastAsia="Calibri"/>
                <w:w w:val="95"/>
                <w:sz w:val="28"/>
                <w:szCs w:val="28"/>
              </w:rPr>
              <w:t xml:space="preserve"> </w:t>
            </w:r>
          </w:p>
        </w:tc>
      </w:tr>
      <w:tr w:rsidR="00640F2C" w:rsidRPr="003F63F6" w14:paraId="0F6B53D0" w14:textId="77777777" w:rsidTr="00F831C6">
        <w:trPr>
          <w:trHeight w:val="20"/>
        </w:trPr>
        <w:tc>
          <w:tcPr>
            <w:tcW w:w="419" w:type="pct"/>
            <w:vMerge w:val="restart"/>
            <w:vAlign w:val="center"/>
          </w:tcPr>
          <w:p w14:paraId="005C17B6" w14:textId="77777777" w:rsidR="00640F2C" w:rsidRPr="003F63F6" w:rsidRDefault="00640F2C" w:rsidP="00640F2C">
            <w:pPr>
              <w:jc w:val="both"/>
              <w:rPr>
                <w:rFonts w:eastAsia="Calibri"/>
                <w:w w:val="95"/>
                <w:sz w:val="28"/>
                <w:szCs w:val="28"/>
              </w:rPr>
            </w:pPr>
            <w:r w:rsidRPr="003F63F6">
              <w:rPr>
                <w:rFonts w:eastAsia="Calibri"/>
                <w:sz w:val="28"/>
                <w:szCs w:val="28"/>
              </w:rPr>
              <w:t xml:space="preserve">Hệ vận </w:t>
            </w:r>
            <w:r w:rsidRPr="003F63F6">
              <w:rPr>
                <w:rFonts w:eastAsia="Calibri"/>
                <w:sz w:val="28"/>
                <w:szCs w:val="28"/>
              </w:rPr>
              <w:lastRenderedPageBreak/>
              <w:t xml:space="preserve">động ở người </w:t>
            </w:r>
          </w:p>
        </w:tc>
        <w:tc>
          <w:tcPr>
            <w:tcW w:w="514" w:type="pct"/>
          </w:tcPr>
          <w:p w14:paraId="68065B09" w14:textId="2C8FE44E" w:rsidR="00640F2C" w:rsidRPr="003F63F6" w:rsidRDefault="00640F2C" w:rsidP="00640F2C">
            <w:pPr>
              <w:jc w:val="both"/>
              <w:rPr>
                <w:rFonts w:eastAsia="Calibri"/>
                <w:w w:val="95"/>
                <w:sz w:val="28"/>
                <w:szCs w:val="28"/>
              </w:rPr>
            </w:pPr>
            <w:r w:rsidRPr="003F63F6">
              <w:rPr>
                <w:rFonts w:eastAsia="Calibri"/>
                <w:b/>
                <w:bCs/>
                <w:sz w:val="28"/>
                <w:szCs w:val="28"/>
              </w:rPr>
              <w:lastRenderedPageBreak/>
              <w:t>Nhận biế</w:t>
            </w:r>
            <w:r w:rsidR="00FD6E4C">
              <w:rPr>
                <w:rFonts w:eastAsia="Calibri"/>
                <w:b/>
                <w:bCs/>
                <w:sz w:val="28"/>
                <w:szCs w:val="28"/>
              </w:rPr>
              <w:t>t</w:t>
            </w:r>
          </w:p>
        </w:tc>
        <w:tc>
          <w:tcPr>
            <w:tcW w:w="2479" w:type="pct"/>
          </w:tcPr>
          <w:p w14:paraId="56DF6024" w14:textId="77777777" w:rsidR="00640F2C" w:rsidRPr="008F0C6B" w:rsidRDefault="00640F2C" w:rsidP="00640F2C">
            <w:pPr>
              <w:jc w:val="both"/>
              <w:rPr>
                <w:rFonts w:eastAsia="Calibri"/>
                <w:sz w:val="26"/>
                <w:szCs w:val="26"/>
              </w:rPr>
            </w:pPr>
            <w:r w:rsidRPr="008F0C6B">
              <w:rPr>
                <w:rFonts w:eastAsia="Calibri"/>
                <w:w w:val="95"/>
                <w:sz w:val="26"/>
                <w:szCs w:val="26"/>
              </w:rPr>
              <w:t xml:space="preserve">- </w:t>
            </w:r>
            <w:r w:rsidRPr="008F0C6B">
              <w:rPr>
                <w:rFonts w:eastAsia="Calibri"/>
                <w:sz w:val="26"/>
                <w:szCs w:val="26"/>
              </w:rPr>
              <w:t>Nêu được chức năng của hệ vận động ở người.</w:t>
            </w:r>
          </w:p>
          <w:p w14:paraId="52783146" w14:textId="1324B44E" w:rsidR="00640F2C" w:rsidRPr="008F0C6B" w:rsidRDefault="00640F2C" w:rsidP="00640F2C">
            <w:pPr>
              <w:widowControl w:val="0"/>
              <w:rPr>
                <w:rFonts w:eastAsiaTheme="minorHAnsi"/>
                <w:sz w:val="26"/>
                <w:szCs w:val="26"/>
              </w:rPr>
            </w:pPr>
            <w:r>
              <w:rPr>
                <w:rFonts w:eastAsiaTheme="minorHAnsi"/>
                <w:sz w:val="26"/>
                <w:szCs w:val="26"/>
              </w:rPr>
              <w:t>-</w:t>
            </w:r>
            <w:r w:rsidRPr="008F0C6B">
              <w:rPr>
                <w:rFonts w:eastAsiaTheme="minorHAnsi"/>
                <w:sz w:val="26"/>
                <w:szCs w:val="26"/>
              </w:rPr>
              <w:t xml:space="preserve"> Nêu được tác hại của bệnh loãng xương.</w:t>
            </w:r>
          </w:p>
          <w:p w14:paraId="68072F5B" w14:textId="7F525E04" w:rsidR="00640F2C" w:rsidRPr="008F0C6B" w:rsidRDefault="00640F2C" w:rsidP="00640F2C">
            <w:pPr>
              <w:widowControl w:val="0"/>
              <w:tabs>
                <w:tab w:val="left" w:pos="206"/>
              </w:tabs>
              <w:jc w:val="both"/>
              <w:rPr>
                <w:rFonts w:eastAsia="Calibri"/>
                <w:sz w:val="26"/>
                <w:szCs w:val="26"/>
              </w:rPr>
            </w:pPr>
            <w:r>
              <w:rPr>
                <w:rFonts w:eastAsia="Calibri"/>
                <w:sz w:val="26"/>
                <w:szCs w:val="26"/>
              </w:rPr>
              <w:lastRenderedPageBreak/>
              <w:t>-</w:t>
            </w:r>
            <w:r w:rsidRPr="008F0C6B">
              <w:rPr>
                <w:rFonts w:eastAsia="Calibri"/>
                <w:sz w:val="26"/>
                <w:szCs w:val="26"/>
              </w:rPr>
              <w:t xml:space="preserve"> Nêu được một số biện pháp bảo vệ các cơ quan của hệ vận động và cách phòng chống các bệnh, tật. </w:t>
            </w:r>
          </w:p>
          <w:p w14:paraId="76B0A998" w14:textId="5A0179C2" w:rsidR="00640F2C" w:rsidRPr="008F0C6B" w:rsidRDefault="00640F2C" w:rsidP="00640F2C">
            <w:pPr>
              <w:widowControl w:val="0"/>
              <w:rPr>
                <w:rFonts w:eastAsiaTheme="minorHAnsi"/>
                <w:sz w:val="26"/>
                <w:szCs w:val="26"/>
              </w:rPr>
            </w:pPr>
            <w:r>
              <w:rPr>
                <w:rFonts w:eastAsiaTheme="minorHAnsi"/>
                <w:sz w:val="26"/>
                <w:szCs w:val="26"/>
              </w:rPr>
              <w:t>-</w:t>
            </w:r>
            <w:r w:rsidRPr="008F0C6B">
              <w:rPr>
                <w:rFonts w:eastAsiaTheme="minorHAnsi"/>
                <w:sz w:val="26"/>
                <w:szCs w:val="26"/>
              </w:rPr>
              <w:t xml:space="preserve"> Nêu được ý nghĩa của tập thể dục, thể thao.</w:t>
            </w:r>
          </w:p>
        </w:tc>
        <w:tc>
          <w:tcPr>
            <w:tcW w:w="327" w:type="pct"/>
          </w:tcPr>
          <w:p w14:paraId="72672FDD" w14:textId="77777777" w:rsidR="00640F2C" w:rsidRPr="003F63F6" w:rsidRDefault="00640F2C" w:rsidP="00640F2C">
            <w:pPr>
              <w:jc w:val="center"/>
              <w:rPr>
                <w:rFonts w:eastAsia="Calibri"/>
                <w:w w:val="95"/>
                <w:sz w:val="28"/>
                <w:szCs w:val="28"/>
              </w:rPr>
            </w:pPr>
          </w:p>
        </w:tc>
        <w:tc>
          <w:tcPr>
            <w:tcW w:w="374" w:type="pct"/>
          </w:tcPr>
          <w:p w14:paraId="7BA43707" w14:textId="2738955D" w:rsidR="00640F2C" w:rsidRPr="003F63F6" w:rsidRDefault="00640F2C" w:rsidP="00640F2C">
            <w:pPr>
              <w:jc w:val="center"/>
              <w:rPr>
                <w:rFonts w:eastAsia="Calibri"/>
                <w:w w:val="95"/>
                <w:sz w:val="28"/>
                <w:szCs w:val="28"/>
              </w:rPr>
            </w:pPr>
            <w:r w:rsidRPr="003F63F6">
              <w:rPr>
                <w:rFonts w:eastAsia="Calibri"/>
                <w:w w:val="95"/>
                <w:sz w:val="28"/>
                <w:szCs w:val="28"/>
              </w:rPr>
              <w:t>1</w:t>
            </w:r>
          </w:p>
        </w:tc>
        <w:tc>
          <w:tcPr>
            <w:tcW w:w="374" w:type="pct"/>
          </w:tcPr>
          <w:p w14:paraId="65E01096" w14:textId="77777777" w:rsidR="00640F2C" w:rsidRPr="003F63F6" w:rsidRDefault="00640F2C" w:rsidP="00640F2C">
            <w:pPr>
              <w:jc w:val="center"/>
              <w:rPr>
                <w:rFonts w:eastAsia="Calibri"/>
                <w:w w:val="95"/>
                <w:sz w:val="28"/>
                <w:szCs w:val="28"/>
              </w:rPr>
            </w:pPr>
          </w:p>
        </w:tc>
        <w:tc>
          <w:tcPr>
            <w:tcW w:w="513" w:type="pct"/>
          </w:tcPr>
          <w:p w14:paraId="5FE92CDF" w14:textId="13D195F6" w:rsidR="00640F2C" w:rsidRPr="003F63F6" w:rsidRDefault="00F07877" w:rsidP="00317DA9">
            <w:pPr>
              <w:jc w:val="both"/>
              <w:rPr>
                <w:rFonts w:eastAsia="Calibri"/>
                <w:w w:val="95"/>
                <w:sz w:val="28"/>
                <w:szCs w:val="28"/>
              </w:rPr>
            </w:pPr>
            <w:r w:rsidRPr="003F63F6">
              <w:rPr>
                <w:rFonts w:eastAsia="Calibri"/>
                <w:w w:val="95"/>
                <w:sz w:val="28"/>
                <w:szCs w:val="28"/>
              </w:rPr>
              <w:t>C1</w:t>
            </w:r>
            <w:r w:rsidR="00317DA9">
              <w:rPr>
                <w:rFonts w:eastAsia="Calibri"/>
                <w:w w:val="95"/>
                <w:sz w:val="28"/>
                <w:szCs w:val="28"/>
              </w:rPr>
              <w:t>2</w:t>
            </w:r>
            <w:r>
              <w:rPr>
                <w:rFonts w:eastAsia="Calibri"/>
                <w:w w:val="95"/>
                <w:sz w:val="28"/>
                <w:szCs w:val="28"/>
              </w:rPr>
              <w:t xml:space="preserve"> </w:t>
            </w:r>
          </w:p>
        </w:tc>
      </w:tr>
      <w:tr w:rsidR="00640F2C" w:rsidRPr="003F63F6" w14:paraId="135EC8CF" w14:textId="77777777" w:rsidTr="00F831C6">
        <w:trPr>
          <w:trHeight w:val="20"/>
        </w:trPr>
        <w:tc>
          <w:tcPr>
            <w:tcW w:w="419" w:type="pct"/>
            <w:vMerge/>
            <w:vAlign w:val="center"/>
          </w:tcPr>
          <w:p w14:paraId="237AFC26" w14:textId="77777777" w:rsidR="00640F2C" w:rsidRPr="003F63F6" w:rsidRDefault="00640F2C" w:rsidP="00640F2C">
            <w:pPr>
              <w:jc w:val="both"/>
              <w:rPr>
                <w:rFonts w:eastAsia="Calibri"/>
                <w:w w:val="95"/>
                <w:sz w:val="28"/>
                <w:szCs w:val="28"/>
              </w:rPr>
            </w:pPr>
          </w:p>
        </w:tc>
        <w:tc>
          <w:tcPr>
            <w:tcW w:w="514" w:type="pct"/>
          </w:tcPr>
          <w:p w14:paraId="40281060" w14:textId="6BFB73B0" w:rsidR="00640F2C" w:rsidRPr="003F63F6" w:rsidRDefault="00640F2C" w:rsidP="00640F2C">
            <w:pPr>
              <w:jc w:val="both"/>
              <w:rPr>
                <w:rFonts w:eastAsia="Calibri"/>
                <w:w w:val="95"/>
                <w:sz w:val="28"/>
                <w:szCs w:val="28"/>
              </w:rPr>
            </w:pPr>
            <w:r w:rsidRPr="003F63F6">
              <w:rPr>
                <w:rFonts w:eastAsia="Calibri"/>
                <w:b/>
                <w:bCs/>
                <w:sz w:val="28"/>
                <w:szCs w:val="28"/>
              </w:rPr>
              <w:t>Thông hiể</w:t>
            </w:r>
            <w:r w:rsidR="00FD6E4C">
              <w:rPr>
                <w:rFonts w:eastAsia="Calibri"/>
                <w:b/>
                <w:bCs/>
                <w:sz w:val="28"/>
                <w:szCs w:val="28"/>
              </w:rPr>
              <w:t>u</w:t>
            </w:r>
          </w:p>
        </w:tc>
        <w:tc>
          <w:tcPr>
            <w:tcW w:w="2479" w:type="pct"/>
          </w:tcPr>
          <w:p w14:paraId="5C091328" w14:textId="77777777" w:rsidR="00640F2C" w:rsidRPr="008F0C6B" w:rsidRDefault="00640F2C" w:rsidP="00640F2C">
            <w:pPr>
              <w:widowControl w:val="0"/>
              <w:rPr>
                <w:rFonts w:eastAsiaTheme="minorHAnsi"/>
                <w:sz w:val="26"/>
                <w:szCs w:val="26"/>
              </w:rPr>
            </w:pPr>
            <w:r w:rsidRPr="008F0C6B">
              <w:rPr>
                <w:rFonts w:eastAsiaTheme="minorHAnsi"/>
                <w:sz w:val="26"/>
                <w:szCs w:val="26"/>
              </w:rPr>
              <w:t>- Dựa vào sơ đồ (hoặc hình vẽ): Mô tả được cấu tạo sơ lược các cơ quan của hệ vận động. Phân tích được sự phù hợp giữa cấu tạo với chức năng của hệ vận động.</w:t>
            </w:r>
          </w:p>
          <w:p w14:paraId="6330CF07" w14:textId="3CB8BC80" w:rsidR="00640F2C" w:rsidRPr="008F0C6B" w:rsidRDefault="00640F2C" w:rsidP="00640F2C">
            <w:pPr>
              <w:widowControl w:val="0"/>
              <w:tabs>
                <w:tab w:val="left" w:pos="206"/>
              </w:tabs>
              <w:contextualSpacing/>
              <w:jc w:val="both"/>
              <w:rPr>
                <w:rFonts w:eastAsia="Calibri"/>
                <w:sz w:val="26"/>
                <w:szCs w:val="26"/>
              </w:rPr>
            </w:pPr>
            <w:r>
              <w:rPr>
                <w:rFonts w:eastAsia="Calibri"/>
                <w:sz w:val="26"/>
                <w:szCs w:val="26"/>
              </w:rPr>
              <w:t xml:space="preserve">- </w:t>
            </w:r>
            <w:r w:rsidRPr="008F0C6B">
              <w:rPr>
                <w:rFonts w:eastAsia="Calibri"/>
                <w:sz w:val="26"/>
                <w:szCs w:val="26"/>
              </w:rPr>
              <w:t xml:space="preserve">Trình bày được một số bệnh, tật liên quan đến hệ vận động và một số bệnh về sức khoẻ học đường liên quan hệ vận động (ví dụ: cong vẹo cột sống). </w:t>
            </w:r>
          </w:p>
        </w:tc>
        <w:tc>
          <w:tcPr>
            <w:tcW w:w="327" w:type="pct"/>
          </w:tcPr>
          <w:p w14:paraId="62833627" w14:textId="77777777" w:rsidR="00640F2C" w:rsidRPr="003F63F6" w:rsidRDefault="00640F2C" w:rsidP="00640F2C">
            <w:pPr>
              <w:jc w:val="center"/>
              <w:rPr>
                <w:rFonts w:eastAsia="Calibri"/>
                <w:w w:val="95"/>
                <w:sz w:val="28"/>
                <w:szCs w:val="28"/>
              </w:rPr>
            </w:pPr>
          </w:p>
        </w:tc>
        <w:tc>
          <w:tcPr>
            <w:tcW w:w="374" w:type="pct"/>
          </w:tcPr>
          <w:p w14:paraId="5EC1649C" w14:textId="7F46901D" w:rsidR="00640F2C" w:rsidRPr="003F63F6" w:rsidRDefault="00640F2C" w:rsidP="00640F2C">
            <w:pPr>
              <w:jc w:val="center"/>
              <w:rPr>
                <w:rFonts w:eastAsia="Calibri"/>
                <w:w w:val="95"/>
                <w:sz w:val="28"/>
                <w:szCs w:val="28"/>
              </w:rPr>
            </w:pPr>
          </w:p>
        </w:tc>
        <w:tc>
          <w:tcPr>
            <w:tcW w:w="374" w:type="pct"/>
          </w:tcPr>
          <w:p w14:paraId="3C3DAAD6" w14:textId="346D94C1" w:rsidR="00640F2C" w:rsidRPr="003F63F6" w:rsidRDefault="00640F2C" w:rsidP="00640F2C">
            <w:pPr>
              <w:jc w:val="center"/>
              <w:rPr>
                <w:rFonts w:eastAsia="Calibri"/>
                <w:w w:val="95"/>
                <w:sz w:val="28"/>
                <w:szCs w:val="28"/>
              </w:rPr>
            </w:pPr>
          </w:p>
        </w:tc>
        <w:tc>
          <w:tcPr>
            <w:tcW w:w="513" w:type="pct"/>
          </w:tcPr>
          <w:p w14:paraId="4B158366" w14:textId="30A9DB15" w:rsidR="00640F2C" w:rsidRPr="003F63F6" w:rsidRDefault="00640F2C" w:rsidP="00640F2C">
            <w:pPr>
              <w:jc w:val="both"/>
              <w:rPr>
                <w:rFonts w:eastAsia="Calibri"/>
                <w:w w:val="95"/>
                <w:sz w:val="28"/>
                <w:szCs w:val="28"/>
              </w:rPr>
            </w:pPr>
          </w:p>
        </w:tc>
      </w:tr>
      <w:tr w:rsidR="00640F2C" w:rsidRPr="003F63F6" w14:paraId="17CF5696" w14:textId="77777777" w:rsidTr="00F831C6">
        <w:trPr>
          <w:trHeight w:val="20"/>
        </w:trPr>
        <w:tc>
          <w:tcPr>
            <w:tcW w:w="419" w:type="pct"/>
            <w:vMerge/>
            <w:vAlign w:val="center"/>
          </w:tcPr>
          <w:p w14:paraId="364A5E21" w14:textId="77777777" w:rsidR="00640F2C" w:rsidRPr="003F63F6" w:rsidRDefault="00640F2C" w:rsidP="00640F2C">
            <w:pPr>
              <w:jc w:val="both"/>
              <w:rPr>
                <w:rFonts w:eastAsia="Calibri"/>
                <w:w w:val="95"/>
                <w:sz w:val="28"/>
                <w:szCs w:val="28"/>
              </w:rPr>
            </w:pPr>
          </w:p>
        </w:tc>
        <w:tc>
          <w:tcPr>
            <w:tcW w:w="514" w:type="pct"/>
          </w:tcPr>
          <w:p w14:paraId="5E09E2EA" w14:textId="0A44DE35" w:rsidR="00640F2C" w:rsidRPr="003F63F6" w:rsidRDefault="00640F2C" w:rsidP="00640F2C">
            <w:pPr>
              <w:jc w:val="both"/>
              <w:rPr>
                <w:rFonts w:eastAsia="Calibri"/>
                <w:b/>
                <w:bCs/>
                <w:sz w:val="28"/>
                <w:szCs w:val="28"/>
              </w:rPr>
            </w:pPr>
            <w:r w:rsidRPr="003F63F6">
              <w:rPr>
                <w:rFonts w:eastAsia="Calibri"/>
                <w:b/>
                <w:bCs/>
                <w:sz w:val="28"/>
                <w:szCs w:val="28"/>
              </w:rPr>
              <w:t>Vận dụ</w:t>
            </w:r>
            <w:r w:rsidR="00FD6E4C">
              <w:rPr>
                <w:rFonts w:eastAsia="Calibri"/>
                <w:b/>
                <w:bCs/>
                <w:sz w:val="28"/>
                <w:szCs w:val="28"/>
              </w:rPr>
              <w:t>ng</w:t>
            </w:r>
          </w:p>
        </w:tc>
        <w:tc>
          <w:tcPr>
            <w:tcW w:w="2479" w:type="pct"/>
          </w:tcPr>
          <w:p w14:paraId="3C531D6D" w14:textId="0B0C3C0C" w:rsidR="00640F2C" w:rsidRPr="008F0C6B" w:rsidRDefault="00640F2C" w:rsidP="00640F2C">
            <w:pPr>
              <w:widowControl w:val="0"/>
              <w:tabs>
                <w:tab w:val="left" w:pos="206"/>
              </w:tabs>
              <w:jc w:val="both"/>
              <w:rPr>
                <w:rFonts w:eastAsia="Calibri"/>
                <w:sz w:val="26"/>
                <w:szCs w:val="26"/>
              </w:rPr>
            </w:pPr>
            <w:r>
              <w:rPr>
                <w:rFonts w:eastAsia="Calibri"/>
                <w:sz w:val="26"/>
                <w:szCs w:val="26"/>
              </w:rPr>
              <w:t>-</w:t>
            </w:r>
            <w:r w:rsidRPr="008F0C6B">
              <w:rPr>
                <w:rFonts w:eastAsia="Calibri"/>
                <w:b/>
                <w:sz w:val="26"/>
                <w:szCs w:val="26"/>
              </w:rPr>
              <w:t xml:space="preserve"> </w:t>
            </w:r>
            <w:r w:rsidRPr="008F0C6B">
              <w:rPr>
                <w:rFonts w:eastAsia="Calibri"/>
                <w:sz w:val="26"/>
                <w:szCs w:val="26"/>
              </w:rPr>
              <w:t>Vận dụng được hiểu biết về lực và thành phần hoá học của xương để giải thích sự co cơ, khả năng chịu tải của xương.</w:t>
            </w:r>
          </w:p>
          <w:p w14:paraId="5B9CA015" w14:textId="10EFAE5F" w:rsidR="00640F2C" w:rsidRPr="008F0C6B" w:rsidRDefault="00640F2C" w:rsidP="00640F2C">
            <w:pPr>
              <w:jc w:val="both"/>
              <w:rPr>
                <w:rFonts w:eastAsia="Calibri"/>
                <w:sz w:val="26"/>
                <w:szCs w:val="26"/>
              </w:rPr>
            </w:pPr>
            <w:r>
              <w:rPr>
                <w:rFonts w:eastAsia="Calibri"/>
                <w:sz w:val="26"/>
                <w:szCs w:val="26"/>
              </w:rPr>
              <w:t>-</w:t>
            </w:r>
            <w:r w:rsidRPr="008F0C6B">
              <w:rPr>
                <w:rFonts w:eastAsia="Calibri"/>
                <w:sz w:val="26"/>
                <w:szCs w:val="26"/>
              </w:rPr>
              <w:t xml:space="preserve"> Liên hệ được kiến thức đòn bẩy vào hệ vận động.</w:t>
            </w:r>
          </w:p>
          <w:p w14:paraId="22B63C64" w14:textId="070F5615" w:rsidR="00640F2C" w:rsidRPr="008F0C6B" w:rsidRDefault="00640F2C" w:rsidP="00640F2C">
            <w:pPr>
              <w:jc w:val="both"/>
              <w:rPr>
                <w:rFonts w:eastAsia="Calibri"/>
                <w:sz w:val="26"/>
                <w:szCs w:val="26"/>
              </w:rPr>
            </w:pPr>
            <w:r>
              <w:rPr>
                <w:rFonts w:eastAsia="Calibri"/>
                <w:sz w:val="26"/>
                <w:szCs w:val="26"/>
              </w:rPr>
              <w:t>-</w:t>
            </w:r>
            <w:r w:rsidRPr="008F0C6B">
              <w:rPr>
                <w:rFonts w:eastAsia="Calibri"/>
                <w:sz w:val="26"/>
                <w:szCs w:val="26"/>
              </w:rPr>
              <w:t xml:space="preserve"> Thực hiện được phương pháp luyện tập thể thao phù hợp (Tự đề xuất được một chế độ luyện tập cho bản thân và luyện tập theo chế độ đã đề xuất nhằm nâng cao thể lực và thể hình).</w:t>
            </w:r>
          </w:p>
          <w:p w14:paraId="44379E59" w14:textId="534624D2" w:rsidR="00640F2C" w:rsidRPr="008F0C6B" w:rsidRDefault="00640F2C" w:rsidP="00640F2C">
            <w:pPr>
              <w:jc w:val="both"/>
              <w:rPr>
                <w:rFonts w:eastAsia="Calibri"/>
                <w:w w:val="95"/>
                <w:sz w:val="26"/>
                <w:szCs w:val="26"/>
              </w:rPr>
            </w:pPr>
            <w:r>
              <w:rPr>
                <w:rFonts w:eastAsia="Calibri"/>
                <w:sz w:val="26"/>
                <w:szCs w:val="26"/>
              </w:rPr>
              <w:t>-</w:t>
            </w:r>
            <w:r w:rsidRPr="008F0C6B">
              <w:rPr>
                <w:rFonts w:eastAsia="Calibri"/>
                <w:b/>
                <w:sz w:val="26"/>
                <w:szCs w:val="26"/>
              </w:rPr>
              <w:t xml:space="preserve"> </w:t>
            </w:r>
            <w:r w:rsidRPr="008F0C6B">
              <w:rPr>
                <w:rFonts w:eastAsia="Calibri"/>
                <w:sz w:val="26"/>
                <w:szCs w:val="26"/>
              </w:rPr>
              <w:t>Vận dụng được hiểu biết về hệ vận động và các bệnh học đường để bảo vệ bản thân và tuyên truyền, giúp đỡ cho người khác.</w:t>
            </w:r>
          </w:p>
        </w:tc>
        <w:tc>
          <w:tcPr>
            <w:tcW w:w="327" w:type="pct"/>
          </w:tcPr>
          <w:p w14:paraId="24C283E4" w14:textId="77777777" w:rsidR="00640F2C" w:rsidRPr="003F63F6" w:rsidRDefault="00640F2C" w:rsidP="00640F2C">
            <w:pPr>
              <w:jc w:val="center"/>
              <w:rPr>
                <w:rFonts w:eastAsia="Calibri"/>
                <w:w w:val="95"/>
                <w:sz w:val="28"/>
                <w:szCs w:val="28"/>
              </w:rPr>
            </w:pPr>
          </w:p>
        </w:tc>
        <w:tc>
          <w:tcPr>
            <w:tcW w:w="374" w:type="pct"/>
          </w:tcPr>
          <w:p w14:paraId="554A8736" w14:textId="77777777" w:rsidR="00640F2C" w:rsidRPr="003F63F6" w:rsidRDefault="00640F2C" w:rsidP="00640F2C">
            <w:pPr>
              <w:jc w:val="center"/>
              <w:rPr>
                <w:rFonts w:eastAsia="Calibri"/>
                <w:w w:val="95"/>
                <w:sz w:val="28"/>
                <w:szCs w:val="28"/>
              </w:rPr>
            </w:pPr>
          </w:p>
        </w:tc>
        <w:tc>
          <w:tcPr>
            <w:tcW w:w="374" w:type="pct"/>
          </w:tcPr>
          <w:p w14:paraId="2732041A" w14:textId="77777777" w:rsidR="00640F2C" w:rsidRPr="003F63F6" w:rsidRDefault="00640F2C" w:rsidP="00640F2C">
            <w:pPr>
              <w:jc w:val="center"/>
              <w:rPr>
                <w:rFonts w:eastAsia="Calibri"/>
                <w:w w:val="95"/>
                <w:sz w:val="28"/>
                <w:szCs w:val="28"/>
              </w:rPr>
            </w:pPr>
          </w:p>
        </w:tc>
        <w:tc>
          <w:tcPr>
            <w:tcW w:w="513" w:type="pct"/>
          </w:tcPr>
          <w:p w14:paraId="44D418FC" w14:textId="77777777" w:rsidR="00640F2C" w:rsidRPr="003F63F6" w:rsidRDefault="00640F2C" w:rsidP="00640F2C">
            <w:pPr>
              <w:jc w:val="both"/>
              <w:rPr>
                <w:rFonts w:eastAsia="Calibri"/>
                <w:w w:val="95"/>
                <w:sz w:val="28"/>
                <w:szCs w:val="28"/>
              </w:rPr>
            </w:pPr>
          </w:p>
        </w:tc>
      </w:tr>
      <w:tr w:rsidR="00640F2C" w:rsidRPr="003F63F6" w14:paraId="58B0E1B1" w14:textId="77777777" w:rsidTr="00F831C6">
        <w:trPr>
          <w:trHeight w:val="20"/>
        </w:trPr>
        <w:tc>
          <w:tcPr>
            <w:tcW w:w="419" w:type="pct"/>
            <w:vMerge/>
            <w:vAlign w:val="center"/>
          </w:tcPr>
          <w:p w14:paraId="08398692" w14:textId="77777777" w:rsidR="00640F2C" w:rsidRPr="003F63F6" w:rsidRDefault="00640F2C" w:rsidP="00640F2C">
            <w:pPr>
              <w:jc w:val="both"/>
              <w:rPr>
                <w:rFonts w:eastAsia="Calibri"/>
                <w:w w:val="95"/>
                <w:sz w:val="28"/>
                <w:szCs w:val="28"/>
              </w:rPr>
            </w:pPr>
          </w:p>
        </w:tc>
        <w:tc>
          <w:tcPr>
            <w:tcW w:w="514" w:type="pct"/>
          </w:tcPr>
          <w:p w14:paraId="21EC4CDB" w14:textId="0CE74EE0" w:rsidR="00640F2C" w:rsidRPr="003F63F6" w:rsidRDefault="00640F2C" w:rsidP="00640F2C">
            <w:pPr>
              <w:widowControl w:val="0"/>
              <w:spacing w:before="40" w:after="40" w:line="312" w:lineRule="auto"/>
              <w:rPr>
                <w:rFonts w:eastAsiaTheme="minorHAnsi"/>
                <w:b/>
                <w:bCs/>
                <w:sz w:val="28"/>
                <w:szCs w:val="28"/>
              </w:rPr>
            </w:pPr>
            <w:r w:rsidRPr="003F63F6">
              <w:rPr>
                <w:rFonts w:eastAsiaTheme="minorHAnsi"/>
                <w:b/>
                <w:bCs/>
                <w:sz w:val="28"/>
                <w:szCs w:val="28"/>
              </w:rPr>
              <w:t>Vận dụ</w:t>
            </w:r>
            <w:r w:rsidR="00FD6E4C">
              <w:rPr>
                <w:rFonts w:eastAsiaTheme="minorHAnsi"/>
                <w:b/>
                <w:bCs/>
                <w:sz w:val="28"/>
                <w:szCs w:val="28"/>
              </w:rPr>
              <w:t>ng cao</w:t>
            </w:r>
            <w:r w:rsidRPr="003F63F6">
              <w:rPr>
                <w:rFonts w:eastAsiaTheme="minorHAnsi"/>
                <w:b/>
                <w:bCs/>
                <w:sz w:val="28"/>
                <w:szCs w:val="28"/>
              </w:rPr>
              <w:t xml:space="preserve"> </w:t>
            </w:r>
          </w:p>
        </w:tc>
        <w:tc>
          <w:tcPr>
            <w:tcW w:w="2479" w:type="pct"/>
          </w:tcPr>
          <w:p w14:paraId="014D41C8" w14:textId="18CF25B1" w:rsidR="00640F2C" w:rsidRPr="008F0C6B" w:rsidRDefault="00640F2C" w:rsidP="00640F2C">
            <w:pPr>
              <w:widowControl w:val="0"/>
              <w:rPr>
                <w:rFonts w:eastAsiaTheme="minorHAnsi"/>
                <w:sz w:val="26"/>
                <w:szCs w:val="26"/>
              </w:rPr>
            </w:pPr>
            <w:r>
              <w:rPr>
                <w:rFonts w:eastAsiaTheme="minorHAnsi"/>
                <w:sz w:val="26"/>
                <w:szCs w:val="26"/>
              </w:rPr>
              <w:t>-</w:t>
            </w:r>
            <w:r w:rsidRPr="008F0C6B">
              <w:rPr>
                <w:rFonts w:eastAsiaTheme="minorHAnsi"/>
                <w:sz w:val="26"/>
                <w:szCs w:val="26"/>
              </w:rPr>
              <w:t xml:space="preserve"> Thực hành: Thực hiện được sơ cứu và băng bó khi người khác bị gãy xương; </w:t>
            </w:r>
          </w:p>
          <w:p w14:paraId="0BE14F6E" w14:textId="5181872F" w:rsidR="00640F2C" w:rsidRPr="008F0C6B" w:rsidRDefault="00640F2C" w:rsidP="00640F2C">
            <w:pPr>
              <w:jc w:val="both"/>
              <w:rPr>
                <w:rFonts w:eastAsia="Calibri"/>
                <w:w w:val="95"/>
                <w:sz w:val="26"/>
                <w:szCs w:val="26"/>
              </w:rPr>
            </w:pPr>
            <w:r>
              <w:rPr>
                <w:rFonts w:eastAsia="Calibri"/>
                <w:sz w:val="26"/>
                <w:szCs w:val="26"/>
              </w:rPr>
              <w:t>-</w:t>
            </w:r>
            <w:r w:rsidRPr="008F0C6B">
              <w:rPr>
                <w:rFonts w:eastAsia="Calibri"/>
                <w:sz w:val="26"/>
                <w:szCs w:val="26"/>
              </w:rPr>
              <w:t xml:space="preserve"> Tìm hiểu được tình hình mắc các bệnh về hệ vận động trong trường học và khu dân cư.</w:t>
            </w:r>
          </w:p>
        </w:tc>
        <w:tc>
          <w:tcPr>
            <w:tcW w:w="327" w:type="pct"/>
          </w:tcPr>
          <w:p w14:paraId="5DB0E429" w14:textId="77777777" w:rsidR="00640F2C" w:rsidRPr="003F63F6" w:rsidRDefault="00640F2C" w:rsidP="00640F2C">
            <w:pPr>
              <w:jc w:val="center"/>
              <w:rPr>
                <w:rFonts w:eastAsia="Calibri"/>
                <w:w w:val="95"/>
                <w:sz w:val="28"/>
                <w:szCs w:val="28"/>
              </w:rPr>
            </w:pPr>
          </w:p>
        </w:tc>
        <w:tc>
          <w:tcPr>
            <w:tcW w:w="374" w:type="pct"/>
          </w:tcPr>
          <w:p w14:paraId="662DDCE2" w14:textId="77777777" w:rsidR="00640F2C" w:rsidRPr="003F63F6" w:rsidRDefault="00640F2C" w:rsidP="00640F2C">
            <w:pPr>
              <w:jc w:val="center"/>
              <w:rPr>
                <w:rFonts w:eastAsia="Calibri"/>
                <w:w w:val="95"/>
                <w:sz w:val="28"/>
                <w:szCs w:val="28"/>
              </w:rPr>
            </w:pPr>
          </w:p>
        </w:tc>
        <w:tc>
          <w:tcPr>
            <w:tcW w:w="374" w:type="pct"/>
          </w:tcPr>
          <w:p w14:paraId="087FC67C" w14:textId="77777777" w:rsidR="00640F2C" w:rsidRPr="003F63F6" w:rsidRDefault="00640F2C" w:rsidP="00640F2C">
            <w:pPr>
              <w:jc w:val="center"/>
              <w:rPr>
                <w:rFonts w:eastAsia="Calibri"/>
                <w:w w:val="95"/>
                <w:sz w:val="28"/>
                <w:szCs w:val="28"/>
              </w:rPr>
            </w:pPr>
          </w:p>
        </w:tc>
        <w:tc>
          <w:tcPr>
            <w:tcW w:w="513" w:type="pct"/>
          </w:tcPr>
          <w:p w14:paraId="28EE4A9B" w14:textId="77777777" w:rsidR="00640F2C" w:rsidRPr="003F63F6" w:rsidRDefault="00640F2C" w:rsidP="00640F2C">
            <w:pPr>
              <w:jc w:val="both"/>
              <w:rPr>
                <w:rFonts w:eastAsia="Calibri"/>
                <w:w w:val="95"/>
                <w:sz w:val="28"/>
                <w:szCs w:val="28"/>
              </w:rPr>
            </w:pPr>
          </w:p>
        </w:tc>
      </w:tr>
      <w:tr w:rsidR="00640F2C" w:rsidRPr="003F63F6" w14:paraId="07B9D063" w14:textId="77777777" w:rsidTr="00F831C6">
        <w:trPr>
          <w:trHeight w:val="20"/>
        </w:trPr>
        <w:tc>
          <w:tcPr>
            <w:tcW w:w="419" w:type="pct"/>
            <w:vMerge w:val="restart"/>
            <w:vAlign w:val="center"/>
          </w:tcPr>
          <w:p w14:paraId="14CF24C9" w14:textId="77777777" w:rsidR="00640F2C" w:rsidRPr="003F63F6" w:rsidRDefault="00640F2C" w:rsidP="00640F2C">
            <w:pPr>
              <w:jc w:val="both"/>
              <w:rPr>
                <w:rFonts w:eastAsia="Calibri"/>
                <w:w w:val="95"/>
                <w:sz w:val="28"/>
                <w:szCs w:val="28"/>
              </w:rPr>
            </w:pPr>
            <w:r w:rsidRPr="003F63F6">
              <w:rPr>
                <w:rFonts w:eastAsia="Calibri"/>
                <w:sz w:val="28"/>
                <w:szCs w:val="28"/>
              </w:rPr>
              <w:t xml:space="preserve">Dinh dưỡng và tiêu hoá ở người </w:t>
            </w:r>
            <w:r w:rsidRPr="003F63F6">
              <w:rPr>
                <w:rFonts w:eastAsia="Calibri"/>
                <w:w w:val="90"/>
                <w:sz w:val="28"/>
                <w:szCs w:val="28"/>
              </w:rPr>
              <w:t>(4 tiết)</w:t>
            </w:r>
          </w:p>
        </w:tc>
        <w:tc>
          <w:tcPr>
            <w:tcW w:w="514" w:type="pct"/>
          </w:tcPr>
          <w:p w14:paraId="69C2F28E" w14:textId="71B0CA14" w:rsidR="00640F2C" w:rsidRPr="003F63F6" w:rsidRDefault="00640F2C" w:rsidP="00640F2C">
            <w:pPr>
              <w:jc w:val="both"/>
              <w:rPr>
                <w:rFonts w:eastAsia="Calibri"/>
                <w:w w:val="95"/>
                <w:sz w:val="28"/>
                <w:szCs w:val="28"/>
              </w:rPr>
            </w:pPr>
            <w:r w:rsidRPr="003F63F6">
              <w:rPr>
                <w:rFonts w:eastAsia="Calibri"/>
                <w:b/>
                <w:bCs/>
                <w:sz w:val="28"/>
                <w:szCs w:val="28"/>
              </w:rPr>
              <w:t>Nhận biế</w:t>
            </w:r>
            <w:r w:rsidR="00FD6E4C">
              <w:rPr>
                <w:rFonts w:eastAsia="Calibri"/>
                <w:b/>
                <w:bCs/>
                <w:sz w:val="28"/>
                <w:szCs w:val="28"/>
              </w:rPr>
              <w:t>t</w:t>
            </w:r>
          </w:p>
        </w:tc>
        <w:tc>
          <w:tcPr>
            <w:tcW w:w="2479" w:type="pct"/>
          </w:tcPr>
          <w:p w14:paraId="76E032FC" w14:textId="400C99BF" w:rsidR="00640F2C" w:rsidRPr="008F0C6B" w:rsidRDefault="00640F2C" w:rsidP="00640F2C">
            <w:pPr>
              <w:widowControl w:val="0"/>
              <w:tabs>
                <w:tab w:val="left" w:pos="206"/>
              </w:tabs>
              <w:rPr>
                <w:rFonts w:eastAsia="Calibri"/>
                <w:sz w:val="26"/>
                <w:szCs w:val="26"/>
              </w:rPr>
            </w:pPr>
            <w:r>
              <w:rPr>
                <w:rFonts w:eastAsia="Calibri"/>
                <w:sz w:val="26"/>
                <w:szCs w:val="26"/>
              </w:rPr>
              <w:t>-</w:t>
            </w:r>
            <w:r w:rsidRPr="008F0C6B">
              <w:rPr>
                <w:rFonts w:eastAsia="Calibri"/>
                <w:sz w:val="26"/>
                <w:szCs w:val="26"/>
              </w:rPr>
              <w:t xml:space="preserve"> Nêu được khái niệm dinh dưỡng, chất dinh dưỡng. </w:t>
            </w:r>
          </w:p>
          <w:p w14:paraId="1210E1FD" w14:textId="5DBF26B5" w:rsidR="00640F2C" w:rsidRPr="008F0C6B" w:rsidRDefault="00640F2C" w:rsidP="00640F2C">
            <w:pPr>
              <w:widowControl w:val="0"/>
              <w:tabs>
                <w:tab w:val="left" w:pos="206"/>
              </w:tabs>
              <w:rPr>
                <w:rFonts w:eastAsia="Calibri"/>
                <w:sz w:val="26"/>
                <w:szCs w:val="26"/>
              </w:rPr>
            </w:pPr>
            <w:r>
              <w:rPr>
                <w:rFonts w:eastAsia="Calibri"/>
                <w:sz w:val="26"/>
                <w:szCs w:val="26"/>
              </w:rPr>
              <w:t>-</w:t>
            </w:r>
            <w:r w:rsidRPr="008F0C6B">
              <w:rPr>
                <w:rFonts w:eastAsia="Calibri"/>
                <w:sz w:val="26"/>
                <w:szCs w:val="26"/>
              </w:rPr>
              <w:t xml:space="preserve"> Nêu được mối quan hệ giữa tiêu hoá và dinh dưỡng.</w:t>
            </w:r>
          </w:p>
          <w:p w14:paraId="2CBA64E1" w14:textId="7F25FCD5" w:rsidR="00640F2C" w:rsidRPr="008F0C6B" w:rsidRDefault="00640F2C" w:rsidP="00640F2C">
            <w:pPr>
              <w:widowControl w:val="0"/>
              <w:tabs>
                <w:tab w:val="left" w:pos="206"/>
              </w:tabs>
              <w:contextualSpacing/>
              <w:rPr>
                <w:rFonts w:eastAsia="Calibri"/>
                <w:sz w:val="26"/>
                <w:szCs w:val="26"/>
              </w:rPr>
            </w:pPr>
            <w:r>
              <w:rPr>
                <w:rFonts w:eastAsia="Calibri"/>
                <w:sz w:val="26"/>
                <w:szCs w:val="26"/>
              </w:rPr>
              <w:t xml:space="preserve">- </w:t>
            </w:r>
            <w:r w:rsidRPr="008F0C6B">
              <w:rPr>
                <w:rFonts w:eastAsia="Calibri"/>
                <w:sz w:val="26"/>
                <w:szCs w:val="26"/>
              </w:rPr>
              <w:t>Nêu được nguyên tắc lập khẩu phần thức</w:t>
            </w:r>
            <w:r w:rsidRPr="008F0C6B">
              <w:rPr>
                <w:rFonts w:eastAsia="Calibri"/>
                <w:sz w:val="26"/>
                <w:szCs w:val="26"/>
                <w:lang w:val="vi-VN"/>
              </w:rPr>
              <w:t xml:space="preserve"> ăn</w:t>
            </w:r>
            <w:r w:rsidRPr="008F0C6B">
              <w:rPr>
                <w:rFonts w:eastAsia="Calibri"/>
                <w:sz w:val="26"/>
                <w:szCs w:val="26"/>
              </w:rPr>
              <w:t xml:space="preserve"> cho con người.</w:t>
            </w:r>
          </w:p>
          <w:p w14:paraId="05BCC789" w14:textId="069A7EE2" w:rsidR="00640F2C" w:rsidRPr="008F0C6B" w:rsidRDefault="00640F2C" w:rsidP="00640F2C">
            <w:pPr>
              <w:widowControl w:val="0"/>
              <w:tabs>
                <w:tab w:val="left" w:pos="206"/>
              </w:tabs>
              <w:jc w:val="both"/>
              <w:rPr>
                <w:rFonts w:eastAsia="Calibri"/>
                <w:sz w:val="26"/>
                <w:szCs w:val="26"/>
              </w:rPr>
            </w:pPr>
            <w:r>
              <w:rPr>
                <w:rFonts w:eastAsia="Calibri"/>
                <w:sz w:val="26"/>
                <w:szCs w:val="26"/>
              </w:rPr>
              <w:t>-</w:t>
            </w:r>
            <w:r w:rsidRPr="008F0C6B">
              <w:rPr>
                <w:rFonts w:eastAsia="Calibri"/>
                <w:sz w:val="26"/>
                <w:szCs w:val="26"/>
              </w:rPr>
              <w:t xml:space="preserve"> Nêu được khái niệm an toàn thực phẩm</w:t>
            </w:r>
          </w:p>
          <w:p w14:paraId="363F844C" w14:textId="2570943B" w:rsidR="00640F2C" w:rsidRPr="008F0C6B" w:rsidRDefault="00640F2C" w:rsidP="00640F2C">
            <w:pPr>
              <w:widowControl w:val="0"/>
              <w:tabs>
                <w:tab w:val="left" w:pos="206"/>
              </w:tabs>
              <w:jc w:val="both"/>
              <w:rPr>
                <w:rFonts w:eastAsia="Calibri"/>
                <w:sz w:val="26"/>
                <w:szCs w:val="26"/>
              </w:rPr>
            </w:pPr>
            <w:r>
              <w:rPr>
                <w:rFonts w:eastAsia="Calibri"/>
                <w:sz w:val="26"/>
                <w:szCs w:val="26"/>
              </w:rPr>
              <w:t>-</w:t>
            </w:r>
            <w:r w:rsidRPr="008F0C6B">
              <w:rPr>
                <w:rFonts w:eastAsia="Calibri"/>
                <w:sz w:val="26"/>
                <w:szCs w:val="26"/>
              </w:rPr>
              <w:t xml:space="preserve"> Kể được tên một số loại thực phẩm dễ bị mất an toàn vệ sinh thực phẩm do sinh vật, hoá chất, bảo quản, chế biến; </w:t>
            </w:r>
          </w:p>
          <w:p w14:paraId="3DC333EC" w14:textId="17F55AF8" w:rsidR="00640F2C" w:rsidRPr="008F0C6B" w:rsidRDefault="00640F2C" w:rsidP="00640F2C">
            <w:pPr>
              <w:widowControl w:val="0"/>
              <w:tabs>
                <w:tab w:val="left" w:pos="206"/>
              </w:tabs>
              <w:jc w:val="both"/>
              <w:rPr>
                <w:rFonts w:eastAsia="Calibri"/>
                <w:sz w:val="26"/>
                <w:szCs w:val="26"/>
              </w:rPr>
            </w:pPr>
            <w:r>
              <w:rPr>
                <w:rFonts w:eastAsia="Calibri"/>
                <w:sz w:val="26"/>
                <w:szCs w:val="26"/>
              </w:rPr>
              <w:t>-</w:t>
            </w:r>
            <w:r w:rsidRPr="008F0C6B">
              <w:rPr>
                <w:rFonts w:eastAsia="Calibri"/>
                <w:sz w:val="26"/>
                <w:szCs w:val="26"/>
              </w:rPr>
              <w:t xml:space="preserve"> Kể được tên một số hoá chất (độc tố), cách chế biến, cách bảo quản gây mất an toàn vệ sinh thực phẩm; </w:t>
            </w:r>
          </w:p>
        </w:tc>
        <w:tc>
          <w:tcPr>
            <w:tcW w:w="327" w:type="pct"/>
          </w:tcPr>
          <w:p w14:paraId="04ABB62F" w14:textId="77777777" w:rsidR="00640F2C" w:rsidRPr="003F63F6" w:rsidRDefault="00640F2C" w:rsidP="00640F2C">
            <w:pPr>
              <w:jc w:val="center"/>
              <w:rPr>
                <w:rFonts w:eastAsia="Calibri"/>
                <w:w w:val="95"/>
                <w:sz w:val="28"/>
                <w:szCs w:val="28"/>
              </w:rPr>
            </w:pPr>
          </w:p>
        </w:tc>
        <w:tc>
          <w:tcPr>
            <w:tcW w:w="374" w:type="pct"/>
          </w:tcPr>
          <w:p w14:paraId="4A78ED8F" w14:textId="25FE855B" w:rsidR="00640F2C" w:rsidRPr="003F63F6" w:rsidRDefault="00640F2C" w:rsidP="00640F2C">
            <w:pPr>
              <w:jc w:val="center"/>
              <w:rPr>
                <w:rFonts w:eastAsia="Calibri"/>
                <w:w w:val="95"/>
                <w:sz w:val="28"/>
                <w:szCs w:val="28"/>
              </w:rPr>
            </w:pPr>
            <w:r w:rsidRPr="003F63F6">
              <w:rPr>
                <w:rFonts w:eastAsia="Calibri"/>
                <w:w w:val="95"/>
                <w:sz w:val="28"/>
                <w:szCs w:val="28"/>
              </w:rPr>
              <w:t>1</w:t>
            </w:r>
          </w:p>
        </w:tc>
        <w:tc>
          <w:tcPr>
            <w:tcW w:w="374" w:type="pct"/>
          </w:tcPr>
          <w:p w14:paraId="1C3E618A" w14:textId="77777777" w:rsidR="00640F2C" w:rsidRPr="003F63F6" w:rsidRDefault="00640F2C" w:rsidP="00640F2C">
            <w:pPr>
              <w:jc w:val="center"/>
              <w:rPr>
                <w:rFonts w:eastAsia="Calibri"/>
                <w:w w:val="95"/>
                <w:sz w:val="28"/>
                <w:szCs w:val="28"/>
              </w:rPr>
            </w:pPr>
          </w:p>
        </w:tc>
        <w:tc>
          <w:tcPr>
            <w:tcW w:w="513" w:type="pct"/>
          </w:tcPr>
          <w:p w14:paraId="2030B5C3" w14:textId="4C68654A" w:rsidR="00640F2C" w:rsidRPr="003F63F6" w:rsidRDefault="00F07877" w:rsidP="00317DA9">
            <w:pPr>
              <w:jc w:val="both"/>
              <w:rPr>
                <w:rFonts w:eastAsia="Calibri"/>
                <w:w w:val="95"/>
                <w:sz w:val="28"/>
                <w:szCs w:val="28"/>
              </w:rPr>
            </w:pPr>
            <w:r>
              <w:rPr>
                <w:rFonts w:eastAsia="Calibri"/>
                <w:w w:val="95"/>
                <w:sz w:val="28"/>
                <w:szCs w:val="28"/>
              </w:rPr>
              <w:t xml:space="preserve"> </w:t>
            </w:r>
            <w:r w:rsidRPr="003F63F6">
              <w:rPr>
                <w:rFonts w:eastAsia="Calibri"/>
                <w:w w:val="95"/>
                <w:sz w:val="28"/>
                <w:szCs w:val="28"/>
              </w:rPr>
              <w:t>C1</w:t>
            </w:r>
            <w:r w:rsidR="00317DA9">
              <w:rPr>
                <w:rFonts w:eastAsia="Calibri"/>
                <w:w w:val="95"/>
                <w:sz w:val="28"/>
                <w:szCs w:val="28"/>
              </w:rPr>
              <w:t>3</w:t>
            </w:r>
            <w:r>
              <w:rPr>
                <w:rFonts w:eastAsia="Calibri"/>
                <w:w w:val="95"/>
                <w:sz w:val="28"/>
                <w:szCs w:val="28"/>
              </w:rPr>
              <w:t xml:space="preserve">  </w:t>
            </w:r>
          </w:p>
        </w:tc>
      </w:tr>
      <w:tr w:rsidR="00640F2C" w:rsidRPr="003F63F6" w14:paraId="727C1E88" w14:textId="77777777" w:rsidTr="00F831C6">
        <w:trPr>
          <w:trHeight w:val="20"/>
        </w:trPr>
        <w:tc>
          <w:tcPr>
            <w:tcW w:w="419" w:type="pct"/>
            <w:vMerge/>
            <w:vAlign w:val="center"/>
          </w:tcPr>
          <w:p w14:paraId="7E7C1192" w14:textId="77777777" w:rsidR="00640F2C" w:rsidRPr="003F63F6" w:rsidRDefault="00640F2C" w:rsidP="00640F2C">
            <w:pPr>
              <w:jc w:val="both"/>
              <w:rPr>
                <w:rFonts w:eastAsia="Calibri"/>
                <w:sz w:val="28"/>
                <w:szCs w:val="28"/>
              </w:rPr>
            </w:pPr>
          </w:p>
        </w:tc>
        <w:tc>
          <w:tcPr>
            <w:tcW w:w="514" w:type="pct"/>
          </w:tcPr>
          <w:p w14:paraId="78BB034C" w14:textId="4ECD2982" w:rsidR="00640F2C" w:rsidRPr="003F63F6" w:rsidRDefault="00640F2C" w:rsidP="00640F2C">
            <w:pPr>
              <w:jc w:val="both"/>
              <w:rPr>
                <w:rFonts w:eastAsia="Calibri"/>
                <w:w w:val="95"/>
                <w:sz w:val="28"/>
                <w:szCs w:val="28"/>
              </w:rPr>
            </w:pPr>
            <w:r w:rsidRPr="003F63F6">
              <w:rPr>
                <w:rFonts w:eastAsia="Calibri"/>
                <w:b/>
                <w:bCs/>
                <w:sz w:val="28"/>
                <w:szCs w:val="28"/>
              </w:rPr>
              <w:t>Thông hiể</w:t>
            </w:r>
            <w:r w:rsidR="00FD6E4C">
              <w:rPr>
                <w:rFonts w:eastAsia="Calibri"/>
                <w:b/>
                <w:bCs/>
                <w:sz w:val="28"/>
                <w:szCs w:val="28"/>
              </w:rPr>
              <w:t>u</w:t>
            </w:r>
          </w:p>
        </w:tc>
        <w:tc>
          <w:tcPr>
            <w:tcW w:w="2479" w:type="pct"/>
          </w:tcPr>
          <w:p w14:paraId="397A8527" w14:textId="4CB5DDCA" w:rsidR="00640F2C" w:rsidRPr="008F0C6B" w:rsidRDefault="00640F2C" w:rsidP="00640F2C">
            <w:pPr>
              <w:widowControl w:val="0"/>
              <w:tabs>
                <w:tab w:val="left" w:pos="206"/>
              </w:tabs>
              <w:jc w:val="both"/>
              <w:rPr>
                <w:rFonts w:eastAsia="Calibri"/>
                <w:sz w:val="26"/>
                <w:szCs w:val="26"/>
              </w:rPr>
            </w:pPr>
            <w:r>
              <w:rPr>
                <w:rFonts w:eastAsia="Calibri"/>
                <w:sz w:val="26"/>
                <w:szCs w:val="26"/>
              </w:rPr>
              <w:t>-</w:t>
            </w:r>
            <w:r w:rsidRPr="008F0C6B">
              <w:rPr>
                <w:rFonts w:eastAsia="Calibri"/>
                <w:sz w:val="26"/>
                <w:szCs w:val="26"/>
              </w:rPr>
              <w:t xml:space="preserve"> Trình bày được chức năng của hệ tiêu hoá.</w:t>
            </w:r>
          </w:p>
          <w:p w14:paraId="2C52FD77" w14:textId="77777777" w:rsidR="00640F2C" w:rsidRPr="008F0C6B" w:rsidRDefault="00640F2C" w:rsidP="00640F2C">
            <w:pPr>
              <w:jc w:val="both"/>
              <w:rPr>
                <w:rFonts w:eastAsia="Calibri"/>
                <w:sz w:val="26"/>
                <w:szCs w:val="26"/>
              </w:rPr>
            </w:pPr>
            <w:r w:rsidRPr="008F0C6B">
              <w:rPr>
                <w:rFonts w:eastAsia="Calibri"/>
                <w:sz w:val="26"/>
                <w:szCs w:val="26"/>
              </w:rPr>
              <w:t>- Quan sát hình vẽ (hoặc mô hình, sơ đồ khái quát) hệ tiêu hóa ở người, kể tên được các cơ quan của hệ tiêu hóa. Nêu được chức năng của mỗi cơ quan và sự phối hợp các cơ quan thể hiện chức năng của cả hệ tiêu hoá.</w:t>
            </w:r>
          </w:p>
          <w:p w14:paraId="06D27EF9" w14:textId="5D551676" w:rsidR="00640F2C" w:rsidRPr="008F0C6B" w:rsidRDefault="00640F2C" w:rsidP="00640F2C">
            <w:pPr>
              <w:widowControl w:val="0"/>
              <w:tabs>
                <w:tab w:val="left" w:pos="206"/>
              </w:tabs>
              <w:jc w:val="both"/>
              <w:rPr>
                <w:rFonts w:eastAsia="Calibri"/>
                <w:sz w:val="26"/>
                <w:szCs w:val="26"/>
              </w:rPr>
            </w:pPr>
            <w:r>
              <w:rPr>
                <w:rFonts w:eastAsia="Calibri"/>
                <w:sz w:val="26"/>
                <w:szCs w:val="26"/>
              </w:rPr>
              <w:lastRenderedPageBreak/>
              <w:t>-</w:t>
            </w:r>
            <w:r w:rsidRPr="008F0C6B">
              <w:rPr>
                <w:rFonts w:eastAsia="Calibri"/>
                <w:sz w:val="26"/>
                <w:szCs w:val="26"/>
              </w:rPr>
              <w:t xml:space="preserve"> Trình bày được chế độ dinh dưỡng của con người ở các độ tuổi. </w:t>
            </w:r>
          </w:p>
          <w:p w14:paraId="545DC789" w14:textId="44B448B4" w:rsidR="00640F2C" w:rsidRPr="008F0C6B" w:rsidRDefault="00640F2C" w:rsidP="00640F2C">
            <w:pPr>
              <w:widowControl w:val="0"/>
              <w:tabs>
                <w:tab w:val="left" w:pos="206"/>
              </w:tabs>
              <w:jc w:val="both"/>
              <w:rPr>
                <w:rFonts w:eastAsia="Calibri"/>
                <w:sz w:val="26"/>
                <w:szCs w:val="26"/>
              </w:rPr>
            </w:pPr>
            <w:r>
              <w:rPr>
                <w:rFonts w:eastAsia="Calibri"/>
                <w:sz w:val="26"/>
                <w:szCs w:val="26"/>
              </w:rPr>
              <w:t xml:space="preserve">- </w:t>
            </w:r>
            <w:r w:rsidRPr="008F0C6B">
              <w:rPr>
                <w:rFonts w:eastAsia="Calibri"/>
                <w:sz w:val="26"/>
                <w:szCs w:val="26"/>
              </w:rPr>
              <w:t xml:space="preserve">Nêu được một số bệnh về đường tiêu hoá và cách phòng và chống (bệnh răng, miệng; bệnh dạ dày; bệnh đường ruột, ...). </w:t>
            </w:r>
          </w:p>
          <w:p w14:paraId="2CBCABA3" w14:textId="03921BDD" w:rsidR="00640F2C" w:rsidRPr="008F0C6B" w:rsidRDefault="00640F2C" w:rsidP="00640F2C">
            <w:pPr>
              <w:widowControl w:val="0"/>
              <w:tabs>
                <w:tab w:val="left" w:pos="206"/>
              </w:tabs>
              <w:jc w:val="both"/>
              <w:rPr>
                <w:rFonts w:eastAsia="Calibri"/>
                <w:sz w:val="26"/>
                <w:szCs w:val="26"/>
              </w:rPr>
            </w:pPr>
            <w:r>
              <w:rPr>
                <w:rFonts w:eastAsia="Calibri"/>
                <w:sz w:val="26"/>
                <w:szCs w:val="26"/>
              </w:rPr>
              <w:t>-</w:t>
            </w:r>
            <w:r w:rsidRPr="008F0C6B">
              <w:rPr>
                <w:rFonts w:eastAsia="Calibri"/>
                <w:sz w:val="26"/>
                <w:szCs w:val="26"/>
              </w:rPr>
              <w:t xml:space="preserve"> Nêu được một số nguyên nhân chủ yếu gây ngộ độc thực phẩm. Lấy được ví dụ minh hoạ. </w:t>
            </w:r>
          </w:p>
          <w:p w14:paraId="5D115006" w14:textId="1B0D6CE6" w:rsidR="00640F2C" w:rsidRPr="008F0C6B" w:rsidRDefault="00640F2C" w:rsidP="00640F2C">
            <w:pPr>
              <w:widowControl w:val="0"/>
              <w:tabs>
                <w:tab w:val="left" w:pos="206"/>
              </w:tabs>
              <w:jc w:val="both"/>
              <w:rPr>
                <w:rFonts w:eastAsia="Calibri"/>
                <w:sz w:val="26"/>
                <w:szCs w:val="26"/>
              </w:rPr>
            </w:pPr>
            <w:r>
              <w:rPr>
                <w:rFonts w:eastAsia="Calibri"/>
                <w:sz w:val="26"/>
                <w:szCs w:val="26"/>
              </w:rPr>
              <w:t>-</w:t>
            </w:r>
            <w:r w:rsidRPr="008F0C6B">
              <w:rPr>
                <w:rFonts w:eastAsia="Calibri"/>
                <w:sz w:val="26"/>
                <w:szCs w:val="26"/>
              </w:rPr>
              <w:t xml:space="preserve"> Trình bày được một số điều cần biết về vệ sinh thực phẩm.</w:t>
            </w:r>
          </w:p>
          <w:p w14:paraId="7C37DEC7" w14:textId="381475D8" w:rsidR="00640F2C" w:rsidRPr="008F0C6B" w:rsidRDefault="00640F2C" w:rsidP="00640F2C">
            <w:pPr>
              <w:widowControl w:val="0"/>
              <w:tabs>
                <w:tab w:val="left" w:pos="206"/>
              </w:tabs>
              <w:jc w:val="both"/>
              <w:rPr>
                <w:rFonts w:eastAsia="Calibri"/>
                <w:sz w:val="26"/>
                <w:szCs w:val="26"/>
              </w:rPr>
            </w:pPr>
            <w:r>
              <w:rPr>
                <w:rFonts w:eastAsia="Calibri"/>
                <w:sz w:val="26"/>
                <w:szCs w:val="26"/>
              </w:rPr>
              <w:t>-</w:t>
            </w:r>
            <w:r w:rsidRPr="008F0C6B">
              <w:rPr>
                <w:rFonts w:eastAsia="Calibri"/>
                <w:sz w:val="26"/>
                <w:szCs w:val="26"/>
              </w:rPr>
              <w:t xml:space="preserve"> Trình bày được cách bảo quản, chế biến thực phẩm an toàn</w:t>
            </w:r>
            <w:r w:rsidRPr="008F0C6B">
              <w:rPr>
                <w:rFonts w:eastAsia="Calibri"/>
                <w:sz w:val="26"/>
                <w:szCs w:val="26"/>
                <w:lang w:val="vi-VN"/>
              </w:rPr>
              <w:t>.</w:t>
            </w:r>
            <w:r w:rsidRPr="008F0C6B">
              <w:rPr>
                <w:rFonts w:eastAsia="Calibri"/>
                <w:sz w:val="26"/>
                <w:szCs w:val="26"/>
              </w:rPr>
              <w:t xml:space="preserve"> </w:t>
            </w:r>
          </w:p>
          <w:p w14:paraId="066A6804" w14:textId="1C0DB6FB" w:rsidR="00640F2C" w:rsidRPr="008F0C6B" w:rsidRDefault="00640F2C" w:rsidP="00640F2C">
            <w:pPr>
              <w:widowControl w:val="0"/>
              <w:tabs>
                <w:tab w:val="left" w:pos="206"/>
              </w:tabs>
              <w:contextualSpacing/>
              <w:jc w:val="both"/>
              <w:rPr>
                <w:rFonts w:eastAsia="Calibri"/>
                <w:sz w:val="26"/>
                <w:szCs w:val="26"/>
              </w:rPr>
            </w:pPr>
            <w:r>
              <w:rPr>
                <w:rFonts w:eastAsia="Calibri"/>
                <w:sz w:val="26"/>
                <w:szCs w:val="26"/>
              </w:rPr>
              <w:t xml:space="preserve">- </w:t>
            </w:r>
            <w:r w:rsidRPr="008F0C6B">
              <w:rPr>
                <w:rFonts w:eastAsia="Calibri"/>
                <w:sz w:val="26"/>
                <w:szCs w:val="26"/>
              </w:rPr>
              <w:t xml:space="preserve">Trình bày được một số bệnh do mất vệ sinh an toàn thực phẩm và cách phòng và chống các bệnh này. </w:t>
            </w:r>
          </w:p>
        </w:tc>
        <w:tc>
          <w:tcPr>
            <w:tcW w:w="327" w:type="pct"/>
          </w:tcPr>
          <w:p w14:paraId="3B250E56" w14:textId="67649BE9" w:rsidR="00640F2C" w:rsidRPr="003F63F6" w:rsidRDefault="00640F2C" w:rsidP="00640F2C">
            <w:pPr>
              <w:jc w:val="center"/>
              <w:rPr>
                <w:rFonts w:eastAsia="Calibri"/>
                <w:w w:val="95"/>
                <w:sz w:val="28"/>
                <w:szCs w:val="28"/>
              </w:rPr>
            </w:pPr>
            <w:r w:rsidRPr="003F63F6">
              <w:rPr>
                <w:rFonts w:eastAsia="Calibri"/>
                <w:w w:val="95"/>
                <w:sz w:val="28"/>
                <w:szCs w:val="28"/>
              </w:rPr>
              <w:lastRenderedPageBreak/>
              <w:t>1</w:t>
            </w:r>
          </w:p>
        </w:tc>
        <w:tc>
          <w:tcPr>
            <w:tcW w:w="374" w:type="pct"/>
          </w:tcPr>
          <w:p w14:paraId="17A3CB84" w14:textId="5C02985B" w:rsidR="00640F2C" w:rsidRPr="003F63F6" w:rsidRDefault="00317DA9" w:rsidP="00640F2C">
            <w:pPr>
              <w:jc w:val="center"/>
              <w:rPr>
                <w:rFonts w:eastAsia="Calibri"/>
                <w:w w:val="95"/>
                <w:sz w:val="28"/>
                <w:szCs w:val="28"/>
              </w:rPr>
            </w:pPr>
            <w:r>
              <w:rPr>
                <w:rFonts w:eastAsia="Calibri"/>
                <w:w w:val="95"/>
                <w:sz w:val="28"/>
                <w:szCs w:val="28"/>
              </w:rPr>
              <w:t>1</w:t>
            </w:r>
          </w:p>
        </w:tc>
        <w:tc>
          <w:tcPr>
            <w:tcW w:w="374" w:type="pct"/>
          </w:tcPr>
          <w:p w14:paraId="01C34B5E" w14:textId="2E85109F" w:rsidR="00640F2C" w:rsidRPr="00421A99" w:rsidRDefault="00640F2C" w:rsidP="00640F2C">
            <w:pPr>
              <w:jc w:val="center"/>
              <w:rPr>
                <w:rFonts w:eastAsia="Calibri"/>
                <w:w w:val="95"/>
                <w:sz w:val="28"/>
                <w:szCs w:val="28"/>
              </w:rPr>
            </w:pPr>
            <w:r>
              <w:rPr>
                <w:rFonts w:eastAsia="Calibri"/>
                <w:w w:val="95"/>
                <w:sz w:val="28"/>
                <w:szCs w:val="28"/>
                <w:lang w:val="vi-VN"/>
              </w:rPr>
              <w:t>C19</w:t>
            </w:r>
          </w:p>
        </w:tc>
        <w:tc>
          <w:tcPr>
            <w:tcW w:w="513" w:type="pct"/>
          </w:tcPr>
          <w:p w14:paraId="3C2F0268" w14:textId="6A9BB80B" w:rsidR="00640F2C" w:rsidRPr="003F63F6" w:rsidRDefault="00317DA9" w:rsidP="00640F2C">
            <w:pPr>
              <w:jc w:val="both"/>
              <w:rPr>
                <w:rFonts w:eastAsia="Calibri"/>
                <w:w w:val="95"/>
                <w:sz w:val="28"/>
                <w:szCs w:val="28"/>
              </w:rPr>
            </w:pPr>
            <w:r>
              <w:rPr>
                <w:rFonts w:eastAsia="Calibri"/>
                <w:w w:val="95"/>
                <w:sz w:val="28"/>
                <w:szCs w:val="28"/>
              </w:rPr>
              <w:t>C14</w:t>
            </w:r>
          </w:p>
        </w:tc>
      </w:tr>
      <w:tr w:rsidR="00640F2C" w:rsidRPr="003F63F6" w14:paraId="53B25EE3" w14:textId="77777777" w:rsidTr="00F831C6">
        <w:trPr>
          <w:trHeight w:val="20"/>
        </w:trPr>
        <w:tc>
          <w:tcPr>
            <w:tcW w:w="419" w:type="pct"/>
            <w:vMerge/>
            <w:vAlign w:val="center"/>
          </w:tcPr>
          <w:p w14:paraId="1EAC3494" w14:textId="77777777" w:rsidR="00640F2C" w:rsidRPr="003F63F6" w:rsidRDefault="00640F2C" w:rsidP="00640F2C">
            <w:pPr>
              <w:jc w:val="both"/>
              <w:rPr>
                <w:rFonts w:eastAsia="Calibri"/>
                <w:sz w:val="28"/>
                <w:szCs w:val="28"/>
              </w:rPr>
            </w:pPr>
          </w:p>
        </w:tc>
        <w:tc>
          <w:tcPr>
            <w:tcW w:w="514" w:type="pct"/>
          </w:tcPr>
          <w:p w14:paraId="4F69DE44" w14:textId="3338E825" w:rsidR="00640F2C" w:rsidRPr="003F63F6" w:rsidRDefault="00640F2C" w:rsidP="00640F2C">
            <w:pPr>
              <w:jc w:val="both"/>
              <w:rPr>
                <w:rFonts w:eastAsia="Calibri"/>
                <w:w w:val="95"/>
                <w:sz w:val="28"/>
                <w:szCs w:val="28"/>
              </w:rPr>
            </w:pPr>
            <w:r w:rsidRPr="003F63F6">
              <w:rPr>
                <w:rFonts w:eastAsia="Calibri"/>
                <w:b/>
                <w:bCs/>
                <w:sz w:val="28"/>
                <w:szCs w:val="28"/>
              </w:rPr>
              <w:t>Vận dụ</w:t>
            </w:r>
            <w:r w:rsidR="00FD6E4C">
              <w:rPr>
                <w:rFonts w:eastAsia="Calibri"/>
                <w:b/>
                <w:bCs/>
                <w:sz w:val="28"/>
                <w:szCs w:val="28"/>
              </w:rPr>
              <w:t>ng</w:t>
            </w:r>
          </w:p>
        </w:tc>
        <w:tc>
          <w:tcPr>
            <w:tcW w:w="2479" w:type="pct"/>
          </w:tcPr>
          <w:p w14:paraId="2B80C201" w14:textId="733CC7AA" w:rsidR="00640F2C" w:rsidRPr="008F0C6B" w:rsidRDefault="00640F2C" w:rsidP="00640F2C">
            <w:pPr>
              <w:jc w:val="both"/>
              <w:rPr>
                <w:rFonts w:eastAsia="Calibri"/>
                <w:w w:val="95"/>
                <w:sz w:val="26"/>
                <w:szCs w:val="26"/>
              </w:rPr>
            </w:pPr>
            <w:r>
              <w:rPr>
                <w:rFonts w:eastAsia="Calibri"/>
                <w:sz w:val="26"/>
                <w:szCs w:val="26"/>
              </w:rPr>
              <w:t>-</w:t>
            </w:r>
            <w:r w:rsidRPr="008F0C6B">
              <w:rPr>
                <w:rFonts w:eastAsia="Calibri"/>
                <w:b/>
                <w:sz w:val="26"/>
                <w:szCs w:val="26"/>
              </w:rPr>
              <w:t xml:space="preserve"> </w:t>
            </w:r>
            <w:r w:rsidRPr="008F0C6B">
              <w:rPr>
                <w:rFonts w:eastAsia="Calibri"/>
                <w:sz w:val="26"/>
                <w:szCs w:val="26"/>
              </w:rPr>
              <w:t xml:space="preserve">Vận dụng được hiểu biết về dinh dưỡng và tiêu hoá để phòng và chống các bệnh về tiêu hoá cho bản thân và gia đình. </w:t>
            </w:r>
          </w:p>
        </w:tc>
        <w:tc>
          <w:tcPr>
            <w:tcW w:w="327" w:type="pct"/>
          </w:tcPr>
          <w:p w14:paraId="059F580A" w14:textId="77777777" w:rsidR="00640F2C" w:rsidRPr="003F63F6" w:rsidRDefault="00640F2C" w:rsidP="00640F2C">
            <w:pPr>
              <w:jc w:val="center"/>
              <w:rPr>
                <w:rFonts w:eastAsia="Calibri"/>
                <w:w w:val="95"/>
                <w:sz w:val="28"/>
                <w:szCs w:val="28"/>
              </w:rPr>
            </w:pPr>
          </w:p>
        </w:tc>
        <w:tc>
          <w:tcPr>
            <w:tcW w:w="374" w:type="pct"/>
          </w:tcPr>
          <w:p w14:paraId="4D012989" w14:textId="77777777" w:rsidR="00640F2C" w:rsidRPr="003F63F6" w:rsidRDefault="00640F2C" w:rsidP="00640F2C">
            <w:pPr>
              <w:jc w:val="center"/>
              <w:rPr>
                <w:rFonts w:eastAsia="Calibri"/>
                <w:w w:val="95"/>
                <w:sz w:val="28"/>
                <w:szCs w:val="28"/>
              </w:rPr>
            </w:pPr>
          </w:p>
        </w:tc>
        <w:tc>
          <w:tcPr>
            <w:tcW w:w="374" w:type="pct"/>
          </w:tcPr>
          <w:p w14:paraId="40A3458F" w14:textId="77777777" w:rsidR="00640F2C" w:rsidRPr="003F63F6" w:rsidRDefault="00640F2C" w:rsidP="00640F2C">
            <w:pPr>
              <w:jc w:val="center"/>
              <w:rPr>
                <w:rFonts w:eastAsia="Calibri"/>
                <w:w w:val="95"/>
                <w:sz w:val="28"/>
                <w:szCs w:val="28"/>
              </w:rPr>
            </w:pPr>
          </w:p>
        </w:tc>
        <w:tc>
          <w:tcPr>
            <w:tcW w:w="513" w:type="pct"/>
          </w:tcPr>
          <w:p w14:paraId="52B06227" w14:textId="77777777" w:rsidR="00640F2C" w:rsidRPr="003F63F6" w:rsidRDefault="00640F2C" w:rsidP="00640F2C">
            <w:pPr>
              <w:jc w:val="both"/>
              <w:rPr>
                <w:rFonts w:eastAsia="Calibri"/>
                <w:w w:val="95"/>
                <w:sz w:val="28"/>
                <w:szCs w:val="28"/>
              </w:rPr>
            </w:pPr>
          </w:p>
        </w:tc>
      </w:tr>
      <w:tr w:rsidR="00640F2C" w:rsidRPr="003F63F6" w14:paraId="1058BE14" w14:textId="77777777" w:rsidTr="00F831C6">
        <w:trPr>
          <w:trHeight w:val="20"/>
        </w:trPr>
        <w:tc>
          <w:tcPr>
            <w:tcW w:w="419" w:type="pct"/>
            <w:vMerge/>
            <w:vAlign w:val="center"/>
          </w:tcPr>
          <w:p w14:paraId="7CEF19CE" w14:textId="77777777" w:rsidR="00640F2C" w:rsidRPr="003F63F6" w:rsidRDefault="00640F2C" w:rsidP="00640F2C">
            <w:pPr>
              <w:jc w:val="both"/>
              <w:rPr>
                <w:rFonts w:eastAsia="Calibri"/>
                <w:sz w:val="28"/>
                <w:szCs w:val="28"/>
              </w:rPr>
            </w:pPr>
          </w:p>
        </w:tc>
        <w:tc>
          <w:tcPr>
            <w:tcW w:w="514" w:type="pct"/>
          </w:tcPr>
          <w:p w14:paraId="7BBDF0E3" w14:textId="7EC8D42E" w:rsidR="00640F2C" w:rsidRPr="003F63F6" w:rsidRDefault="00640F2C" w:rsidP="00640F2C">
            <w:pPr>
              <w:jc w:val="both"/>
              <w:rPr>
                <w:rFonts w:eastAsia="Calibri"/>
                <w:w w:val="95"/>
                <w:sz w:val="28"/>
                <w:szCs w:val="28"/>
              </w:rPr>
            </w:pPr>
            <w:r w:rsidRPr="003F63F6">
              <w:rPr>
                <w:rFonts w:eastAsia="Calibri"/>
                <w:b/>
                <w:bCs/>
                <w:sz w:val="28"/>
                <w:szCs w:val="28"/>
              </w:rPr>
              <w:t>Vận dụ</w:t>
            </w:r>
            <w:r w:rsidR="00FD6E4C">
              <w:rPr>
                <w:rFonts w:eastAsia="Calibri"/>
                <w:b/>
                <w:bCs/>
                <w:sz w:val="28"/>
                <w:szCs w:val="28"/>
              </w:rPr>
              <w:t>ng cao</w:t>
            </w:r>
          </w:p>
        </w:tc>
        <w:tc>
          <w:tcPr>
            <w:tcW w:w="2479" w:type="pct"/>
          </w:tcPr>
          <w:p w14:paraId="40CF3AD0" w14:textId="65EA89FE" w:rsidR="00640F2C" w:rsidRPr="008F0C6B" w:rsidRDefault="00640F2C" w:rsidP="00640F2C">
            <w:pPr>
              <w:jc w:val="both"/>
              <w:rPr>
                <w:rFonts w:eastAsia="Calibri"/>
                <w:sz w:val="26"/>
                <w:szCs w:val="26"/>
              </w:rPr>
            </w:pPr>
            <w:r>
              <w:rPr>
                <w:rFonts w:eastAsia="Calibri"/>
                <w:sz w:val="26"/>
                <w:szCs w:val="26"/>
              </w:rPr>
              <w:t>-</w:t>
            </w:r>
            <w:r w:rsidRPr="008F0C6B">
              <w:rPr>
                <w:rFonts w:eastAsia="Calibri"/>
                <w:sz w:val="26"/>
                <w:szCs w:val="26"/>
              </w:rPr>
              <w:t xml:space="preserve"> Thực hành xây dựng được chế độ dinh dưỡng cho bản thân và những người trong gia đình.</w:t>
            </w:r>
          </w:p>
          <w:p w14:paraId="69100B43" w14:textId="7DFC032F" w:rsidR="00640F2C" w:rsidRPr="008F0C6B" w:rsidRDefault="00640F2C" w:rsidP="00640F2C">
            <w:pPr>
              <w:widowControl w:val="0"/>
              <w:tabs>
                <w:tab w:val="left" w:pos="206"/>
              </w:tabs>
              <w:contextualSpacing/>
              <w:jc w:val="both"/>
              <w:rPr>
                <w:rFonts w:eastAsia="Calibri"/>
                <w:b/>
                <w:sz w:val="26"/>
                <w:szCs w:val="26"/>
              </w:rPr>
            </w:pPr>
            <w:r>
              <w:rPr>
                <w:rFonts w:eastAsia="Calibri"/>
                <w:sz w:val="26"/>
                <w:szCs w:val="26"/>
              </w:rPr>
              <w:t xml:space="preserve">- </w:t>
            </w:r>
            <w:r w:rsidRPr="008F0C6B">
              <w:rPr>
                <w:rFonts w:eastAsia="Calibri"/>
                <w:sz w:val="26"/>
                <w:szCs w:val="26"/>
              </w:rPr>
              <w:t>Vận dụng được hiểu biết về an toàn vệ sinh thực phẩm để đề xuất các biện pháp lựa chọn, bảo quản, chế biến, chế độ ăn uống an toàn cho bản thân và gia đình</w:t>
            </w:r>
            <w:r w:rsidRPr="008F0C6B">
              <w:rPr>
                <w:rFonts w:eastAsia="Calibri"/>
                <w:sz w:val="26"/>
                <w:szCs w:val="26"/>
                <w:lang w:val="vi-VN"/>
              </w:rPr>
              <w:t>.</w:t>
            </w:r>
          </w:p>
          <w:p w14:paraId="278CF10B" w14:textId="2002DBF5" w:rsidR="00640F2C" w:rsidRPr="008F0C6B" w:rsidRDefault="00640F2C" w:rsidP="00640F2C">
            <w:pPr>
              <w:widowControl w:val="0"/>
              <w:tabs>
                <w:tab w:val="left" w:pos="206"/>
              </w:tabs>
              <w:contextualSpacing/>
              <w:jc w:val="both"/>
              <w:rPr>
                <w:rFonts w:eastAsia="Calibri"/>
                <w:sz w:val="26"/>
                <w:szCs w:val="26"/>
              </w:rPr>
            </w:pPr>
            <w:r>
              <w:rPr>
                <w:rFonts w:eastAsia="Calibri"/>
                <w:sz w:val="26"/>
                <w:szCs w:val="26"/>
              </w:rPr>
              <w:t>-</w:t>
            </w:r>
            <w:r w:rsidRPr="008F0C6B">
              <w:rPr>
                <w:rFonts w:eastAsia="Calibri"/>
                <w:b/>
                <w:sz w:val="26"/>
                <w:szCs w:val="26"/>
              </w:rPr>
              <w:t xml:space="preserve"> </w:t>
            </w:r>
            <w:r w:rsidRPr="008F0C6B">
              <w:rPr>
                <w:rFonts w:eastAsia="Calibri"/>
                <w:sz w:val="26"/>
                <w:szCs w:val="26"/>
              </w:rPr>
              <w:t>Đọc và hiểu được ý nghĩa của các thông tin ghi trên nhãn hiệu bao bì thực phẩm và biết cách sử dụng thực phẩm đó một cách phù hợp.</w:t>
            </w:r>
          </w:p>
          <w:p w14:paraId="6507F575" w14:textId="7781B569" w:rsidR="00640F2C" w:rsidRPr="008F0C6B" w:rsidRDefault="00640F2C" w:rsidP="00640F2C">
            <w:pPr>
              <w:jc w:val="both"/>
              <w:rPr>
                <w:rFonts w:eastAsia="Calibri"/>
                <w:w w:val="95"/>
                <w:sz w:val="26"/>
                <w:szCs w:val="26"/>
              </w:rPr>
            </w:pPr>
            <w:r>
              <w:rPr>
                <w:rFonts w:eastAsia="Calibri"/>
                <w:sz w:val="26"/>
                <w:szCs w:val="26"/>
              </w:rPr>
              <w:t>-</w:t>
            </w:r>
            <w:r w:rsidRPr="008F0C6B">
              <w:rPr>
                <w:rFonts w:eastAsia="Calibri"/>
                <w:sz w:val="26"/>
                <w:szCs w:val="26"/>
              </w:rPr>
              <w:t xml:space="preserve"> Thực hiện được dự án điều tra về vệ sinh an toàn thực phẩm tại địa phương; dự án điều tra một số bệnh đường tiêu hoá trong trường học hoặc tại địa phương (bệnh sâu răng, bệnh dạ dày,...).</w:t>
            </w:r>
          </w:p>
        </w:tc>
        <w:tc>
          <w:tcPr>
            <w:tcW w:w="327" w:type="pct"/>
          </w:tcPr>
          <w:p w14:paraId="7D6067C3" w14:textId="1B62FAA6" w:rsidR="00640F2C" w:rsidRPr="003F63F6" w:rsidRDefault="00640F2C" w:rsidP="00640F2C">
            <w:pPr>
              <w:jc w:val="center"/>
              <w:rPr>
                <w:rFonts w:eastAsia="Calibri"/>
                <w:w w:val="95"/>
                <w:sz w:val="28"/>
                <w:szCs w:val="28"/>
              </w:rPr>
            </w:pPr>
            <w:r w:rsidRPr="003F63F6">
              <w:rPr>
                <w:rFonts w:eastAsia="Calibri"/>
                <w:w w:val="95"/>
                <w:sz w:val="28"/>
                <w:szCs w:val="28"/>
              </w:rPr>
              <w:t>1</w:t>
            </w:r>
          </w:p>
        </w:tc>
        <w:tc>
          <w:tcPr>
            <w:tcW w:w="374" w:type="pct"/>
          </w:tcPr>
          <w:p w14:paraId="76799102" w14:textId="77777777" w:rsidR="00640F2C" w:rsidRPr="003F63F6" w:rsidRDefault="00640F2C" w:rsidP="00640F2C">
            <w:pPr>
              <w:jc w:val="center"/>
              <w:rPr>
                <w:rFonts w:eastAsia="Calibri"/>
                <w:w w:val="95"/>
                <w:sz w:val="28"/>
                <w:szCs w:val="28"/>
              </w:rPr>
            </w:pPr>
          </w:p>
        </w:tc>
        <w:tc>
          <w:tcPr>
            <w:tcW w:w="374" w:type="pct"/>
          </w:tcPr>
          <w:p w14:paraId="30BCEC98" w14:textId="24CBDCC1" w:rsidR="00640F2C" w:rsidRPr="007F1CD3" w:rsidRDefault="00640F2C" w:rsidP="00640F2C">
            <w:pPr>
              <w:jc w:val="center"/>
              <w:rPr>
                <w:rFonts w:eastAsia="Calibri"/>
                <w:w w:val="95"/>
                <w:sz w:val="28"/>
                <w:szCs w:val="28"/>
              </w:rPr>
            </w:pPr>
            <w:r>
              <w:rPr>
                <w:rFonts w:eastAsia="Calibri"/>
                <w:w w:val="95"/>
                <w:sz w:val="28"/>
                <w:szCs w:val="28"/>
                <w:lang w:val="vi-VN"/>
              </w:rPr>
              <w:t>C21</w:t>
            </w:r>
          </w:p>
        </w:tc>
        <w:tc>
          <w:tcPr>
            <w:tcW w:w="513" w:type="pct"/>
          </w:tcPr>
          <w:p w14:paraId="5ACD483A" w14:textId="77777777" w:rsidR="00640F2C" w:rsidRPr="003F63F6" w:rsidRDefault="00640F2C" w:rsidP="00640F2C">
            <w:pPr>
              <w:jc w:val="both"/>
              <w:rPr>
                <w:rFonts w:eastAsia="Calibri"/>
                <w:w w:val="95"/>
                <w:sz w:val="28"/>
                <w:szCs w:val="28"/>
              </w:rPr>
            </w:pPr>
          </w:p>
        </w:tc>
      </w:tr>
      <w:tr w:rsidR="00640F2C" w:rsidRPr="003F63F6" w14:paraId="3792AEBA" w14:textId="77777777" w:rsidTr="00F831C6">
        <w:trPr>
          <w:trHeight w:val="20"/>
        </w:trPr>
        <w:tc>
          <w:tcPr>
            <w:tcW w:w="419" w:type="pct"/>
            <w:vMerge w:val="restart"/>
            <w:vAlign w:val="center"/>
          </w:tcPr>
          <w:p w14:paraId="3780B30C" w14:textId="77777777" w:rsidR="00640F2C" w:rsidRPr="003F63F6" w:rsidRDefault="00640F2C" w:rsidP="00640F2C">
            <w:pPr>
              <w:jc w:val="both"/>
              <w:rPr>
                <w:rFonts w:eastAsia="Calibri"/>
                <w:sz w:val="28"/>
                <w:szCs w:val="28"/>
              </w:rPr>
            </w:pPr>
            <w:r w:rsidRPr="003F63F6">
              <w:rPr>
                <w:rFonts w:eastAsia="Calibri"/>
                <w:sz w:val="28"/>
                <w:szCs w:val="28"/>
              </w:rPr>
              <w:t xml:space="preserve">Máu và hệ tuần hoàn ở người </w:t>
            </w:r>
          </w:p>
        </w:tc>
        <w:tc>
          <w:tcPr>
            <w:tcW w:w="514" w:type="pct"/>
          </w:tcPr>
          <w:p w14:paraId="5F61AC86" w14:textId="5E4C6F2B" w:rsidR="00640F2C" w:rsidRPr="003F63F6" w:rsidRDefault="00640F2C" w:rsidP="00640F2C">
            <w:pPr>
              <w:jc w:val="both"/>
              <w:rPr>
                <w:rFonts w:eastAsia="Calibri"/>
                <w:w w:val="95"/>
                <w:sz w:val="28"/>
                <w:szCs w:val="28"/>
              </w:rPr>
            </w:pPr>
            <w:r w:rsidRPr="003F63F6">
              <w:rPr>
                <w:rFonts w:eastAsia="Calibri"/>
                <w:b/>
                <w:bCs/>
                <w:sz w:val="28"/>
                <w:szCs w:val="28"/>
              </w:rPr>
              <w:t>Nhận biế</w:t>
            </w:r>
            <w:r w:rsidR="00FD6E4C">
              <w:rPr>
                <w:rFonts w:eastAsia="Calibri"/>
                <w:b/>
                <w:bCs/>
                <w:sz w:val="28"/>
                <w:szCs w:val="28"/>
              </w:rPr>
              <w:t>t</w:t>
            </w:r>
          </w:p>
        </w:tc>
        <w:tc>
          <w:tcPr>
            <w:tcW w:w="2479" w:type="pct"/>
          </w:tcPr>
          <w:p w14:paraId="4124705D" w14:textId="57C89516" w:rsidR="00640F2C" w:rsidRPr="008F0C6B" w:rsidRDefault="00640F2C" w:rsidP="00640F2C">
            <w:pPr>
              <w:widowControl w:val="0"/>
              <w:tabs>
                <w:tab w:val="left" w:pos="206"/>
              </w:tabs>
              <w:jc w:val="both"/>
              <w:rPr>
                <w:rFonts w:eastAsia="Calibri"/>
                <w:sz w:val="26"/>
                <w:szCs w:val="26"/>
              </w:rPr>
            </w:pPr>
            <w:r>
              <w:rPr>
                <w:rFonts w:eastAsia="Calibri"/>
                <w:sz w:val="26"/>
                <w:szCs w:val="26"/>
              </w:rPr>
              <w:t>-</w:t>
            </w:r>
            <w:r w:rsidRPr="008F0C6B">
              <w:rPr>
                <w:rFonts w:eastAsia="Calibri"/>
                <w:sz w:val="26"/>
                <w:szCs w:val="26"/>
              </w:rPr>
              <w:t xml:space="preserve"> Nêu được chức năng của máu và hệ tuần hoàn. </w:t>
            </w:r>
          </w:p>
          <w:p w14:paraId="2DF777E7" w14:textId="12E7BB69" w:rsidR="00640F2C" w:rsidRPr="008F0C6B" w:rsidRDefault="00640F2C" w:rsidP="00640F2C">
            <w:pPr>
              <w:widowControl w:val="0"/>
              <w:tabs>
                <w:tab w:val="left" w:pos="206"/>
              </w:tabs>
              <w:jc w:val="both"/>
              <w:rPr>
                <w:rFonts w:eastAsia="Calibri"/>
                <w:sz w:val="26"/>
                <w:szCs w:val="26"/>
              </w:rPr>
            </w:pPr>
            <w:r>
              <w:rPr>
                <w:rFonts w:eastAsia="Calibri"/>
                <w:sz w:val="26"/>
                <w:szCs w:val="26"/>
              </w:rPr>
              <w:t xml:space="preserve">- </w:t>
            </w:r>
            <w:r w:rsidRPr="008F0C6B">
              <w:rPr>
                <w:rFonts w:eastAsia="Calibri"/>
                <w:sz w:val="26"/>
                <w:szCs w:val="26"/>
              </w:rPr>
              <w:t xml:space="preserve">Nêu được khái niệm nhóm máu. </w:t>
            </w:r>
          </w:p>
          <w:p w14:paraId="09BFA3C6" w14:textId="21C841D9" w:rsidR="00640F2C" w:rsidRPr="008F0C6B" w:rsidRDefault="00640F2C" w:rsidP="00640F2C">
            <w:pPr>
              <w:widowControl w:val="0"/>
              <w:tabs>
                <w:tab w:val="left" w:pos="206"/>
              </w:tabs>
              <w:rPr>
                <w:rFonts w:eastAsia="Calibri"/>
                <w:sz w:val="26"/>
                <w:szCs w:val="26"/>
              </w:rPr>
            </w:pPr>
            <w:r>
              <w:rPr>
                <w:rFonts w:eastAsia="Calibri"/>
                <w:sz w:val="26"/>
                <w:szCs w:val="26"/>
              </w:rPr>
              <w:t>-</w:t>
            </w:r>
            <w:r w:rsidRPr="008F0C6B">
              <w:rPr>
                <w:rFonts w:eastAsia="Calibri"/>
                <w:b/>
                <w:sz w:val="26"/>
                <w:szCs w:val="26"/>
              </w:rPr>
              <w:t xml:space="preserve"> </w:t>
            </w:r>
            <w:r w:rsidRPr="008F0C6B">
              <w:rPr>
                <w:rFonts w:eastAsia="Calibri"/>
                <w:sz w:val="26"/>
                <w:szCs w:val="26"/>
              </w:rPr>
              <w:t>Nêu được các thành phần của máu và chức năng của mỗi thành phần (hồng cầu, bạch cầu, tiểu cầu, huyết tương).</w:t>
            </w:r>
          </w:p>
          <w:p w14:paraId="17FAA804" w14:textId="11F93C3D" w:rsidR="00640F2C" w:rsidRPr="008F0C6B" w:rsidRDefault="00640F2C" w:rsidP="00640F2C">
            <w:pPr>
              <w:widowControl w:val="0"/>
              <w:tabs>
                <w:tab w:val="left" w:pos="206"/>
              </w:tabs>
              <w:jc w:val="both"/>
              <w:rPr>
                <w:rFonts w:eastAsia="Calibri"/>
                <w:sz w:val="26"/>
                <w:szCs w:val="26"/>
              </w:rPr>
            </w:pPr>
            <w:r>
              <w:rPr>
                <w:rFonts w:eastAsia="Calibri"/>
                <w:sz w:val="26"/>
                <w:szCs w:val="26"/>
              </w:rPr>
              <w:t>-</w:t>
            </w:r>
            <w:r w:rsidRPr="008F0C6B">
              <w:rPr>
                <w:rFonts w:eastAsia="Calibri"/>
                <w:b/>
                <w:sz w:val="26"/>
                <w:szCs w:val="26"/>
              </w:rPr>
              <w:t xml:space="preserve"> </w:t>
            </w:r>
            <w:r w:rsidRPr="008F0C6B">
              <w:rPr>
                <w:rFonts w:eastAsia="Calibri"/>
                <w:sz w:val="26"/>
                <w:szCs w:val="26"/>
              </w:rPr>
              <w:t xml:space="preserve">Nêu được một số bệnh về máu, tim mạch và cách phòng chống các bệnh đó. </w:t>
            </w:r>
          </w:p>
          <w:p w14:paraId="060C6711" w14:textId="14D774E9" w:rsidR="00640F2C" w:rsidRPr="008F0C6B" w:rsidRDefault="00640F2C" w:rsidP="00640F2C">
            <w:pPr>
              <w:widowControl w:val="0"/>
              <w:tabs>
                <w:tab w:val="left" w:pos="206"/>
              </w:tabs>
              <w:jc w:val="both"/>
              <w:rPr>
                <w:rFonts w:eastAsia="Calibri"/>
                <w:sz w:val="26"/>
                <w:szCs w:val="26"/>
              </w:rPr>
            </w:pPr>
            <w:r>
              <w:rPr>
                <w:rFonts w:eastAsia="Calibri"/>
                <w:sz w:val="26"/>
                <w:szCs w:val="26"/>
              </w:rPr>
              <w:t>-</w:t>
            </w:r>
            <w:r w:rsidRPr="008F0C6B">
              <w:rPr>
                <w:rFonts w:eastAsia="Calibri"/>
                <w:b/>
                <w:sz w:val="26"/>
                <w:szCs w:val="26"/>
              </w:rPr>
              <w:t xml:space="preserve"> </w:t>
            </w:r>
            <w:r w:rsidRPr="008F0C6B">
              <w:rPr>
                <w:rFonts w:eastAsia="Calibri"/>
                <w:sz w:val="26"/>
                <w:szCs w:val="26"/>
              </w:rPr>
              <w:t xml:space="preserve">Nêu được khái niệm miễn dịch, kháng nguyên, kháng thể. </w:t>
            </w:r>
          </w:p>
          <w:p w14:paraId="24DAA0D7" w14:textId="0A0CA97E" w:rsidR="00640F2C" w:rsidRPr="008F0C6B" w:rsidRDefault="00640F2C" w:rsidP="00640F2C">
            <w:pPr>
              <w:widowControl w:val="0"/>
              <w:tabs>
                <w:tab w:val="left" w:pos="206"/>
              </w:tabs>
              <w:jc w:val="both"/>
              <w:rPr>
                <w:rFonts w:eastAsia="Calibri"/>
                <w:sz w:val="26"/>
                <w:szCs w:val="26"/>
              </w:rPr>
            </w:pPr>
            <w:r>
              <w:rPr>
                <w:rFonts w:eastAsia="Calibri"/>
                <w:sz w:val="26"/>
                <w:szCs w:val="26"/>
              </w:rPr>
              <w:t>-</w:t>
            </w:r>
            <w:r w:rsidRPr="008F0C6B">
              <w:rPr>
                <w:rFonts w:eastAsia="Calibri"/>
                <w:b/>
                <w:sz w:val="26"/>
                <w:szCs w:val="26"/>
              </w:rPr>
              <w:t xml:space="preserve"> </w:t>
            </w:r>
            <w:r w:rsidRPr="008F0C6B">
              <w:rPr>
                <w:rFonts w:eastAsia="Calibri"/>
                <w:sz w:val="26"/>
                <w:szCs w:val="26"/>
              </w:rPr>
              <w:t xml:space="preserve">Nêu được vai trò vaccine (vacxin) và vai trò của tiêm vaccine trong việc phòng bệnh. </w:t>
            </w:r>
          </w:p>
        </w:tc>
        <w:tc>
          <w:tcPr>
            <w:tcW w:w="327" w:type="pct"/>
          </w:tcPr>
          <w:p w14:paraId="72590B47" w14:textId="77777777" w:rsidR="00640F2C" w:rsidRPr="003F63F6" w:rsidRDefault="00640F2C" w:rsidP="00640F2C">
            <w:pPr>
              <w:jc w:val="center"/>
              <w:rPr>
                <w:rFonts w:eastAsia="Calibri"/>
                <w:w w:val="95"/>
                <w:sz w:val="28"/>
                <w:szCs w:val="28"/>
              </w:rPr>
            </w:pPr>
          </w:p>
        </w:tc>
        <w:tc>
          <w:tcPr>
            <w:tcW w:w="374" w:type="pct"/>
          </w:tcPr>
          <w:p w14:paraId="5D12A551" w14:textId="31520647" w:rsidR="00640F2C" w:rsidRPr="003F63F6" w:rsidRDefault="00640F2C" w:rsidP="00640F2C">
            <w:pPr>
              <w:jc w:val="center"/>
              <w:rPr>
                <w:rFonts w:eastAsia="Calibri"/>
                <w:w w:val="95"/>
                <w:sz w:val="28"/>
                <w:szCs w:val="28"/>
              </w:rPr>
            </w:pPr>
            <w:r w:rsidRPr="003F63F6">
              <w:rPr>
                <w:rFonts w:eastAsia="Calibri"/>
                <w:w w:val="95"/>
                <w:sz w:val="28"/>
                <w:szCs w:val="28"/>
              </w:rPr>
              <w:t>1</w:t>
            </w:r>
          </w:p>
        </w:tc>
        <w:tc>
          <w:tcPr>
            <w:tcW w:w="374" w:type="pct"/>
          </w:tcPr>
          <w:p w14:paraId="2F5CFE73" w14:textId="77777777" w:rsidR="00640F2C" w:rsidRPr="003F63F6" w:rsidRDefault="00640F2C" w:rsidP="00640F2C">
            <w:pPr>
              <w:jc w:val="center"/>
              <w:rPr>
                <w:rFonts w:eastAsia="Calibri"/>
                <w:w w:val="95"/>
                <w:sz w:val="28"/>
                <w:szCs w:val="28"/>
              </w:rPr>
            </w:pPr>
          </w:p>
        </w:tc>
        <w:tc>
          <w:tcPr>
            <w:tcW w:w="513" w:type="pct"/>
          </w:tcPr>
          <w:p w14:paraId="32C79DEC" w14:textId="7CA29CAE" w:rsidR="00640F2C" w:rsidRPr="003F63F6" w:rsidRDefault="00317DA9" w:rsidP="00640F2C">
            <w:pPr>
              <w:jc w:val="both"/>
              <w:rPr>
                <w:rFonts w:eastAsia="Calibri"/>
                <w:w w:val="95"/>
                <w:sz w:val="28"/>
                <w:szCs w:val="28"/>
              </w:rPr>
            </w:pPr>
            <w:r>
              <w:rPr>
                <w:rFonts w:eastAsia="Calibri"/>
                <w:w w:val="95"/>
                <w:sz w:val="28"/>
                <w:szCs w:val="28"/>
              </w:rPr>
              <w:t>C15</w:t>
            </w:r>
            <w:r w:rsidR="00F07877">
              <w:rPr>
                <w:rFonts w:eastAsia="Calibri"/>
                <w:w w:val="95"/>
                <w:sz w:val="28"/>
                <w:szCs w:val="28"/>
              </w:rPr>
              <w:t xml:space="preserve">   </w:t>
            </w:r>
          </w:p>
          <w:p w14:paraId="45D92CA6" w14:textId="77777777" w:rsidR="00640F2C" w:rsidRPr="003F63F6" w:rsidRDefault="00640F2C" w:rsidP="00640F2C">
            <w:pPr>
              <w:jc w:val="both"/>
              <w:rPr>
                <w:rFonts w:eastAsia="Calibri"/>
                <w:w w:val="95"/>
                <w:sz w:val="28"/>
                <w:szCs w:val="28"/>
              </w:rPr>
            </w:pPr>
          </w:p>
        </w:tc>
      </w:tr>
      <w:tr w:rsidR="00640F2C" w:rsidRPr="003F63F6" w14:paraId="56D9E4CC" w14:textId="77777777" w:rsidTr="00F831C6">
        <w:trPr>
          <w:trHeight w:val="20"/>
        </w:trPr>
        <w:tc>
          <w:tcPr>
            <w:tcW w:w="419" w:type="pct"/>
            <w:vMerge/>
            <w:vAlign w:val="center"/>
          </w:tcPr>
          <w:p w14:paraId="1145E7EB" w14:textId="77777777" w:rsidR="00640F2C" w:rsidRPr="003F63F6" w:rsidRDefault="00640F2C" w:rsidP="00640F2C">
            <w:pPr>
              <w:jc w:val="both"/>
              <w:rPr>
                <w:rFonts w:eastAsia="Calibri"/>
                <w:sz w:val="28"/>
                <w:szCs w:val="28"/>
              </w:rPr>
            </w:pPr>
          </w:p>
        </w:tc>
        <w:tc>
          <w:tcPr>
            <w:tcW w:w="514" w:type="pct"/>
          </w:tcPr>
          <w:p w14:paraId="41DEEDC0" w14:textId="1A5242D9" w:rsidR="00640F2C" w:rsidRPr="003F63F6" w:rsidRDefault="00640F2C" w:rsidP="00640F2C">
            <w:pPr>
              <w:jc w:val="both"/>
              <w:rPr>
                <w:rFonts w:eastAsia="Calibri"/>
                <w:w w:val="95"/>
                <w:sz w:val="28"/>
                <w:szCs w:val="28"/>
              </w:rPr>
            </w:pPr>
            <w:r w:rsidRPr="003F63F6">
              <w:rPr>
                <w:rFonts w:eastAsia="Calibri"/>
                <w:b/>
                <w:bCs/>
                <w:sz w:val="28"/>
                <w:szCs w:val="28"/>
              </w:rPr>
              <w:t>Thông hiể</w:t>
            </w:r>
            <w:r w:rsidR="00FD6E4C">
              <w:rPr>
                <w:rFonts w:eastAsia="Calibri"/>
                <w:b/>
                <w:bCs/>
                <w:sz w:val="28"/>
                <w:szCs w:val="28"/>
              </w:rPr>
              <w:t>u</w:t>
            </w:r>
          </w:p>
        </w:tc>
        <w:tc>
          <w:tcPr>
            <w:tcW w:w="2479" w:type="pct"/>
          </w:tcPr>
          <w:p w14:paraId="2053AE40" w14:textId="77777777" w:rsidR="00640F2C" w:rsidRPr="008F0C6B" w:rsidRDefault="00640F2C" w:rsidP="00640F2C">
            <w:pPr>
              <w:widowControl w:val="0"/>
              <w:tabs>
                <w:tab w:val="left" w:pos="206"/>
              </w:tabs>
              <w:contextualSpacing/>
              <w:jc w:val="both"/>
              <w:rPr>
                <w:rFonts w:eastAsia="Calibri"/>
                <w:sz w:val="26"/>
                <w:szCs w:val="26"/>
              </w:rPr>
            </w:pPr>
            <w:r w:rsidRPr="008F0C6B">
              <w:rPr>
                <w:rFonts w:eastAsia="Calibri"/>
                <w:sz w:val="26"/>
                <w:szCs w:val="26"/>
              </w:rPr>
              <w:t xml:space="preserve">- Quan sát mô hình (hoặc hình vẽ, sơ đồ khái quát) hệ tuần hoàn ở người, kể tên được các cơ quan của hệ tuần hoàn. </w:t>
            </w:r>
          </w:p>
          <w:p w14:paraId="45509C60" w14:textId="018B60D6" w:rsidR="00640F2C" w:rsidRPr="008F0C6B" w:rsidRDefault="00640F2C" w:rsidP="00640F2C">
            <w:pPr>
              <w:widowControl w:val="0"/>
              <w:tabs>
                <w:tab w:val="left" w:pos="206"/>
              </w:tabs>
              <w:contextualSpacing/>
              <w:jc w:val="both"/>
              <w:rPr>
                <w:rFonts w:eastAsia="Calibri"/>
                <w:b/>
                <w:sz w:val="26"/>
                <w:szCs w:val="26"/>
              </w:rPr>
            </w:pPr>
            <w:r>
              <w:rPr>
                <w:rFonts w:eastAsia="Calibri"/>
                <w:sz w:val="26"/>
                <w:szCs w:val="26"/>
              </w:rPr>
              <w:t>-</w:t>
            </w:r>
            <w:r w:rsidRPr="008F0C6B">
              <w:rPr>
                <w:rFonts w:eastAsia="Calibri"/>
                <w:sz w:val="26"/>
                <w:szCs w:val="26"/>
              </w:rPr>
              <w:t xml:space="preserve"> Nêu được chức năng của mỗi cơ quan và sự phối hợp các cơ quan thể hiện chức năng của cả hệ tuần hoàn.</w:t>
            </w:r>
          </w:p>
          <w:p w14:paraId="408BE185" w14:textId="24BF6C82" w:rsidR="00640F2C" w:rsidRPr="008F0C6B" w:rsidRDefault="00640F2C" w:rsidP="00640F2C">
            <w:pPr>
              <w:jc w:val="both"/>
              <w:rPr>
                <w:rFonts w:eastAsia="Calibri"/>
                <w:sz w:val="26"/>
                <w:szCs w:val="26"/>
              </w:rPr>
            </w:pPr>
            <w:r>
              <w:rPr>
                <w:rFonts w:eastAsia="Calibri"/>
                <w:sz w:val="26"/>
                <w:szCs w:val="26"/>
              </w:rPr>
              <w:lastRenderedPageBreak/>
              <w:t>-</w:t>
            </w:r>
            <w:r w:rsidRPr="008F0C6B">
              <w:rPr>
                <w:rFonts w:eastAsia="Calibri"/>
                <w:sz w:val="26"/>
                <w:szCs w:val="26"/>
              </w:rPr>
              <w:t xml:space="preserve"> Phân tích được vai trò của việc hiểu biết về nhóm máu trong thực tiễn (ví dụ trong cấp cứu phải truyền máu</w:t>
            </w:r>
            <w:r w:rsidRPr="008F0C6B">
              <w:rPr>
                <w:rFonts w:eastAsia="Calibri"/>
                <w:sz w:val="26"/>
                <w:szCs w:val="26"/>
                <w:lang w:val="vi-VN"/>
              </w:rPr>
              <w:t>).</w:t>
            </w:r>
            <w:r w:rsidRPr="008F0C6B">
              <w:rPr>
                <w:rFonts w:eastAsia="Calibri"/>
                <w:b/>
                <w:sz w:val="26"/>
                <w:szCs w:val="26"/>
              </w:rPr>
              <w:t xml:space="preserve"> </w:t>
            </w:r>
            <w:r w:rsidRPr="008F0C6B">
              <w:rPr>
                <w:rFonts w:eastAsia="Calibri"/>
                <w:sz w:val="26"/>
                <w:szCs w:val="26"/>
                <w:lang w:val="vi-VN"/>
              </w:rPr>
              <w:t>Nêu được ý nghĩa của truyền máu, cho máu và tuyên truyền cho người khác cùng tham gia phong trào hiến máu nhân đạo.</w:t>
            </w:r>
            <w:r w:rsidRPr="008F0C6B">
              <w:rPr>
                <w:rFonts w:eastAsia="Calibri"/>
                <w:sz w:val="26"/>
                <w:szCs w:val="26"/>
              </w:rPr>
              <w:t xml:space="preserve"> </w:t>
            </w:r>
          </w:p>
          <w:p w14:paraId="51579291" w14:textId="7AADCC0C" w:rsidR="00640F2C" w:rsidRPr="008F0C6B" w:rsidRDefault="00640F2C" w:rsidP="00640F2C">
            <w:pPr>
              <w:widowControl w:val="0"/>
              <w:tabs>
                <w:tab w:val="left" w:pos="206"/>
              </w:tabs>
              <w:rPr>
                <w:rFonts w:eastAsia="Calibri"/>
                <w:sz w:val="26"/>
                <w:szCs w:val="26"/>
              </w:rPr>
            </w:pPr>
            <w:r>
              <w:rPr>
                <w:rFonts w:eastAsia="Calibri"/>
                <w:sz w:val="26"/>
                <w:szCs w:val="26"/>
              </w:rPr>
              <w:t>-</w:t>
            </w:r>
            <w:r>
              <w:rPr>
                <w:rFonts w:eastAsia="Calibri"/>
                <w:b/>
                <w:sz w:val="26"/>
                <w:szCs w:val="26"/>
              </w:rPr>
              <w:t xml:space="preserve"> </w:t>
            </w:r>
            <w:r w:rsidRPr="008F0C6B">
              <w:rPr>
                <w:rFonts w:eastAsia="Calibri"/>
                <w:sz w:val="26"/>
                <w:szCs w:val="26"/>
              </w:rPr>
              <w:t xml:space="preserve">Dựa vào sơ đồ, trình bày được cơ chế miễn dịch trong cơ thể người. </w:t>
            </w:r>
          </w:p>
          <w:p w14:paraId="279EAA0E" w14:textId="7879DA8C" w:rsidR="00640F2C" w:rsidRPr="008F0C6B" w:rsidRDefault="00640F2C" w:rsidP="00640F2C">
            <w:pPr>
              <w:jc w:val="both"/>
              <w:rPr>
                <w:rFonts w:eastAsia="Calibri"/>
                <w:w w:val="95"/>
                <w:sz w:val="26"/>
                <w:szCs w:val="26"/>
              </w:rPr>
            </w:pPr>
            <w:r>
              <w:rPr>
                <w:rFonts w:eastAsia="Calibri"/>
                <w:sz w:val="26"/>
                <w:szCs w:val="26"/>
              </w:rPr>
              <w:t>-</w:t>
            </w:r>
            <w:r w:rsidRPr="008F0C6B">
              <w:rPr>
                <w:rFonts w:eastAsia="Calibri"/>
                <w:b/>
                <w:sz w:val="26"/>
                <w:szCs w:val="26"/>
              </w:rPr>
              <w:t xml:space="preserve"> </w:t>
            </w:r>
            <w:r w:rsidRPr="008F0C6B">
              <w:rPr>
                <w:rFonts w:eastAsia="Calibri"/>
                <w:sz w:val="26"/>
                <w:szCs w:val="26"/>
              </w:rPr>
              <w:t xml:space="preserve">Giải thích được vì sao con người sống trong môi trường có nhiều vi khuẩn có hại nhưng vẫn có thể sống khoẻ mạnh.  </w:t>
            </w:r>
          </w:p>
        </w:tc>
        <w:tc>
          <w:tcPr>
            <w:tcW w:w="327" w:type="pct"/>
          </w:tcPr>
          <w:p w14:paraId="0CEEABB6" w14:textId="77777777" w:rsidR="00640F2C" w:rsidRPr="003F63F6" w:rsidRDefault="00640F2C" w:rsidP="00640F2C">
            <w:pPr>
              <w:jc w:val="center"/>
              <w:rPr>
                <w:rFonts w:eastAsia="Calibri"/>
                <w:w w:val="95"/>
                <w:sz w:val="28"/>
                <w:szCs w:val="28"/>
              </w:rPr>
            </w:pPr>
          </w:p>
        </w:tc>
        <w:tc>
          <w:tcPr>
            <w:tcW w:w="374" w:type="pct"/>
          </w:tcPr>
          <w:p w14:paraId="3B3E29AD" w14:textId="01D93715" w:rsidR="00640F2C" w:rsidRPr="003F63F6" w:rsidRDefault="00640F2C" w:rsidP="00640F2C">
            <w:pPr>
              <w:jc w:val="center"/>
              <w:rPr>
                <w:rFonts w:eastAsia="Calibri"/>
                <w:w w:val="95"/>
                <w:sz w:val="28"/>
                <w:szCs w:val="28"/>
              </w:rPr>
            </w:pPr>
            <w:r w:rsidRPr="003F63F6">
              <w:rPr>
                <w:rFonts w:eastAsia="Calibri"/>
                <w:w w:val="95"/>
                <w:sz w:val="28"/>
                <w:szCs w:val="28"/>
              </w:rPr>
              <w:t>1</w:t>
            </w:r>
          </w:p>
        </w:tc>
        <w:tc>
          <w:tcPr>
            <w:tcW w:w="374" w:type="pct"/>
          </w:tcPr>
          <w:p w14:paraId="5AD1B367" w14:textId="77777777" w:rsidR="00640F2C" w:rsidRPr="003F63F6" w:rsidRDefault="00640F2C" w:rsidP="00640F2C">
            <w:pPr>
              <w:jc w:val="center"/>
              <w:rPr>
                <w:rFonts w:eastAsia="Calibri"/>
                <w:w w:val="95"/>
                <w:sz w:val="28"/>
                <w:szCs w:val="28"/>
              </w:rPr>
            </w:pPr>
          </w:p>
        </w:tc>
        <w:tc>
          <w:tcPr>
            <w:tcW w:w="513" w:type="pct"/>
          </w:tcPr>
          <w:p w14:paraId="0522D0A9" w14:textId="103A2924" w:rsidR="00640F2C" w:rsidRPr="003F63F6" w:rsidRDefault="00317DA9" w:rsidP="00640F2C">
            <w:pPr>
              <w:jc w:val="both"/>
              <w:rPr>
                <w:rFonts w:eastAsia="Calibri"/>
                <w:w w:val="95"/>
                <w:sz w:val="28"/>
                <w:szCs w:val="28"/>
              </w:rPr>
            </w:pPr>
            <w:r>
              <w:rPr>
                <w:rFonts w:eastAsia="Calibri"/>
                <w:w w:val="95"/>
                <w:sz w:val="28"/>
                <w:szCs w:val="28"/>
              </w:rPr>
              <w:t xml:space="preserve">    C16</w:t>
            </w:r>
          </w:p>
          <w:p w14:paraId="39DC634A" w14:textId="77777777" w:rsidR="00640F2C" w:rsidRPr="003F63F6" w:rsidRDefault="00640F2C" w:rsidP="00640F2C">
            <w:pPr>
              <w:jc w:val="both"/>
              <w:rPr>
                <w:rFonts w:eastAsia="Calibri"/>
                <w:w w:val="95"/>
                <w:sz w:val="28"/>
                <w:szCs w:val="28"/>
              </w:rPr>
            </w:pPr>
          </w:p>
        </w:tc>
      </w:tr>
      <w:tr w:rsidR="00640F2C" w:rsidRPr="003F63F6" w14:paraId="3532D5FD" w14:textId="77777777" w:rsidTr="00F831C6">
        <w:trPr>
          <w:trHeight w:val="20"/>
        </w:trPr>
        <w:tc>
          <w:tcPr>
            <w:tcW w:w="419" w:type="pct"/>
            <w:vMerge/>
            <w:vAlign w:val="center"/>
          </w:tcPr>
          <w:p w14:paraId="002B5AED" w14:textId="77777777" w:rsidR="00640F2C" w:rsidRPr="003F63F6" w:rsidRDefault="00640F2C" w:rsidP="00640F2C">
            <w:pPr>
              <w:jc w:val="both"/>
              <w:rPr>
                <w:rFonts w:eastAsia="Calibri"/>
                <w:sz w:val="28"/>
                <w:szCs w:val="28"/>
              </w:rPr>
            </w:pPr>
          </w:p>
        </w:tc>
        <w:tc>
          <w:tcPr>
            <w:tcW w:w="514" w:type="pct"/>
          </w:tcPr>
          <w:p w14:paraId="1A4BF065" w14:textId="5619FBDE" w:rsidR="00640F2C" w:rsidRPr="003F63F6" w:rsidRDefault="00640F2C" w:rsidP="00640F2C">
            <w:pPr>
              <w:jc w:val="both"/>
              <w:rPr>
                <w:rFonts w:eastAsia="Calibri"/>
                <w:w w:val="95"/>
                <w:sz w:val="28"/>
                <w:szCs w:val="28"/>
              </w:rPr>
            </w:pPr>
            <w:r w:rsidRPr="003F63F6">
              <w:rPr>
                <w:rFonts w:eastAsia="Calibri"/>
                <w:b/>
                <w:bCs/>
                <w:sz w:val="28"/>
                <w:szCs w:val="28"/>
              </w:rPr>
              <w:t>Vận dụ</w:t>
            </w:r>
            <w:r w:rsidR="00FD6E4C">
              <w:rPr>
                <w:rFonts w:eastAsia="Calibri"/>
                <w:b/>
                <w:bCs/>
                <w:sz w:val="28"/>
                <w:szCs w:val="28"/>
              </w:rPr>
              <w:t>ng</w:t>
            </w:r>
          </w:p>
        </w:tc>
        <w:tc>
          <w:tcPr>
            <w:tcW w:w="2479" w:type="pct"/>
          </w:tcPr>
          <w:p w14:paraId="6E52124E" w14:textId="3C2AC1A1" w:rsidR="00640F2C" w:rsidRPr="008F0C6B" w:rsidRDefault="00640F2C" w:rsidP="00640F2C">
            <w:pPr>
              <w:widowControl w:val="0"/>
              <w:tabs>
                <w:tab w:val="left" w:pos="206"/>
              </w:tabs>
              <w:contextualSpacing/>
              <w:jc w:val="both"/>
              <w:rPr>
                <w:rFonts w:eastAsia="Calibri"/>
                <w:sz w:val="26"/>
                <w:szCs w:val="26"/>
              </w:rPr>
            </w:pPr>
            <w:r>
              <w:rPr>
                <w:rFonts w:eastAsia="Calibri"/>
                <w:sz w:val="26"/>
                <w:szCs w:val="26"/>
              </w:rPr>
              <w:t xml:space="preserve">- </w:t>
            </w:r>
            <w:r w:rsidRPr="008F0C6B">
              <w:rPr>
                <w:rFonts w:eastAsia="Calibri"/>
                <w:sz w:val="26"/>
                <w:szCs w:val="26"/>
              </w:rPr>
              <w:t xml:space="preserve">Vận dụng được hiểu biết về máu và tuần hoàn để bảo vệ bản thân và gia đình. </w:t>
            </w:r>
          </w:p>
          <w:p w14:paraId="5D952AB5" w14:textId="2241B88F" w:rsidR="00640F2C" w:rsidRPr="008F0C6B" w:rsidRDefault="00640F2C" w:rsidP="00640F2C">
            <w:pPr>
              <w:widowControl w:val="0"/>
              <w:tabs>
                <w:tab w:val="left" w:pos="206"/>
              </w:tabs>
              <w:contextualSpacing/>
              <w:jc w:val="both"/>
              <w:rPr>
                <w:rFonts w:eastAsia="Calibri"/>
                <w:b/>
                <w:sz w:val="26"/>
                <w:szCs w:val="26"/>
              </w:rPr>
            </w:pPr>
            <w:r>
              <w:rPr>
                <w:rFonts w:eastAsia="Calibri"/>
                <w:sz w:val="26"/>
                <w:szCs w:val="26"/>
              </w:rPr>
              <w:t xml:space="preserve">- </w:t>
            </w:r>
            <w:r w:rsidRPr="008F0C6B">
              <w:rPr>
                <w:rFonts w:eastAsia="Calibri"/>
                <w:sz w:val="26"/>
                <w:szCs w:val="26"/>
              </w:rPr>
              <w:t>Thực hiện được các bước đo huyết áp.</w:t>
            </w:r>
          </w:p>
        </w:tc>
        <w:tc>
          <w:tcPr>
            <w:tcW w:w="327" w:type="pct"/>
          </w:tcPr>
          <w:p w14:paraId="3E945538" w14:textId="0B43151A" w:rsidR="00640F2C" w:rsidRPr="003F63F6" w:rsidRDefault="00640F2C" w:rsidP="00640F2C">
            <w:pPr>
              <w:jc w:val="center"/>
              <w:rPr>
                <w:rFonts w:eastAsia="Calibri"/>
                <w:w w:val="95"/>
                <w:sz w:val="28"/>
                <w:szCs w:val="28"/>
              </w:rPr>
            </w:pPr>
            <w:r w:rsidRPr="003F63F6">
              <w:rPr>
                <w:rFonts w:eastAsia="Calibri"/>
                <w:w w:val="95"/>
                <w:sz w:val="28"/>
                <w:szCs w:val="28"/>
              </w:rPr>
              <w:t>1</w:t>
            </w:r>
          </w:p>
        </w:tc>
        <w:tc>
          <w:tcPr>
            <w:tcW w:w="374" w:type="pct"/>
          </w:tcPr>
          <w:p w14:paraId="5B961BA9" w14:textId="77777777" w:rsidR="00640F2C" w:rsidRPr="003F63F6" w:rsidRDefault="00640F2C" w:rsidP="00640F2C">
            <w:pPr>
              <w:jc w:val="center"/>
              <w:rPr>
                <w:rFonts w:eastAsia="Calibri"/>
                <w:w w:val="95"/>
                <w:sz w:val="28"/>
                <w:szCs w:val="28"/>
              </w:rPr>
            </w:pPr>
          </w:p>
        </w:tc>
        <w:tc>
          <w:tcPr>
            <w:tcW w:w="374" w:type="pct"/>
          </w:tcPr>
          <w:p w14:paraId="28B005D3" w14:textId="6DBC2DF2" w:rsidR="00640F2C" w:rsidRPr="007F1CD3" w:rsidRDefault="00640F2C" w:rsidP="00640F2C">
            <w:pPr>
              <w:jc w:val="center"/>
              <w:rPr>
                <w:rFonts w:eastAsia="Calibri"/>
                <w:w w:val="95"/>
                <w:sz w:val="28"/>
                <w:szCs w:val="28"/>
              </w:rPr>
            </w:pPr>
            <w:r>
              <w:rPr>
                <w:rFonts w:eastAsia="Calibri"/>
                <w:w w:val="95"/>
                <w:sz w:val="28"/>
                <w:szCs w:val="28"/>
                <w:lang w:val="vi-VN"/>
              </w:rPr>
              <w:t>C20</w:t>
            </w:r>
          </w:p>
        </w:tc>
        <w:tc>
          <w:tcPr>
            <w:tcW w:w="513" w:type="pct"/>
          </w:tcPr>
          <w:p w14:paraId="03DC4AEB" w14:textId="77777777" w:rsidR="00640F2C" w:rsidRPr="003F63F6" w:rsidRDefault="00640F2C" w:rsidP="00640F2C">
            <w:pPr>
              <w:jc w:val="both"/>
              <w:rPr>
                <w:rFonts w:eastAsia="Calibri"/>
                <w:w w:val="95"/>
                <w:sz w:val="28"/>
                <w:szCs w:val="28"/>
              </w:rPr>
            </w:pPr>
          </w:p>
        </w:tc>
      </w:tr>
      <w:tr w:rsidR="00640F2C" w:rsidRPr="003F63F6" w14:paraId="204B6284" w14:textId="77777777" w:rsidTr="00F831C6">
        <w:trPr>
          <w:trHeight w:val="20"/>
        </w:trPr>
        <w:tc>
          <w:tcPr>
            <w:tcW w:w="419" w:type="pct"/>
            <w:vMerge/>
          </w:tcPr>
          <w:p w14:paraId="7A4822B9" w14:textId="77777777" w:rsidR="00640F2C" w:rsidRPr="003F63F6" w:rsidRDefault="00640F2C" w:rsidP="00640F2C">
            <w:pPr>
              <w:jc w:val="both"/>
              <w:rPr>
                <w:rFonts w:eastAsia="Calibri"/>
                <w:sz w:val="28"/>
                <w:szCs w:val="28"/>
              </w:rPr>
            </w:pPr>
          </w:p>
        </w:tc>
        <w:tc>
          <w:tcPr>
            <w:tcW w:w="514" w:type="pct"/>
          </w:tcPr>
          <w:p w14:paraId="3C690EEA" w14:textId="62BE726C" w:rsidR="00640F2C" w:rsidRPr="003F63F6" w:rsidRDefault="00640F2C" w:rsidP="00640F2C">
            <w:pPr>
              <w:jc w:val="both"/>
              <w:rPr>
                <w:rFonts w:eastAsia="Calibri"/>
                <w:w w:val="95"/>
                <w:sz w:val="28"/>
                <w:szCs w:val="28"/>
              </w:rPr>
            </w:pPr>
            <w:r w:rsidRPr="003F63F6">
              <w:rPr>
                <w:rFonts w:eastAsia="Calibri"/>
                <w:b/>
                <w:bCs/>
                <w:sz w:val="28"/>
                <w:szCs w:val="28"/>
              </w:rPr>
              <w:t>Vận dụ</w:t>
            </w:r>
            <w:r w:rsidR="00FD6E4C">
              <w:rPr>
                <w:rFonts w:eastAsia="Calibri"/>
                <w:b/>
                <w:bCs/>
                <w:sz w:val="28"/>
                <w:szCs w:val="28"/>
              </w:rPr>
              <w:t>ng cao</w:t>
            </w:r>
            <w:r w:rsidRPr="003F63F6">
              <w:rPr>
                <w:rFonts w:eastAsia="Calibri"/>
                <w:b/>
                <w:bCs/>
                <w:sz w:val="28"/>
                <w:szCs w:val="28"/>
              </w:rPr>
              <w:t xml:space="preserve"> </w:t>
            </w:r>
          </w:p>
        </w:tc>
        <w:tc>
          <w:tcPr>
            <w:tcW w:w="2479" w:type="pct"/>
          </w:tcPr>
          <w:p w14:paraId="256DFCA7" w14:textId="77777777" w:rsidR="00640F2C" w:rsidRPr="008F0C6B" w:rsidRDefault="00640F2C" w:rsidP="00640F2C">
            <w:pPr>
              <w:widowControl w:val="0"/>
              <w:tabs>
                <w:tab w:val="left" w:pos="206"/>
              </w:tabs>
              <w:contextualSpacing/>
              <w:jc w:val="both"/>
              <w:rPr>
                <w:rFonts w:eastAsia="Calibri"/>
                <w:sz w:val="26"/>
                <w:szCs w:val="26"/>
              </w:rPr>
            </w:pPr>
            <w:r w:rsidRPr="008F0C6B">
              <w:rPr>
                <w:rFonts w:eastAsia="Calibri"/>
                <w:sz w:val="26"/>
                <w:szCs w:val="26"/>
              </w:rPr>
              <w:t>Thực hiện được tình huống giả định cấp cứu người bị chảy máu, tai biến, đột quỵ; băng bó vết thương khi bị chảy nhiều máu.</w:t>
            </w:r>
          </w:p>
          <w:p w14:paraId="07825DC0" w14:textId="59EC88F9" w:rsidR="00640F2C" w:rsidRPr="008F0C6B" w:rsidRDefault="00640F2C" w:rsidP="00640F2C">
            <w:pPr>
              <w:widowControl w:val="0"/>
              <w:tabs>
                <w:tab w:val="left" w:pos="206"/>
              </w:tabs>
              <w:jc w:val="both"/>
              <w:rPr>
                <w:rFonts w:eastAsia="Calibri"/>
                <w:sz w:val="26"/>
                <w:szCs w:val="26"/>
              </w:rPr>
            </w:pPr>
            <w:r>
              <w:rPr>
                <w:rFonts w:eastAsia="Calibri"/>
                <w:sz w:val="26"/>
                <w:szCs w:val="26"/>
              </w:rPr>
              <w:t>-</w:t>
            </w:r>
            <w:r w:rsidRPr="008F0C6B">
              <w:rPr>
                <w:rFonts w:eastAsia="Calibri"/>
                <w:b/>
                <w:sz w:val="26"/>
                <w:szCs w:val="26"/>
              </w:rPr>
              <w:t xml:space="preserve"> </w:t>
            </w:r>
            <w:r w:rsidRPr="008F0C6B">
              <w:rPr>
                <w:rFonts w:eastAsia="Calibri"/>
                <w:sz w:val="26"/>
                <w:szCs w:val="26"/>
              </w:rPr>
              <w:t xml:space="preserve">Thực hiện được dự án, bài tập: Điều tra bệnh cao huyết áp, tiểu đường tại địa phương. </w:t>
            </w:r>
          </w:p>
          <w:p w14:paraId="2F534260" w14:textId="4DC6966C" w:rsidR="00640F2C" w:rsidRPr="008F0C6B" w:rsidRDefault="00640F2C" w:rsidP="00640F2C">
            <w:pPr>
              <w:jc w:val="both"/>
              <w:rPr>
                <w:rFonts w:eastAsia="Calibri"/>
                <w:w w:val="95"/>
                <w:sz w:val="26"/>
                <w:szCs w:val="26"/>
              </w:rPr>
            </w:pPr>
            <w:r>
              <w:rPr>
                <w:rFonts w:eastAsia="Calibri"/>
                <w:sz w:val="26"/>
                <w:szCs w:val="26"/>
              </w:rPr>
              <w:t>-</w:t>
            </w:r>
            <w:r w:rsidRPr="008F0C6B">
              <w:rPr>
                <w:rFonts w:eastAsia="Calibri"/>
                <w:b/>
                <w:sz w:val="26"/>
                <w:szCs w:val="26"/>
              </w:rPr>
              <w:t xml:space="preserve"> </w:t>
            </w:r>
            <w:r w:rsidRPr="008F0C6B">
              <w:rPr>
                <w:rFonts w:eastAsia="Calibri"/>
                <w:sz w:val="26"/>
                <w:szCs w:val="26"/>
              </w:rPr>
              <w:t>Tìm hiểu được phong trào hiến máu nhân đạo ở địa phương.</w:t>
            </w:r>
          </w:p>
        </w:tc>
        <w:tc>
          <w:tcPr>
            <w:tcW w:w="327" w:type="pct"/>
          </w:tcPr>
          <w:p w14:paraId="28263C7C" w14:textId="77777777" w:rsidR="00640F2C" w:rsidRPr="003F63F6" w:rsidRDefault="00640F2C" w:rsidP="00640F2C">
            <w:pPr>
              <w:jc w:val="center"/>
              <w:rPr>
                <w:rFonts w:eastAsia="Calibri"/>
                <w:w w:val="95"/>
                <w:sz w:val="28"/>
                <w:szCs w:val="28"/>
              </w:rPr>
            </w:pPr>
          </w:p>
        </w:tc>
        <w:tc>
          <w:tcPr>
            <w:tcW w:w="374" w:type="pct"/>
          </w:tcPr>
          <w:p w14:paraId="5DEB3231" w14:textId="77777777" w:rsidR="00640F2C" w:rsidRPr="003F63F6" w:rsidRDefault="00640F2C" w:rsidP="00640F2C">
            <w:pPr>
              <w:jc w:val="center"/>
              <w:rPr>
                <w:rFonts w:eastAsia="Calibri"/>
                <w:w w:val="95"/>
                <w:sz w:val="28"/>
                <w:szCs w:val="28"/>
              </w:rPr>
            </w:pPr>
          </w:p>
        </w:tc>
        <w:tc>
          <w:tcPr>
            <w:tcW w:w="374" w:type="pct"/>
          </w:tcPr>
          <w:p w14:paraId="22F17724" w14:textId="77777777" w:rsidR="00640F2C" w:rsidRPr="003F63F6" w:rsidRDefault="00640F2C" w:rsidP="00640F2C">
            <w:pPr>
              <w:jc w:val="center"/>
              <w:rPr>
                <w:rFonts w:eastAsia="Calibri"/>
                <w:w w:val="95"/>
                <w:sz w:val="28"/>
                <w:szCs w:val="28"/>
              </w:rPr>
            </w:pPr>
          </w:p>
        </w:tc>
        <w:tc>
          <w:tcPr>
            <w:tcW w:w="513" w:type="pct"/>
          </w:tcPr>
          <w:p w14:paraId="247464CA" w14:textId="77777777" w:rsidR="00640F2C" w:rsidRPr="003F63F6" w:rsidRDefault="00640F2C" w:rsidP="00640F2C">
            <w:pPr>
              <w:jc w:val="both"/>
              <w:rPr>
                <w:rFonts w:eastAsia="Calibri"/>
                <w:w w:val="95"/>
                <w:sz w:val="28"/>
                <w:szCs w:val="28"/>
              </w:rPr>
            </w:pPr>
          </w:p>
        </w:tc>
      </w:tr>
    </w:tbl>
    <w:p w14:paraId="15FDD835" w14:textId="006CF0E9" w:rsidR="00F236DC" w:rsidRPr="00647377" w:rsidRDefault="00F236DC" w:rsidP="00D63946">
      <w:pPr>
        <w:shd w:val="clear" w:color="auto" w:fill="FFFFFF"/>
        <w:jc w:val="both"/>
        <w:rPr>
          <w:sz w:val="28"/>
          <w:szCs w:val="28"/>
        </w:rPr>
        <w:sectPr w:rsidR="00F236DC" w:rsidRPr="00647377" w:rsidSect="003067EB">
          <w:pgSz w:w="16840" w:h="11907" w:orient="landscape" w:code="9"/>
          <w:pgMar w:top="540" w:right="680" w:bottom="907" w:left="993" w:header="720" w:footer="720" w:gutter="0"/>
          <w:pgNumType w:start="1"/>
          <w:cols w:space="720"/>
          <w:titlePg/>
          <w:docGrid w:linePitch="381"/>
        </w:sectPr>
      </w:pPr>
      <w:bookmarkStart w:id="1" w:name="_GoBack"/>
      <w:bookmarkEnd w:id="1"/>
    </w:p>
    <w:p w14:paraId="2836E669" w14:textId="77777777" w:rsidR="00D43147" w:rsidRDefault="00D43147" w:rsidP="008F0C6B">
      <w:pPr>
        <w:spacing w:line="276" w:lineRule="auto"/>
        <w:contextualSpacing/>
        <w:jc w:val="center"/>
        <w:rPr>
          <w:b/>
          <w:sz w:val="26"/>
          <w:szCs w:val="26"/>
          <w:lang w:val="pt-BR"/>
        </w:rPr>
      </w:pPr>
    </w:p>
    <w:sectPr w:rsidR="00D43147" w:rsidSect="00FC0280">
      <w:pgSz w:w="11907" w:h="16840" w:code="9"/>
      <w:pgMar w:top="567" w:right="907" w:bottom="568"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412A1" w14:textId="77777777" w:rsidR="00E6425F" w:rsidRDefault="00E6425F" w:rsidP="00406792">
      <w:r>
        <w:separator/>
      </w:r>
    </w:p>
  </w:endnote>
  <w:endnote w:type="continuationSeparator" w:id="0">
    <w:p w14:paraId="2C88D671" w14:textId="77777777" w:rsidR="00E6425F" w:rsidRDefault="00E6425F" w:rsidP="0040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
    <w:altName w:val="Yu Gothic UI"/>
    <w:panose1 w:val="00000000000000000000"/>
    <w:charset w:val="80"/>
    <w:family w:val="auto"/>
    <w:notTrueType/>
    <w:pitch w:val="default"/>
    <w:sig w:usb0="00000000" w:usb1="08070000" w:usb2="00000010" w:usb3="00000000" w:csb0="000201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0FA45" w14:textId="0791EC39" w:rsidR="003F63F6" w:rsidRDefault="003F63F6" w:rsidP="00FC028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FCED4" w14:textId="77777777" w:rsidR="00E6425F" w:rsidRDefault="00E6425F" w:rsidP="00406792">
      <w:r>
        <w:separator/>
      </w:r>
    </w:p>
  </w:footnote>
  <w:footnote w:type="continuationSeparator" w:id="0">
    <w:p w14:paraId="32639E0E" w14:textId="77777777" w:rsidR="00E6425F" w:rsidRDefault="00E6425F" w:rsidP="00406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F08C9"/>
    <w:multiLevelType w:val="hybridMultilevel"/>
    <w:tmpl w:val="0914C458"/>
    <w:lvl w:ilvl="0" w:tplc="2AECFB72">
      <w:start w:val="2"/>
      <w:numFmt w:val="bullet"/>
      <w:lvlText w:val="-"/>
      <w:lvlJc w:val="left"/>
      <w:pPr>
        <w:ind w:left="4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2C6D0FA0"/>
    <w:multiLevelType w:val="hybridMultilevel"/>
    <w:tmpl w:val="B7ACF9C6"/>
    <w:lvl w:ilvl="0" w:tplc="972E59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8E1003"/>
    <w:multiLevelType w:val="hybridMultilevel"/>
    <w:tmpl w:val="3D16D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95F"/>
    <w:rsid w:val="000010C6"/>
    <w:rsid w:val="00002253"/>
    <w:rsid w:val="000025F9"/>
    <w:rsid w:val="00002CD9"/>
    <w:rsid w:val="000031FA"/>
    <w:rsid w:val="000037DC"/>
    <w:rsid w:val="00003FBC"/>
    <w:rsid w:val="00005175"/>
    <w:rsid w:val="00005544"/>
    <w:rsid w:val="00005C55"/>
    <w:rsid w:val="000062A8"/>
    <w:rsid w:val="0000730F"/>
    <w:rsid w:val="000076E3"/>
    <w:rsid w:val="000100A8"/>
    <w:rsid w:val="000107B6"/>
    <w:rsid w:val="00011B2C"/>
    <w:rsid w:val="0001343A"/>
    <w:rsid w:val="000138A3"/>
    <w:rsid w:val="00014FD9"/>
    <w:rsid w:val="00015017"/>
    <w:rsid w:val="000158E3"/>
    <w:rsid w:val="00016432"/>
    <w:rsid w:val="00016BD4"/>
    <w:rsid w:val="00017244"/>
    <w:rsid w:val="0001760B"/>
    <w:rsid w:val="00017D46"/>
    <w:rsid w:val="00020F8B"/>
    <w:rsid w:val="00022436"/>
    <w:rsid w:val="000225FD"/>
    <w:rsid w:val="00022908"/>
    <w:rsid w:val="000229B3"/>
    <w:rsid w:val="00022F17"/>
    <w:rsid w:val="000238B3"/>
    <w:rsid w:val="00023AD2"/>
    <w:rsid w:val="00023B2E"/>
    <w:rsid w:val="0002452D"/>
    <w:rsid w:val="0002522C"/>
    <w:rsid w:val="000252F4"/>
    <w:rsid w:val="00025C79"/>
    <w:rsid w:val="00026C2C"/>
    <w:rsid w:val="000270E2"/>
    <w:rsid w:val="0002728D"/>
    <w:rsid w:val="00027C4C"/>
    <w:rsid w:val="0003088A"/>
    <w:rsid w:val="00031614"/>
    <w:rsid w:val="00032353"/>
    <w:rsid w:val="0003239D"/>
    <w:rsid w:val="00032A17"/>
    <w:rsid w:val="00032E0D"/>
    <w:rsid w:val="00033657"/>
    <w:rsid w:val="00035787"/>
    <w:rsid w:val="00035FC3"/>
    <w:rsid w:val="0003695D"/>
    <w:rsid w:val="00041BF9"/>
    <w:rsid w:val="00042BCD"/>
    <w:rsid w:val="00042C3E"/>
    <w:rsid w:val="00043589"/>
    <w:rsid w:val="00043DA5"/>
    <w:rsid w:val="00043F40"/>
    <w:rsid w:val="000447E0"/>
    <w:rsid w:val="00044B9B"/>
    <w:rsid w:val="00045444"/>
    <w:rsid w:val="00045A41"/>
    <w:rsid w:val="00046BFD"/>
    <w:rsid w:val="00046CCE"/>
    <w:rsid w:val="000476C1"/>
    <w:rsid w:val="0005048C"/>
    <w:rsid w:val="00050B42"/>
    <w:rsid w:val="00051492"/>
    <w:rsid w:val="000515A8"/>
    <w:rsid w:val="00052CBB"/>
    <w:rsid w:val="000534FF"/>
    <w:rsid w:val="00053BD4"/>
    <w:rsid w:val="00053BDC"/>
    <w:rsid w:val="0005548D"/>
    <w:rsid w:val="0005618D"/>
    <w:rsid w:val="0005648D"/>
    <w:rsid w:val="00056F0E"/>
    <w:rsid w:val="00057302"/>
    <w:rsid w:val="000607EE"/>
    <w:rsid w:val="00060FE4"/>
    <w:rsid w:val="000617AD"/>
    <w:rsid w:val="00063930"/>
    <w:rsid w:val="0006419D"/>
    <w:rsid w:val="00064D65"/>
    <w:rsid w:val="00065367"/>
    <w:rsid w:val="00065C5A"/>
    <w:rsid w:val="00067F5D"/>
    <w:rsid w:val="00070C01"/>
    <w:rsid w:val="00070ED9"/>
    <w:rsid w:val="00071B69"/>
    <w:rsid w:val="00072469"/>
    <w:rsid w:val="00072572"/>
    <w:rsid w:val="000729F7"/>
    <w:rsid w:val="00074F57"/>
    <w:rsid w:val="00075B69"/>
    <w:rsid w:val="00075E4A"/>
    <w:rsid w:val="000779D1"/>
    <w:rsid w:val="000801DC"/>
    <w:rsid w:val="00081170"/>
    <w:rsid w:val="00081FF0"/>
    <w:rsid w:val="0008236C"/>
    <w:rsid w:val="000823EB"/>
    <w:rsid w:val="00086796"/>
    <w:rsid w:val="000867DC"/>
    <w:rsid w:val="000872B4"/>
    <w:rsid w:val="000919F2"/>
    <w:rsid w:val="00091C00"/>
    <w:rsid w:val="00092106"/>
    <w:rsid w:val="00092BB6"/>
    <w:rsid w:val="000942E7"/>
    <w:rsid w:val="00094744"/>
    <w:rsid w:val="0009542F"/>
    <w:rsid w:val="000959E2"/>
    <w:rsid w:val="000964BD"/>
    <w:rsid w:val="00096FC4"/>
    <w:rsid w:val="00097099"/>
    <w:rsid w:val="00097AFF"/>
    <w:rsid w:val="00097E31"/>
    <w:rsid w:val="000A0EBA"/>
    <w:rsid w:val="000A1755"/>
    <w:rsid w:val="000A19D3"/>
    <w:rsid w:val="000A2509"/>
    <w:rsid w:val="000A3D57"/>
    <w:rsid w:val="000A4339"/>
    <w:rsid w:val="000A4DDF"/>
    <w:rsid w:val="000A5055"/>
    <w:rsid w:val="000A6551"/>
    <w:rsid w:val="000A6B30"/>
    <w:rsid w:val="000B06C6"/>
    <w:rsid w:val="000B0CC5"/>
    <w:rsid w:val="000B133F"/>
    <w:rsid w:val="000B136E"/>
    <w:rsid w:val="000B1A44"/>
    <w:rsid w:val="000B1CEE"/>
    <w:rsid w:val="000B2464"/>
    <w:rsid w:val="000B3B3C"/>
    <w:rsid w:val="000B3E7B"/>
    <w:rsid w:val="000B4622"/>
    <w:rsid w:val="000B4BC4"/>
    <w:rsid w:val="000B4CAF"/>
    <w:rsid w:val="000B5067"/>
    <w:rsid w:val="000B5829"/>
    <w:rsid w:val="000B5E33"/>
    <w:rsid w:val="000B60E1"/>
    <w:rsid w:val="000B6B20"/>
    <w:rsid w:val="000B732E"/>
    <w:rsid w:val="000B7833"/>
    <w:rsid w:val="000C0487"/>
    <w:rsid w:val="000C05DF"/>
    <w:rsid w:val="000C06BB"/>
    <w:rsid w:val="000C0944"/>
    <w:rsid w:val="000C0A84"/>
    <w:rsid w:val="000C355D"/>
    <w:rsid w:val="000C3679"/>
    <w:rsid w:val="000C3AFD"/>
    <w:rsid w:val="000C42D2"/>
    <w:rsid w:val="000C436F"/>
    <w:rsid w:val="000C493A"/>
    <w:rsid w:val="000C496C"/>
    <w:rsid w:val="000C5972"/>
    <w:rsid w:val="000C5FC4"/>
    <w:rsid w:val="000C6718"/>
    <w:rsid w:val="000C76CB"/>
    <w:rsid w:val="000D0086"/>
    <w:rsid w:val="000D054A"/>
    <w:rsid w:val="000D088F"/>
    <w:rsid w:val="000D2C04"/>
    <w:rsid w:val="000D332C"/>
    <w:rsid w:val="000D535C"/>
    <w:rsid w:val="000D58C9"/>
    <w:rsid w:val="000D6328"/>
    <w:rsid w:val="000D693B"/>
    <w:rsid w:val="000D6D03"/>
    <w:rsid w:val="000D7682"/>
    <w:rsid w:val="000D7752"/>
    <w:rsid w:val="000D7FA6"/>
    <w:rsid w:val="000E06A9"/>
    <w:rsid w:val="000E074F"/>
    <w:rsid w:val="000E1450"/>
    <w:rsid w:val="000E23A8"/>
    <w:rsid w:val="000E3B37"/>
    <w:rsid w:val="000E4EF0"/>
    <w:rsid w:val="000E4FEE"/>
    <w:rsid w:val="000F002D"/>
    <w:rsid w:val="000F1DF0"/>
    <w:rsid w:val="000F1F74"/>
    <w:rsid w:val="000F1F83"/>
    <w:rsid w:val="000F3180"/>
    <w:rsid w:val="000F433E"/>
    <w:rsid w:val="000F53D2"/>
    <w:rsid w:val="000F5702"/>
    <w:rsid w:val="000F611D"/>
    <w:rsid w:val="000F63C6"/>
    <w:rsid w:val="000F646F"/>
    <w:rsid w:val="000F6725"/>
    <w:rsid w:val="000F6FEA"/>
    <w:rsid w:val="00101D96"/>
    <w:rsid w:val="00101DFA"/>
    <w:rsid w:val="00102512"/>
    <w:rsid w:val="00102A84"/>
    <w:rsid w:val="00103573"/>
    <w:rsid w:val="00103604"/>
    <w:rsid w:val="00103E4D"/>
    <w:rsid w:val="00106430"/>
    <w:rsid w:val="00106E2B"/>
    <w:rsid w:val="00107663"/>
    <w:rsid w:val="00107B6C"/>
    <w:rsid w:val="00110047"/>
    <w:rsid w:val="0011162C"/>
    <w:rsid w:val="00111A89"/>
    <w:rsid w:val="00112735"/>
    <w:rsid w:val="001131E6"/>
    <w:rsid w:val="001138FD"/>
    <w:rsid w:val="0011409D"/>
    <w:rsid w:val="001159A6"/>
    <w:rsid w:val="001159EE"/>
    <w:rsid w:val="00116FA5"/>
    <w:rsid w:val="00120304"/>
    <w:rsid w:val="00122512"/>
    <w:rsid w:val="00124C3E"/>
    <w:rsid w:val="00125A3C"/>
    <w:rsid w:val="001269AE"/>
    <w:rsid w:val="00126DAC"/>
    <w:rsid w:val="001271D2"/>
    <w:rsid w:val="00127703"/>
    <w:rsid w:val="00131537"/>
    <w:rsid w:val="001315FD"/>
    <w:rsid w:val="00131BDB"/>
    <w:rsid w:val="00132596"/>
    <w:rsid w:val="001348BC"/>
    <w:rsid w:val="00134F09"/>
    <w:rsid w:val="00135A0A"/>
    <w:rsid w:val="0013698E"/>
    <w:rsid w:val="001375B6"/>
    <w:rsid w:val="00137EE0"/>
    <w:rsid w:val="00140E48"/>
    <w:rsid w:val="00141DC8"/>
    <w:rsid w:val="00141E38"/>
    <w:rsid w:val="001429CF"/>
    <w:rsid w:val="001433D8"/>
    <w:rsid w:val="00143590"/>
    <w:rsid w:val="001440B6"/>
    <w:rsid w:val="00144FBA"/>
    <w:rsid w:val="00145044"/>
    <w:rsid w:val="00145D14"/>
    <w:rsid w:val="001463BC"/>
    <w:rsid w:val="00150940"/>
    <w:rsid w:val="00150F0A"/>
    <w:rsid w:val="00151878"/>
    <w:rsid w:val="00151B55"/>
    <w:rsid w:val="001531F1"/>
    <w:rsid w:val="00153432"/>
    <w:rsid w:val="0015348D"/>
    <w:rsid w:val="0015357B"/>
    <w:rsid w:val="00154057"/>
    <w:rsid w:val="001548D9"/>
    <w:rsid w:val="00156177"/>
    <w:rsid w:val="00157341"/>
    <w:rsid w:val="0015790D"/>
    <w:rsid w:val="001608C0"/>
    <w:rsid w:val="0016224C"/>
    <w:rsid w:val="001628CA"/>
    <w:rsid w:val="001646DF"/>
    <w:rsid w:val="00164B8B"/>
    <w:rsid w:val="00166AFB"/>
    <w:rsid w:val="00167052"/>
    <w:rsid w:val="00167ADE"/>
    <w:rsid w:val="00167BEA"/>
    <w:rsid w:val="00170063"/>
    <w:rsid w:val="001705BB"/>
    <w:rsid w:val="00170B9B"/>
    <w:rsid w:val="0017145C"/>
    <w:rsid w:val="001714C1"/>
    <w:rsid w:val="0017164F"/>
    <w:rsid w:val="00172299"/>
    <w:rsid w:val="00172B7F"/>
    <w:rsid w:val="001732EC"/>
    <w:rsid w:val="001734E4"/>
    <w:rsid w:val="00174434"/>
    <w:rsid w:val="00175348"/>
    <w:rsid w:val="001766E6"/>
    <w:rsid w:val="001767D3"/>
    <w:rsid w:val="001768CB"/>
    <w:rsid w:val="00177C06"/>
    <w:rsid w:val="00180D33"/>
    <w:rsid w:val="001816E9"/>
    <w:rsid w:val="00182DEF"/>
    <w:rsid w:val="00183177"/>
    <w:rsid w:val="001833FF"/>
    <w:rsid w:val="0018359C"/>
    <w:rsid w:val="00186112"/>
    <w:rsid w:val="00186BA7"/>
    <w:rsid w:val="0018745D"/>
    <w:rsid w:val="00187DE9"/>
    <w:rsid w:val="0019088D"/>
    <w:rsid w:val="001927AB"/>
    <w:rsid w:val="00192807"/>
    <w:rsid w:val="00192B0E"/>
    <w:rsid w:val="00194A3E"/>
    <w:rsid w:val="001954A6"/>
    <w:rsid w:val="00195FDB"/>
    <w:rsid w:val="00196776"/>
    <w:rsid w:val="00197B0C"/>
    <w:rsid w:val="00197BAC"/>
    <w:rsid w:val="001A0570"/>
    <w:rsid w:val="001A06E3"/>
    <w:rsid w:val="001A0721"/>
    <w:rsid w:val="001A1425"/>
    <w:rsid w:val="001A2AC8"/>
    <w:rsid w:val="001A4D24"/>
    <w:rsid w:val="001A6456"/>
    <w:rsid w:val="001A7683"/>
    <w:rsid w:val="001A7AA1"/>
    <w:rsid w:val="001A7FA5"/>
    <w:rsid w:val="001B0926"/>
    <w:rsid w:val="001B15DD"/>
    <w:rsid w:val="001B36F0"/>
    <w:rsid w:val="001B39E2"/>
    <w:rsid w:val="001B5744"/>
    <w:rsid w:val="001B582B"/>
    <w:rsid w:val="001B5A5B"/>
    <w:rsid w:val="001B6B48"/>
    <w:rsid w:val="001B74E8"/>
    <w:rsid w:val="001B7A18"/>
    <w:rsid w:val="001C131E"/>
    <w:rsid w:val="001C18B9"/>
    <w:rsid w:val="001C1C0C"/>
    <w:rsid w:val="001C1FF1"/>
    <w:rsid w:val="001C28F8"/>
    <w:rsid w:val="001C32B8"/>
    <w:rsid w:val="001C353C"/>
    <w:rsid w:val="001C3785"/>
    <w:rsid w:val="001C578E"/>
    <w:rsid w:val="001C6182"/>
    <w:rsid w:val="001C68FC"/>
    <w:rsid w:val="001C6F0B"/>
    <w:rsid w:val="001C7731"/>
    <w:rsid w:val="001C794F"/>
    <w:rsid w:val="001D12E2"/>
    <w:rsid w:val="001D14DE"/>
    <w:rsid w:val="001D1620"/>
    <w:rsid w:val="001D4380"/>
    <w:rsid w:val="001D43AF"/>
    <w:rsid w:val="001D578B"/>
    <w:rsid w:val="001D70D6"/>
    <w:rsid w:val="001D7455"/>
    <w:rsid w:val="001D7A44"/>
    <w:rsid w:val="001D7E9C"/>
    <w:rsid w:val="001E204D"/>
    <w:rsid w:val="001E2A63"/>
    <w:rsid w:val="001E3ABD"/>
    <w:rsid w:val="001E3FCA"/>
    <w:rsid w:val="001E4617"/>
    <w:rsid w:val="001E6095"/>
    <w:rsid w:val="001E60F2"/>
    <w:rsid w:val="001E7B5E"/>
    <w:rsid w:val="001F0258"/>
    <w:rsid w:val="001F0D5D"/>
    <w:rsid w:val="001F2EF0"/>
    <w:rsid w:val="001F5BE0"/>
    <w:rsid w:val="001F5C15"/>
    <w:rsid w:val="001F69C1"/>
    <w:rsid w:val="00200B74"/>
    <w:rsid w:val="00201A0F"/>
    <w:rsid w:val="00201C87"/>
    <w:rsid w:val="00202552"/>
    <w:rsid w:val="002026A0"/>
    <w:rsid w:val="00203782"/>
    <w:rsid w:val="00203CCB"/>
    <w:rsid w:val="002041C1"/>
    <w:rsid w:val="00204285"/>
    <w:rsid w:val="002043E3"/>
    <w:rsid w:val="00205B5B"/>
    <w:rsid w:val="002062D1"/>
    <w:rsid w:val="002065DE"/>
    <w:rsid w:val="0020689C"/>
    <w:rsid w:val="00207556"/>
    <w:rsid w:val="002075A2"/>
    <w:rsid w:val="00207AEE"/>
    <w:rsid w:val="002106CE"/>
    <w:rsid w:val="00210E8C"/>
    <w:rsid w:val="0021407F"/>
    <w:rsid w:val="002145B7"/>
    <w:rsid w:val="0021514E"/>
    <w:rsid w:val="00215553"/>
    <w:rsid w:val="002158B0"/>
    <w:rsid w:val="00215C99"/>
    <w:rsid w:val="0022008B"/>
    <w:rsid w:val="002206AE"/>
    <w:rsid w:val="00220D0A"/>
    <w:rsid w:val="00221426"/>
    <w:rsid w:val="00223158"/>
    <w:rsid w:val="00223486"/>
    <w:rsid w:val="002245B7"/>
    <w:rsid w:val="00224E8C"/>
    <w:rsid w:val="00224F93"/>
    <w:rsid w:val="00226BD3"/>
    <w:rsid w:val="00230AEC"/>
    <w:rsid w:val="00230FBB"/>
    <w:rsid w:val="002312C7"/>
    <w:rsid w:val="002312E6"/>
    <w:rsid w:val="002314DC"/>
    <w:rsid w:val="0023197F"/>
    <w:rsid w:val="00231F42"/>
    <w:rsid w:val="0023290C"/>
    <w:rsid w:val="002341D6"/>
    <w:rsid w:val="0023525E"/>
    <w:rsid w:val="00236873"/>
    <w:rsid w:val="00236E06"/>
    <w:rsid w:val="002376C0"/>
    <w:rsid w:val="00240434"/>
    <w:rsid w:val="00240674"/>
    <w:rsid w:val="00240CB5"/>
    <w:rsid w:val="00241C25"/>
    <w:rsid w:val="0024234F"/>
    <w:rsid w:val="00242831"/>
    <w:rsid w:val="00242BDC"/>
    <w:rsid w:val="00243378"/>
    <w:rsid w:val="00243E0E"/>
    <w:rsid w:val="0024435D"/>
    <w:rsid w:val="002447A5"/>
    <w:rsid w:val="0024482C"/>
    <w:rsid w:val="00244FC9"/>
    <w:rsid w:val="00245478"/>
    <w:rsid w:val="00246611"/>
    <w:rsid w:val="00246CF7"/>
    <w:rsid w:val="00250C44"/>
    <w:rsid w:val="0025111E"/>
    <w:rsid w:val="00252689"/>
    <w:rsid w:val="00253805"/>
    <w:rsid w:val="00253B13"/>
    <w:rsid w:val="00254147"/>
    <w:rsid w:val="0025414E"/>
    <w:rsid w:val="00254291"/>
    <w:rsid w:val="00254555"/>
    <w:rsid w:val="00255240"/>
    <w:rsid w:val="002558B0"/>
    <w:rsid w:val="00255D77"/>
    <w:rsid w:val="002561F3"/>
    <w:rsid w:val="00256D6C"/>
    <w:rsid w:val="00257179"/>
    <w:rsid w:val="002571AE"/>
    <w:rsid w:val="00257F95"/>
    <w:rsid w:val="00260D93"/>
    <w:rsid w:val="00260E71"/>
    <w:rsid w:val="00262F38"/>
    <w:rsid w:val="002632B0"/>
    <w:rsid w:val="00263657"/>
    <w:rsid w:val="0026454C"/>
    <w:rsid w:val="00265194"/>
    <w:rsid w:val="002657E6"/>
    <w:rsid w:val="00266911"/>
    <w:rsid w:val="00266942"/>
    <w:rsid w:val="00266959"/>
    <w:rsid w:val="00266B6E"/>
    <w:rsid w:val="00266EE6"/>
    <w:rsid w:val="00266F4E"/>
    <w:rsid w:val="00267384"/>
    <w:rsid w:val="002678E3"/>
    <w:rsid w:val="00267F49"/>
    <w:rsid w:val="00270008"/>
    <w:rsid w:val="002712AD"/>
    <w:rsid w:val="00271EB8"/>
    <w:rsid w:val="00274130"/>
    <w:rsid w:val="002753FA"/>
    <w:rsid w:val="00275A65"/>
    <w:rsid w:val="002763E5"/>
    <w:rsid w:val="00276548"/>
    <w:rsid w:val="00276BE6"/>
    <w:rsid w:val="00281197"/>
    <w:rsid w:val="00281908"/>
    <w:rsid w:val="00281CD1"/>
    <w:rsid w:val="002825F3"/>
    <w:rsid w:val="0028393A"/>
    <w:rsid w:val="00284522"/>
    <w:rsid w:val="00284BA7"/>
    <w:rsid w:val="00284DF9"/>
    <w:rsid w:val="00285240"/>
    <w:rsid w:val="002854C0"/>
    <w:rsid w:val="00287584"/>
    <w:rsid w:val="00290677"/>
    <w:rsid w:val="002906DD"/>
    <w:rsid w:val="00291B50"/>
    <w:rsid w:val="00291FD7"/>
    <w:rsid w:val="002925BC"/>
    <w:rsid w:val="0029279D"/>
    <w:rsid w:val="0029349E"/>
    <w:rsid w:val="00293EA6"/>
    <w:rsid w:val="00294079"/>
    <w:rsid w:val="002960A4"/>
    <w:rsid w:val="00296645"/>
    <w:rsid w:val="00296A87"/>
    <w:rsid w:val="002971F9"/>
    <w:rsid w:val="00297226"/>
    <w:rsid w:val="002A1A6C"/>
    <w:rsid w:val="002A371F"/>
    <w:rsid w:val="002A4034"/>
    <w:rsid w:val="002A463A"/>
    <w:rsid w:val="002A550C"/>
    <w:rsid w:val="002A62B1"/>
    <w:rsid w:val="002A67D8"/>
    <w:rsid w:val="002A6B41"/>
    <w:rsid w:val="002A7314"/>
    <w:rsid w:val="002A7966"/>
    <w:rsid w:val="002B0524"/>
    <w:rsid w:val="002B1AE1"/>
    <w:rsid w:val="002B20BD"/>
    <w:rsid w:val="002B20DA"/>
    <w:rsid w:val="002B3353"/>
    <w:rsid w:val="002B5FDA"/>
    <w:rsid w:val="002B6B06"/>
    <w:rsid w:val="002B6BA8"/>
    <w:rsid w:val="002B746A"/>
    <w:rsid w:val="002C2295"/>
    <w:rsid w:val="002C2A45"/>
    <w:rsid w:val="002C38E4"/>
    <w:rsid w:val="002C3F47"/>
    <w:rsid w:val="002C479A"/>
    <w:rsid w:val="002C4AAD"/>
    <w:rsid w:val="002C4ABF"/>
    <w:rsid w:val="002C603E"/>
    <w:rsid w:val="002C6A4F"/>
    <w:rsid w:val="002C6CCF"/>
    <w:rsid w:val="002C788D"/>
    <w:rsid w:val="002C7891"/>
    <w:rsid w:val="002D045D"/>
    <w:rsid w:val="002D067A"/>
    <w:rsid w:val="002D06B9"/>
    <w:rsid w:val="002D06C3"/>
    <w:rsid w:val="002D193C"/>
    <w:rsid w:val="002D19FA"/>
    <w:rsid w:val="002D25CE"/>
    <w:rsid w:val="002D27BE"/>
    <w:rsid w:val="002D3942"/>
    <w:rsid w:val="002D469B"/>
    <w:rsid w:val="002D480A"/>
    <w:rsid w:val="002D49E3"/>
    <w:rsid w:val="002D4FE5"/>
    <w:rsid w:val="002D5236"/>
    <w:rsid w:val="002D5439"/>
    <w:rsid w:val="002D57BF"/>
    <w:rsid w:val="002D5859"/>
    <w:rsid w:val="002D5932"/>
    <w:rsid w:val="002D5C9E"/>
    <w:rsid w:val="002D683F"/>
    <w:rsid w:val="002D7B81"/>
    <w:rsid w:val="002D7DF8"/>
    <w:rsid w:val="002E1697"/>
    <w:rsid w:val="002E26D2"/>
    <w:rsid w:val="002E2D31"/>
    <w:rsid w:val="002E4E19"/>
    <w:rsid w:val="002E57AE"/>
    <w:rsid w:val="002E74C3"/>
    <w:rsid w:val="002E786B"/>
    <w:rsid w:val="002F21F1"/>
    <w:rsid w:val="002F2EEC"/>
    <w:rsid w:val="002F4129"/>
    <w:rsid w:val="002F430A"/>
    <w:rsid w:val="002F43F3"/>
    <w:rsid w:val="002F4D3C"/>
    <w:rsid w:val="002F55AE"/>
    <w:rsid w:val="002F596E"/>
    <w:rsid w:val="002F6259"/>
    <w:rsid w:val="002F74F0"/>
    <w:rsid w:val="002F78D0"/>
    <w:rsid w:val="0030022C"/>
    <w:rsid w:val="00300296"/>
    <w:rsid w:val="0030067F"/>
    <w:rsid w:val="003012D7"/>
    <w:rsid w:val="00301A40"/>
    <w:rsid w:val="00301BFC"/>
    <w:rsid w:val="00302008"/>
    <w:rsid w:val="003024AF"/>
    <w:rsid w:val="00304637"/>
    <w:rsid w:val="003054FF"/>
    <w:rsid w:val="003059D8"/>
    <w:rsid w:val="00305ED8"/>
    <w:rsid w:val="003064EE"/>
    <w:rsid w:val="003067EB"/>
    <w:rsid w:val="00306C87"/>
    <w:rsid w:val="0030760B"/>
    <w:rsid w:val="00307909"/>
    <w:rsid w:val="0031000F"/>
    <w:rsid w:val="003101A3"/>
    <w:rsid w:val="00310B18"/>
    <w:rsid w:val="00310CBA"/>
    <w:rsid w:val="0031351F"/>
    <w:rsid w:val="00313FC6"/>
    <w:rsid w:val="003151D5"/>
    <w:rsid w:val="003159FB"/>
    <w:rsid w:val="0031736A"/>
    <w:rsid w:val="00317DA9"/>
    <w:rsid w:val="0032019E"/>
    <w:rsid w:val="0032033F"/>
    <w:rsid w:val="00320A97"/>
    <w:rsid w:val="00321106"/>
    <w:rsid w:val="003211EA"/>
    <w:rsid w:val="00321B55"/>
    <w:rsid w:val="00321CCE"/>
    <w:rsid w:val="00322BA9"/>
    <w:rsid w:val="003255E3"/>
    <w:rsid w:val="0032781B"/>
    <w:rsid w:val="00327A99"/>
    <w:rsid w:val="00331905"/>
    <w:rsid w:val="00332AAC"/>
    <w:rsid w:val="00333297"/>
    <w:rsid w:val="00333410"/>
    <w:rsid w:val="00333416"/>
    <w:rsid w:val="003337C0"/>
    <w:rsid w:val="00333B5A"/>
    <w:rsid w:val="00335CEA"/>
    <w:rsid w:val="00335F19"/>
    <w:rsid w:val="003361DB"/>
    <w:rsid w:val="003365EE"/>
    <w:rsid w:val="00336B3D"/>
    <w:rsid w:val="0033717D"/>
    <w:rsid w:val="00337975"/>
    <w:rsid w:val="00340BC0"/>
    <w:rsid w:val="00340FBC"/>
    <w:rsid w:val="00340FC4"/>
    <w:rsid w:val="00341234"/>
    <w:rsid w:val="003415AC"/>
    <w:rsid w:val="003418CA"/>
    <w:rsid w:val="00341C30"/>
    <w:rsid w:val="00341FD9"/>
    <w:rsid w:val="003428A8"/>
    <w:rsid w:val="003436D6"/>
    <w:rsid w:val="00343DB2"/>
    <w:rsid w:val="003444A1"/>
    <w:rsid w:val="00344770"/>
    <w:rsid w:val="00345023"/>
    <w:rsid w:val="00345D7B"/>
    <w:rsid w:val="00346265"/>
    <w:rsid w:val="0034672C"/>
    <w:rsid w:val="0034759C"/>
    <w:rsid w:val="00347ED8"/>
    <w:rsid w:val="00350182"/>
    <w:rsid w:val="00350A8F"/>
    <w:rsid w:val="00350B85"/>
    <w:rsid w:val="00350C6B"/>
    <w:rsid w:val="0035106A"/>
    <w:rsid w:val="0035128B"/>
    <w:rsid w:val="003526C8"/>
    <w:rsid w:val="00354009"/>
    <w:rsid w:val="00354C01"/>
    <w:rsid w:val="00354D95"/>
    <w:rsid w:val="003561B0"/>
    <w:rsid w:val="00356A5E"/>
    <w:rsid w:val="00356FFD"/>
    <w:rsid w:val="003570A7"/>
    <w:rsid w:val="00357FE5"/>
    <w:rsid w:val="0036033B"/>
    <w:rsid w:val="00361A30"/>
    <w:rsid w:val="00363007"/>
    <w:rsid w:val="00363918"/>
    <w:rsid w:val="00364E1E"/>
    <w:rsid w:val="003654A1"/>
    <w:rsid w:val="0036585E"/>
    <w:rsid w:val="00366D43"/>
    <w:rsid w:val="00367843"/>
    <w:rsid w:val="00370D53"/>
    <w:rsid w:val="0037156E"/>
    <w:rsid w:val="00371743"/>
    <w:rsid w:val="003721B4"/>
    <w:rsid w:val="00372686"/>
    <w:rsid w:val="00372920"/>
    <w:rsid w:val="00372C98"/>
    <w:rsid w:val="00372F21"/>
    <w:rsid w:val="003732EC"/>
    <w:rsid w:val="00374288"/>
    <w:rsid w:val="00375E77"/>
    <w:rsid w:val="003766BC"/>
    <w:rsid w:val="00376F5F"/>
    <w:rsid w:val="0037700E"/>
    <w:rsid w:val="00380A2F"/>
    <w:rsid w:val="003823C2"/>
    <w:rsid w:val="0038262C"/>
    <w:rsid w:val="00382E1A"/>
    <w:rsid w:val="0038327A"/>
    <w:rsid w:val="003836D0"/>
    <w:rsid w:val="00383980"/>
    <w:rsid w:val="00383B3F"/>
    <w:rsid w:val="00383B73"/>
    <w:rsid w:val="003845FB"/>
    <w:rsid w:val="00384930"/>
    <w:rsid w:val="0038504B"/>
    <w:rsid w:val="00385913"/>
    <w:rsid w:val="00386B3B"/>
    <w:rsid w:val="00386FC1"/>
    <w:rsid w:val="0038710D"/>
    <w:rsid w:val="00387CDE"/>
    <w:rsid w:val="00387F6C"/>
    <w:rsid w:val="003907F6"/>
    <w:rsid w:val="00390E08"/>
    <w:rsid w:val="003917FF"/>
    <w:rsid w:val="00393370"/>
    <w:rsid w:val="00393DD2"/>
    <w:rsid w:val="003943AA"/>
    <w:rsid w:val="0039481F"/>
    <w:rsid w:val="00394CE1"/>
    <w:rsid w:val="00395340"/>
    <w:rsid w:val="0039547C"/>
    <w:rsid w:val="003956A3"/>
    <w:rsid w:val="00397B3C"/>
    <w:rsid w:val="003A0B77"/>
    <w:rsid w:val="003A2A75"/>
    <w:rsid w:val="003A3312"/>
    <w:rsid w:val="003A3667"/>
    <w:rsid w:val="003A426D"/>
    <w:rsid w:val="003A4EC1"/>
    <w:rsid w:val="003A5854"/>
    <w:rsid w:val="003A6182"/>
    <w:rsid w:val="003A68B7"/>
    <w:rsid w:val="003A6D02"/>
    <w:rsid w:val="003A7274"/>
    <w:rsid w:val="003B07B2"/>
    <w:rsid w:val="003B0F64"/>
    <w:rsid w:val="003B1595"/>
    <w:rsid w:val="003B1970"/>
    <w:rsid w:val="003B3428"/>
    <w:rsid w:val="003B48DA"/>
    <w:rsid w:val="003B5839"/>
    <w:rsid w:val="003B6168"/>
    <w:rsid w:val="003B6BC5"/>
    <w:rsid w:val="003B6E0C"/>
    <w:rsid w:val="003B717B"/>
    <w:rsid w:val="003C0D38"/>
    <w:rsid w:val="003C1415"/>
    <w:rsid w:val="003C1F09"/>
    <w:rsid w:val="003C2897"/>
    <w:rsid w:val="003C2998"/>
    <w:rsid w:val="003C2AE0"/>
    <w:rsid w:val="003C471B"/>
    <w:rsid w:val="003C4852"/>
    <w:rsid w:val="003C4E42"/>
    <w:rsid w:val="003C50F6"/>
    <w:rsid w:val="003C5262"/>
    <w:rsid w:val="003C5903"/>
    <w:rsid w:val="003C7340"/>
    <w:rsid w:val="003C7CE7"/>
    <w:rsid w:val="003D01D6"/>
    <w:rsid w:val="003D0842"/>
    <w:rsid w:val="003D09E6"/>
    <w:rsid w:val="003D0E7A"/>
    <w:rsid w:val="003D22D5"/>
    <w:rsid w:val="003D3453"/>
    <w:rsid w:val="003D4323"/>
    <w:rsid w:val="003D5EDF"/>
    <w:rsid w:val="003D6721"/>
    <w:rsid w:val="003D685F"/>
    <w:rsid w:val="003D6CBC"/>
    <w:rsid w:val="003E06C3"/>
    <w:rsid w:val="003E1E0A"/>
    <w:rsid w:val="003E22D0"/>
    <w:rsid w:val="003E278D"/>
    <w:rsid w:val="003E2CA4"/>
    <w:rsid w:val="003E2CF9"/>
    <w:rsid w:val="003E3973"/>
    <w:rsid w:val="003E4E12"/>
    <w:rsid w:val="003E5C40"/>
    <w:rsid w:val="003E60CA"/>
    <w:rsid w:val="003E650C"/>
    <w:rsid w:val="003E6788"/>
    <w:rsid w:val="003E7EC6"/>
    <w:rsid w:val="003F1EAB"/>
    <w:rsid w:val="003F31EB"/>
    <w:rsid w:val="003F423F"/>
    <w:rsid w:val="003F49F3"/>
    <w:rsid w:val="003F63F6"/>
    <w:rsid w:val="003F7D80"/>
    <w:rsid w:val="004001ED"/>
    <w:rsid w:val="00402181"/>
    <w:rsid w:val="0040321A"/>
    <w:rsid w:val="00404B5D"/>
    <w:rsid w:val="00404E18"/>
    <w:rsid w:val="00404FF6"/>
    <w:rsid w:val="00405AE1"/>
    <w:rsid w:val="00405B4B"/>
    <w:rsid w:val="00405C55"/>
    <w:rsid w:val="00405ED8"/>
    <w:rsid w:val="00406792"/>
    <w:rsid w:val="00406C8D"/>
    <w:rsid w:val="00407A59"/>
    <w:rsid w:val="00407B73"/>
    <w:rsid w:val="0041014B"/>
    <w:rsid w:val="004107F4"/>
    <w:rsid w:val="00411A81"/>
    <w:rsid w:val="00412BF9"/>
    <w:rsid w:val="00414255"/>
    <w:rsid w:val="004146B3"/>
    <w:rsid w:val="0041518A"/>
    <w:rsid w:val="0041551D"/>
    <w:rsid w:val="0041564E"/>
    <w:rsid w:val="004156ED"/>
    <w:rsid w:val="004159DB"/>
    <w:rsid w:val="004161E3"/>
    <w:rsid w:val="0041790E"/>
    <w:rsid w:val="00420020"/>
    <w:rsid w:val="004216E8"/>
    <w:rsid w:val="00421A99"/>
    <w:rsid w:val="00421D14"/>
    <w:rsid w:val="004231A7"/>
    <w:rsid w:val="004241C2"/>
    <w:rsid w:val="00424A6C"/>
    <w:rsid w:val="0042573E"/>
    <w:rsid w:val="0042573F"/>
    <w:rsid w:val="0042648D"/>
    <w:rsid w:val="0042660B"/>
    <w:rsid w:val="00426B1C"/>
    <w:rsid w:val="004274A3"/>
    <w:rsid w:val="00427633"/>
    <w:rsid w:val="004300F6"/>
    <w:rsid w:val="0043102E"/>
    <w:rsid w:val="00431D33"/>
    <w:rsid w:val="00431FBC"/>
    <w:rsid w:val="0043387B"/>
    <w:rsid w:val="00434427"/>
    <w:rsid w:val="0043465F"/>
    <w:rsid w:val="00434BE7"/>
    <w:rsid w:val="00434EFB"/>
    <w:rsid w:val="004358E6"/>
    <w:rsid w:val="00435AB5"/>
    <w:rsid w:val="004373BD"/>
    <w:rsid w:val="00437D96"/>
    <w:rsid w:val="00440582"/>
    <w:rsid w:val="004422FA"/>
    <w:rsid w:val="00442CD1"/>
    <w:rsid w:val="00444E2A"/>
    <w:rsid w:val="004454ED"/>
    <w:rsid w:val="0044624F"/>
    <w:rsid w:val="0044636F"/>
    <w:rsid w:val="0044796D"/>
    <w:rsid w:val="004504D0"/>
    <w:rsid w:val="00451480"/>
    <w:rsid w:val="0045292B"/>
    <w:rsid w:val="00454B0E"/>
    <w:rsid w:val="00455011"/>
    <w:rsid w:val="00455561"/>
    <w:rsid w:val="004575E4"/>
    <w:rsid w:val="004576B0"/>
    <w:rsid w:val="00457B80"/>
    <w:rsid w:val="00460256"/>
    <w:rsid w:val="0046109E"/>
    <w:rsid w:val="004617B4"/>
    <w:rsid w:val="00461A5C"/>
    <w:rsid w:val="00461E4C"/>
    <w:rsid w:val="004620FA"/>
    <w:rsid w:val="0046260D"/>
    <w:rsid w:val="00463C84"/>
    <w:rsid w:val="004647D3"/>
    <w:rsid w:val="004660E2"/>
    <w:rsid w:val="00466B9B"/>
    <w:rsid w:val="004670AA"/>
    <w:rsid w:val="00471949"/>
    <w:rsid w:val="00471AE8"/>
    <w:rsid w:val="0047233E"/>
    <w:rsid w:val="0047299E"/>
    <w:rsid w:val="00472C8F"/>
    <w:rsid w:val="004732B4"/>
    <w:rsid w:val="00473850"/>
    <w:rsid w:val="00473BF7"/>
    <w:rsid w:val="00473E33"/>
    <w:rsid w:val="00475D96"/>
    <w:rsid w:val="00477467"/>
    <w:rsid w:val="0047781F"/>
    <w:rsid w:val="00477DCE"/>
    <w:rsid w:val="0048020A"/>
    <w:rsid w:val="0048079C"/>
    <w:rsid w:val="004809AF"/>
    <w:rsid w:val="00481C59"/>
    <w:rsid w:val="00481D96"/>
    <w:rsid w:val="0048228B"/>
    <w:rsid w:val="004822D6"/>
    <w:rsid w:val="00482B82"/>
    <w:rsid w:val="00483158"/>
    <w:rsid w:val="004846B2"/>
    <w:rsid w:val="004846CF"/>
    <w:rsid w:val="004856B2"/>
    <w:rsid w:val="00485983"/>
    <w:rsid w:val="004865AC"/>
    <w:rsid w:val="00487E09"/>
    <w:rsid w:val="004905DE"/>
    <w:rsid w:val="00490ECF"/>
    <w:rsid w:val="004931F7"/>
    <w:rsid w:val="0049358D"/>
    <w:rsid w:val="00493F74"/>
    <w:rsid w:val="00495165"/>
    <w:rsid w:val="00495A66"/>
    <w:rsid w:val="00496851"/>
    <w:rsid w:val="004A0FBF"/>
    <w:rsid w:val="004A1C5C"/>
    <w:rsid w:val="004A1F23"/>
    <w:rsid w:val="004A35DB"/>
    <w:rsid w:val="004A411A"/>
    <w:rsid w:val="004A4939"/>
    <w:rsid w:val="004A6460"/>
    <w:rsid w:val="004A665A"/>
    <w:rsid w:val="004A6C7B"/>
    <w:rsid w:val="004A7F7F"/>
    <w:rsid w:val="004B171B"/>
    <w:rsid w:val="004B2194"/>
    <w:rsid w:val="004B290F"/>
    <w:rsid w:val="004B295D"/>
    <w:rsid w:val="004B2E6F"/>
    <w:rsid w:val="004B30E8"/>
    <w:rsid w:val="004B32E7"/>
    <w:rsid w:val="004B38C3"/>
    <w:rsid w:val="004B3AA0"/>
    <w:rsid w:val="004B4015"/>
    <w:rsid w:val="004B4163"/>
    <w:rsid w:val="004B4828"/>
    <w:rsid w:val="004B4F14"/>
    <w:rsid w:val="004B4FCB"/>
    <w:rsid w:val="004B5438"/>
    <w:rsid w:val="004B5E8E"/>
    <w:rsid w:val="004C080E"/>
    <w:rsid w:val="004C2D3E"/>
    <w:rsid w:val="004C31CA"/>
    <w:rsid w:val="004C356F"/>
    <w:rsid w:val="004C4892"/>
    <w:rsid w:val="004C4A3C"/>
    <w:rsid w:val="004C5934"/>
    <w:rsid w:val="004C5A59"/>
    <w:rsid w:val="004C61F2"/>
    <w:rsid w:val="004C6F80"/>
    <w:rsid w:val="004C7397"/>
    <w:rsid w:val="004D0A88"/>
    <w:rsid w:val="004D16D2"/>
    <w:rsid w:val="004D1CFE"/>
    <w:rsid w:val="004D2FD8"/>
    <w:rsid w:val="004D3089"/>
    <w:rsid w:val="004D3371"/>
    <w:rsid w:val="004D3DA5"/>
    <w:rsid w:val="004D4219"/>
    <w:rsid w:val="004D4C7B"/>
    <w:rsid w:val="004D4E8B"/>
    <w:rsid w:val="004D5695"/>
    <w:rsid w:val="004D569E"/>
    <w:rsid w:val="004D5EEB"/>
    <w:rsid w:val="004D6156"/>
    <w:rsid w:val="004D6418"/>
    <w:rsid w:val="004D6C85"/>
    <w:rsid w:val="004D7615"/>
    <w:rsid w:val="004D7716"/>
    <w:rsid w:val="004E04EA"/>
    <w:rsid w:val="004E0B18"/>
    <w:rsid w:val="004E1330"/>
    <w:rsid w:val="004E1564"/>
    <w:rsid w:val="004E17D1"/>
    <w:rsid w:val="004E24C5"/>
    <w:rsid w:val="004E3521"/>
    <w:rsid w:val="004E4649"/>
    <w:rsid w:val="004E4E79"/>
    <w:rsid w:val="004E54FD"/>
    <w:rsid w:val="004E5DC7"/>
    <w:rsid w:val="004E6412"/>
    <w:rsid w:val="004E69FF"/>
    <w:rsid w:val="004E6BB7"/>
    <w:rsid w:val="004E7E0A"/>
    <w:rsid w:val="004F01D3"/>
    <w:rsid w:val="004F0970"/>
    <w:rsid w:val="004F1346"/>
    <w:rsid w:val="004F1A28"/>
    <w:rsid w:val="004F2050"/>
    <w:rsid w:val="004F2E50"/>
    <w:rsid w:val="004F32B1"/>
    <w:rsid w:val="004F3D3E"/>
    <w:rsid w:val="004F3DA0"/>
    <w:rsid w:val="004F4B03"/>
    <w:rsid w:val="004F5D6D"/>
    <w:rsid w:val="004F7B76"/>
    <w:rsid w:val="004F7F8D"/>
    <w:rsid w:val="0050025E"/>
    <w:rsid w:val="00501656"/>
    <w:rsid w:val="00501C1D"/>
    <w:rsid w:val="005021D4"/>
    <w:rsid w:val="00502381"/>
    <w:rsid w:val="0050313D"/>
    <w:rsid w:val="00503FDA"/>
    <w:rsid w:val="00504143"/>
    <w:rsid w:val="00504D49"/>
    <w:rsid w:val="005060F0"/>
    <w:rsid w:val="0050636F"/>
    <w:rsid w:val="0050643C"/>
    <w:rsid w:val="00507B48"/>
    <w:rsid w:val="00511266"/>
    <w:rsid w:val="0051195A"/>
    <w:rsid w:val="00511B55"/>
    <w:rsid w:val="00511E82"/>
    <w:rsid w:val="00513975"/>
    <w:rsid w:val="00513CCB"/>
    <w:rsid w:val="00514102"/>
    <w:rsid w:val="005149F8"/>
    <w:rsid w:val="005151BE"/>
    <w:rsid w:val="00515347"/>
    <w:rsid w:val="00515381"/>
    <w:rsid w:val="00515621"/>
    <w:rsid w:val="00520E74"/>
    <w:rsid w:val="00521190"/>
    <w:rsid w:val="00522227"/>
    <w:rsid w:val="0052223E"/>
    <w:rsid w:val="00523B35"/>
    <w:rsid w:val="00523D9A"/>
    <w:rsid w:val="005245CF"/>
    <w:rsid w:val="00524737"/>
    <w:rsid w:val="005247DF"/>
    <w:rsid w:val="0052509A"/>
    <w:rsid w:val="005250A4"/>
    <w:rsid w:val="00526FAD"/>
    <w:rsid w:val="0053049B"/>
    <w:rsid w:val="00530A08"/>
    <w:rsid w:val="00530D06"/>
    <w:rsid w:val="0053105C"/>
    <w:rsid w:val="005313F3"/>
    <w:rsid w:val="00531790"/>
    <w:rsid w:val="005344F4"/>
    <w:rsid w:val="00534649"/>
    <w:rsid w:val="00535413"/>
    <w:rsid w:val="005355FD"/>
    <w:rsid w:val="00535C8F"/>
    <w:rsid w:val="00536C00"/>
    <w:rsid w:val="00540201"/>
    <w:rsid w:val="00540614"/>
    <w:rsid w:val="005408B6"/>
    <w:rsid w:val="005417FE"/>
    <w:rsid w:val="00541B06"/>
    <w:rsid w:val="00541CFA"/>
    <w:rsid w:val="00542D79"/>
    <w:rsid w:val="005432EC"/>
    <w:rsid w:val="00544BB7"/>
    <w:rsid w:val="00544F0E"/>
    <w:rsid w:val="00544F4D"/>
    <w:rsid w:val="005452C2"/>
    <w:rsid w:val="005452D5"/>
    <w:rsid w:val="00546462"/>
    <w:rsid w:val="00546BDC"/>
    <w:rsid w:val="00546DEC"/>
    <w:rsid w:val="00547857"/>
    <w:rsid w:val="00550695"/>
    <w:rsid w:val="005515C2"/>
    <w:rsid w:val="00552FE7"/>
    <w:rsid w:val="00553004"/>
    <w:rsid w:val="00553352"/>
    <w:rsid w:val="0055369D"/>
    <w:rsid w:val="00554348"/>
    <w:rsid w:val="00554369"/>
    <w:rsid w:val="00554555"/>
    <w:rsid w:val="0055503E"/>
    <w:rsid w:val="00556D3F"/>
    <w:rsid w:val="005574D6"/>
    <w:rsid w:val="00557BC9"/>
    <w:rsid w:val="00557CCA"/>
    <w:rsid w:val="00557E0E"/>
    <w:rsid w:val="005601C2"/>
    <w:rsid w:val="00560809"/>
    <w:rsid w:val="00560F19"/>
    <w:rsid w:val="00561420"/>
    <w:rsid w:val="00561ED5"/>
    <w:rsid w:val="00562960"/>
    <w:rsid w:val="00562F7F"/>
    <w:rsid w:val="00563EDE"/>
    <w:rsid w:val="00566CD2"/>
    <w:rsid w:val="00567230"/>
    <w:rsid w:val="00567835"/>
    <w:rsid w:val="00570569"/>
    <w:rsid w:val="00570E71"/>
    <w:rsid w:val="00571A84"/>
    <w:rsid w:val="00572092"/>
    <w:rsid w:val="00572507"/>
    <w:rsid w:val="0057256E"/>
    <w:rsid w:val="0057259A"/>
    <w:rsid w:val="00572A6D"/>
    <w:rsid w:val="00572D1E"/>
    <w:rsid w:val="005749BB"/>
    <w:rsid w:val="00574A87"/>
    <w:rsid w:val="00575DC2"/>
    <w:rsid w:val="00576898"/>
    <w:rsid w:val="00576E41"/>
    <w:rsid w:val="00577659"/>
    <w:rsid w:val="005813B2"/>
    <w:rsid w:val="00581ADA"/>
    <w:rsid w:val="0058229A"/>
    <w:rsid w:val="005826CE"/>
    <w:rsid w:val="0058324C"/>
    <w:rsid w:val="00583D42"/>
    <w:rsid w:val="0058501D"/>
    <w:rsid w:val="005861AB"/>
    <w:rsid w:val="0058622B"/>
    <w:rsid w:val="00587914"/>
    <w:rsid w:val="00587C98"/>
    <w:rsid w:val="00587F18"/>
    <w:rsid w:val="00590036"/>
    <w:rsid w:val="00590881"/>
    <w:rsid w:val="00590946"/>
    <w:rsid w:val="00591ACD"/>
    <w:rsid w:val="00591CCD"/>
    <w:rsid w:val="005921DC"/>
    <w:rsid w:val="0059365E"/>
    <w:rsid w:val="005937CE"/>
    <w:rsid w:val="00593A5A"/>
    <w:rsid w:val="0059549C"/>
    <w:rsid w:val="00597724"/>
    <w:rsid w:val="005A0354"/>
    <w:rsid w:val="005A04EF"/>
    <w:rsid w:val="005A0AFA"/>
    <w:rsid w:val="005A1187"/>
    <w:rsid w:val="005A2893"/>
    <w:rsid w:val="005A2F91"/>
    <w:rsid w:val="005A6DF4"/>
    <w:rsid w:val="005A7262"/>
    <w:rsid w:val="005A7400"/>
    <w:rsid w:val="005A79E8"/>
    <w:rsid w:val="005B08C3"/>
    <w:rsid w:val="005B0F3D"/>
    <w:rsid w:val="005B2367"/>
    <w:rsid w:val="005B27AD"/>
    <w:rsid w:val="005B4C35"/>
    <w:rsid w:val="005B5589"/>
    <w:rsid w:val="005B73B4"/>
    <w:rsid w:val="005B7A5F"/>
    <w:rsid w:val="005B7BE3"/>
    <w:rsid w:val="005C08AF"/>
    <w:rsid w:val="005C14DA"/>
    <w:rsid w:val="005C1BE2"/>
    <w:rsid w:val="005C1F7F"/>
    <w:rsid w:val="005C2249"/>
    <w:rsid w:val="005C2B7A"/>
    <w:rsid w:val="005C51C3"/>
    <w:rsid w:val="005C5A0C"/>
    <w:rsid w:val="005C5B54"/>
    <w:rsid w:val="005C5C65"/>
    <w:rsid w:val="005C696B"/>
    <w:rsid w:val="005D068B"/>
    <w:rsid w:val="005D0728"/>
    <w:rsid w:val="005D0C2A"/>
    <w:rsid w:val="005D0CDA"/>
    <w:rsid w:val="005D241F"/>
    <w:rsid w:val="005D2893"/>
    <w:rsid w:val="005D2DF3"/>
    <w:rsid w:val="005D44F1"/>
    <w:rsid w:val="005D47E1"/>
    <w:rsid w:val="005D4F15"/>
    <w:rsid w:val="005D5F9A"/>
    <w:rsid w:val="005D6FAF"/>
    <w:rsid w:val="005D7CBD"/>
    <w:rsid w:val="005E031C"/>
    <w:rsid w:val="005E0515"/>
    <w:rsid w:val="005E16DE"/>
    <w:rsid w:val="005E1CBF"/>
    <w:rsid w:val="005E1FE5"/>
    <w:rsid w:val="005E2306"/>
    <w:rsid w:val="005E27BA"/>
    <w:rsid w:val="005E3692"/>
    <w:rsid w:val="005E4518"/>
    <w:rsid w:val="005E5AC2"/>
    <w:rsid w:val="005E5C95"/>
    <w:rsid w:val="005E5E0F"/>
    <w:rsid w:val="005E5E1F"/>
    <w:rsid w:val="005E642B"/>
    <w:rsid w:val="005E650E"/>
    <w:rsid w:val="005E711B"/>
    <w:rsid w:val="005E792D"/>
    <w:rsid w:val="005E7CAE"/>
    <w:rsid w:val="005F0CD0"/>
    <w:rsid w:val="005F1405"/>
    <w:rsid w:val="005F20A4"/>
    <w:rsid w:val="005F20EB"/>
    <w:rsid w:val="005F25B6"/>
    <w:rsid w:val="005F3099"/>
    <w:rsid w:val="005F35B9"/>
    <w:rsid w:val="005F4063"/>
    <w:rsid w:val="005F51AC"/>
    <w:rsid w:val="005F598E"/>
    <w:rsid w:val="005F6A03"/>
    <w:rsid w:val="005F6C01"/>
    <w:rsid w:val="005F78C8"/>
    <w:rsid w:val="005F7BB3"/>
    <w:rsid w:val="005F7CF0"/>
    <w:rsid w:val="00600034"/>
    <w:rsid w:val="00600286"/>
    <w:rsid w:val="00600539"/>
    <w:rsid w:val="006010E0"/>
    <w:rsid w:val="00601966"/>
    <w:rsid w:val="0060238D"/>
    <w:rsid w:val="006025FC"/>
    <w:rsid w:val="006041BE"/>
    <w:rsid w:val="00604D58"/>
    <w:rsid w:val="00604EB5"/>
    <w:rsid w:val="006055DB"/>
    <w:rsid w:val="0060637A"/>
    <w:rsid w:val="00606C37"/>
    <w:rsid w:val="00607013"/>
    <w:rsid w:val="0060707B"/>
    <w:rsid w:val="006073DF"/>
    <w:rsid w:val="00607B50"/>
    <w:rsid w:val="006103E4"/>
    <w:rsid w:val="006110C0"/>
    <w:rsid w:val="006112EB"/>
    <w:rsid w:val="00611CE4"/>
    <w:rsid w:val="00611F62"/>
    <w:rsid w:val="0061275A"/>
    <w:rsid w:val="006129D9"/>
    <w:rsid w:val="0061300E"/>
    <w:rsid w:val="0061313A"/>
    <w:rsid w:val="006136CB"/>
    <w:rsid w:val="006136F9"/>
    <w:rsid w:val="006141D9"/>
    <w:rsid w:val="00614862"/>
    <w:rsid w:val="00614A99"/>
    <w:rsid w:val="00614BF5"/>
    <w:rsid w:val="00615C81"/>
    <w:rsid w:val="006163C5"/>
    <w:rsid w:val="00616E9C"/>
    <w:rsid w:val="0061742C"/>
    <w:rsid w:val="006177AB"/>
    <w:rsid w:val="006179EE"/>
    <w:rsid w:val="00620671"/>
    <w:rsid w:val="00621108"/>
    <w:rsid w:val="0062182A"/>
    <w:rsid w:val="0062213F"/>
    <w:rsid w:val="0062415B"/>
    <w:rsid w:val="00624DE1"/>
    <w:rsid w:val="00624EE2"/>
    <w:rsid w:val="00625027"/>
    <w:rsid w:val="00626370"/>
    <w:rsid w:val="00627129"/>
    <w:rsid w:val="00627539"/>
    <w:rsid w:val="00627A5C"/>
    <w:rsid w:val="00627C00"/>
    <w:rsid w:val="00627E7A"/>
    <w:rsid w:val="00630069"/>
    <w:rsid w:val="00630C9E"/>
    <w:rsid w:val="00631DB2"/>
    <w:rsid w:val="006326CC"/>
    <w:rsid w:val="00632B8D"/>
    <w:rsid w:val="00632C93"/>
    <w:rsid w:val="00633DAC"/>
    <w:rsid w:val="00635224"/>
    <w:rsid w:val="006362D4"/>
    <w:rsid w:val="0063648C"/>
    <w:rsid w:val="00637B67"/>
    <w:rsid w:val="00637B8C"/>
    <w:rsid w:val="00637F2B"/>
    <w:rsid w:val="00640E74"/>
    <w:rsid w:val="00640F2C"/>
    <w:rsid w:val="006413C1"/>
    <w:rsid w:val="006413F2"/>
    <w:rsid w:val="00641AE8"/>
    <w:rsid w:val="00641B58"/>
    <w:rsid w:val="006429C5"/>
    <w:rsid w:val="00642F40"/>
    <w:rsid w:val="00647377"/>
    <w:rsid w:val="00647735"/>
    <w:rsid w:val="0064774A"/>
    <w:rsid w:val="00647E81"/>
    <w:rsid w:val="00650511"/>
    <w:rsid w:val="006524C1"/>
    <w:rsid w:val="00652A6F"/>
    <w:rsid w:val="00652C3E"/>
    <w:rsid w:val="00653176"/>
    <w:rsid w:val="006539DD"/>
    <w:rsid w:val="00653A8F"/>
    <w:rsid w:val="00653B72"/>
    <w:rsid w:val="006548D4"/>
    <w:rsid w:val="006549E1"/>
    <w:rsid w:val="00654A37"/>
    <w:rsid w:val="006551CC"/>
    <w:rsid w:val="0065524D"/>
    <w:rsid w:val="00655ADE"/>
    <w:rsid w:val="006566C1"/>
    <w:rsid w:val="00657FAB"/>
    <w:rsid w:val="006626E8"/>
    <w:rsid w:val="00663F8E"/>
    <w:rsid w:val="00664AB3"/>
    <w:rsid w:val="00664CFD"/>
    <w:rsid w:val="00665846"/>
    <w:rsid w:val="00667967"/>
    <w:rsid w:val="00670630"/>
    <w:rsid w:val="00670E39"/>
    <w:rsid w:val="00670F85"/>
    <w:rsid w:val="00671DBA"/>
    <w:rsid w:val="00671FDA"/>
    <w:rsid w:val="0067218D"/>
    <w:rsid w:val="00672372"/>
    <w:rsid w:val="006726C6"/>
    <w:rsid w:val="006735BC"/>
    <w:rsid w:val="00673B92"/>
    <w:rsid w:val="00674EF6"/>
    <w:rsid w:val="006752D3"/>
    <w:rsid w:val="006755BC"/>
    <w:rsid w:val="00677E19"/>
    <w:rsid w:val="00680F28"/>
    <w:rsid w:val="0068195F"/>
    <w:rsid w:val="00682151"/>
    <w:rsid w:val="00682A90"/>
    <w:rsid w:val="00682F90"/>
    <w:rsid w:val="0068308A"/>
    <w:rsid w:val="00684428"/>
    <w:rsid w:val="00684FB4"/>
    <w:rsid w:val="0068564D"/>
    <w:rsid w:val="006875F0"/>
    <w:rsid w:val="00687A62"/>
    <w:rsid w:val="0069015A"/>
    <w:rsid w:val="00690854"/>
    <w:rsid w:val="006911DF"/>
    <w:rsid w:val="006914DE"/>
    <w:rsid w:val="00691501"/>
    <w:rsid w:val="00691649"/>
    <w:rsid w:val="006922A8"/>
    <w:rsid w:val="00692B18"/>
    <w:rsid w:val="00692B33"/>
    <w:rsid w:val="00693845"/>
    <w:rsid w:val="00693BB5"/>
    <w:rsid w:val="00693C7B"/>
    <w:rsid w:val="00693E2E"/>
    <w:rsid w:val="00694A56"/>
    <w:rsid w:val="00694FB1"/>
    <w:rsid w:val="006961E3"/>
    <w:rsid w:val="0069684F"/>
    <w:rsid w:val="00697D79"/>
    <w:rsid w:val="00697FB5"/>
    <w:rsid w:val="006A01A4"/>
    <w:rsid w:val="006A04ED"/>
    <w:rsid w:val="006A086A"/>
    <w:rsid w:val="006A103D"/>
    <w:rsid w:val="006A2306"/>
    <w:rsid w:val="006A2764"/>
    <w:rsid w:val="006A2ADA"/>
    <w:rsid w:val="006A4997"/>
    <w:rsid w:val="006A4ABE"/>
    <w:rsid w:val="006A52D0"/>
    <w:rsid w:val="006A5439"/>
    <w:rsid w:val="006A6665"/>
    <w:rsid w:val="006A6D79"/>
    <w:rsid w:val="006A75BA"/>
    <w:rsid w:val="006A7D71"/>
    <w:rsid w:val="006B03A1"/>
    <w:rsid w:val="006B29AA"/>
    <w:rsid w:val="006B2C54"/>
    <w:rsid w:val="006B3738"/>
    <w:rsid w:val="006B3A25"/>
    <w:rsid w:val="006B405A"/>
    <w:rsid w:val="006B41B0"/>
    <w:rsid w:val="006B6281"/>
    <w:rsid w:val="006B6483"/>
    <w:rsid w:val="006B64DF"/>
    <w:rsid w:val="006B6895"/>
    <w:rsid w:val="006C060D"/>
    <w:rsid w:val="006C2EAB"/>
    <w:rsid w:val="006C473D"/>
    <w:rsid w:val="006C5505"/>
    <w:rsid w:val="006C5A77"/>
    <w:rsid w:val="006C6364"/>
    <w:rsid w:val="006C6541"/>
    <w:rsid w:val="006C676F"/>
    <w:rsid w:val="006D1718"/>
    <w:rsid w:val="006D1A10"/>
    <w:rsid w:val="006D2B3D"/>
    <w:rsid w:val="006D35ED"/>
    <w:rsid w:val="006D370B"/>
    <w:rsid w:val="006D3B4F"/>
    <w:rsid w:val="006D402F"/>
    <w:rsid w:val="006D44DF"/>
    <w:rsid w:val="006D4CD6"/>
    <w:rsid w:val="006D502C"/>
    <w:rsid w:val="006D5422"/>
    <w:rsid w:val="006D5BBE"/>
    <w:rsid w:val="006D65C2"/>
    <w:rsid w:val="006D74CD"/>
    <w:rsid w:val="006D7A90"/>
    <w:rsid w:val="006E05CE"/>
    <w:rsid w:val="006E2542"/>
    <w:rsid w:val="006E3FE1"/>
    <w:rsid w:val="006E4C69"/>
    <w:rsid w:val="006E514C"/>
    <w:rsid w:val="006E56B4"/>
    <w:rsid w:val="006E6000"/>
    <w:rsid w:val="006E6193"/>
    <w:rsid w:val="006E62E2"/>
    <w:rsid w:val="006E7CA3"/>
    <w:rsid w:val="006F0EBB"/>
    <w:rsid w:val="006F118E"/>
    <w:rsid w:val="006F1A90"/>
    <w:rsid w:val="006F30A2"/>
    <w:rsid w:val="006F4185"/>
    <w:rsid w:val="006F4288"/>
    <w:rsid w:val="006F55A1"/>
    <w:rsid w:val="006F64F7"/>
    <w:rsid w:val="006F702A"/>
    <w:rsid w:val="00700E24"/>
    <w:rsid w:val="00701D76"/>
    <w:rsid w:val="00702549"/>
    <w:rsid w:val="0070321A"/>
    <w:rsid w:val="00703AA2"/>
    <w:rsid w:val="00703DBD"/>
    <w:rsid w:val="00704A80"/>
    <w:rsid w:val="007053EF"/>
    <w:rsid w:val="00706F14"/>
    <w:rsid w:val="00710C48"/>
    <w:rsid w:val="00711063"/>
    <w:rsid w:val="0071117D"/>
    <w:rsid w:val="007117EC"/>
    <w:rsid w:val="00711DA1"/>
    <w:rsid w:val="00711F69"/>
    <w:rsid w:val="00713C90"/>
    <w:rsid w:val="00715954"/>
    <w:rsid w:val="00715D0B"/>
    <w:rsid w:val="00716155"/>
    <w:rsid w:val="00717F3C"/>
    <w:rsid w:val="00720635"/>
    <w:rsid w:val="00720BE6"/>
    <w:rsid w:val="00721618"/>
    <w:rsid w:val="00721B2A"/>
    <w:rsid w:val="00722D90"/>
    <w:rsid w:val="00723813"/>
    <w:rsid w:val="00723E55"/>
    <w:rsid w:val="0072402B"/>
    <w:rsid w:val="00724725"/>
    <w:rsid w:val="007252E5"/>
    <w:rsid w:val="0072759E"/>
    <w:rsid w:val="007300F7"/>
    <w:rsid w:val="007301E0"/>
    <w:rsid w:val="00730A3E"/>
    <w:rsid w:val="00730A93"/>
    <w:rsid w:val="00731366"/>
    <w:rsid w:val="00731C0D"/>
    <w:rsid w:val="00732087"/>
    <w:rsid w:val="007326EE"/>
    <w:rsid w:val="00733A80"/>
    <w:rsid w:val="00733F4C"/>
    <w:rsid w:val="007356CF"/>
    <w:rsid w:val="00735868"/>
    <w:rsid w:val="00737239"/>
    <w:rsid w:val="0073789A"/>
    <w:rsid w:val="007409DD"/>
    <w:rsid w:val="0074214B"/>
    <w:rsid w:val="00742517"/>
    <w:rsid w:val="0074279F"/>
    <w:rsid w:val="00743497"/>
    <w:rsid w:val="00743B1D"/>
    <w:rsid w:val="00743F97"/>
    <w:rsid w:val="007449ED"/>
    <w:rsid w:val="00745452"/>
    <w:rsid w:val="007468F7"/>
    <w:rsid w:val="00747D4B"/>
    <w:rsid w:val="00750C92"/>
    <w:rsid w:val="00750CD6"/>
    <w:rsid w:val="0075156E"/>
    <w:rsid w:val="007516DA"/>
    <w:rsid w:val="00751B3A"/>
    <w:rsid w:val="007525F3"/>
    <w:rsid w:val="00752A6A"/>
    <w:rsid w:val="00752A7C"/>
    <w:rsid w:val="00752D84"/>
    <w:rsid w:val="00753297"/>
    <w:rsid w:val="0075592D"/>
    <w:rsid w:val="007560DF"/>
    <w:rsid w:val="007602B5"/>
    <w:rsid w:val="00761C6F"/>
    <w:rsid w:val="007624A3"/>
    <w:rsid w:val="00763879"/>
    <w:rsid w:val="00763900"/>
    <w:rsid w:val="00764739"/>
    <w:rsid w:val="00765B73"/>
    <w:rsid w:val="007667D3"/>
    <w:rsid w:val="00767157"/>
    <w:rsid w:val="00767455"/>
    <w:rsid w:val="007677B2"/>
    <w:rsid w:val="007679E6"/>
    <w:rsid w:val="00767A39"/>
    <w:rsid w:val="00767B40"/>
    <w:rsid w:val="007702BC"/>
    <w:rsid w:val="00770391"/>
    <w:rsid w:val="00770F83"/>
    <w:rsid w:val="007725D2"/>
    <w:rsid w:val="00772A34"/>
    <w:rsid w:val="0077359D"/>
    <w:rsid w:val="007740C1"/>
    <w:rsid w:val="00775305"/>
    <w:rsid w:val="00775371"/>
    <w:rsid w:val="0077602A"/>
    <w:rsid w:val="00776533"/>
    <w:rsid w:val="00776CED"/>
    <w:rsid w:val="00776FB2"/>
    <w:rsid w:val="00777AD3"/>
    <w:rsid w:val="00777BC6"/>
    <w:rsid w:val="00777C98"/>
    <w:rsid w:val="00780234"/>
    <w:rsid w:val="00780633"/>
    <w:rsid w:val="007817F3"/>
    <w:rsid w:val="00781C99"/>
    <w:rsid w:val="00785319"/>
    <w:rsid w:val="007853E2"/>
    <w:rsid w:val="00785E34"/>
    <w:rsid w:val="0078716F"/>
    <w:rsid w:val="00787B60"/>
    <w:rsid w:val="00790567"/>
    <w:rsid w:val="00791CB9"/>
    <w:rsid w:val="00792250"/>
    <w:rsid w:val="00792331"/>
    <w:rsid w:val="00792D05"/>
    <w:rsid w:val="00792E5A"/>
    <w:rsid w:val="00793239"/>
    <w:rsid w:val="00794305"/>
    <w:rsid w:val="00794E06"/>
    <w:rsid w:val="007960D8"/>
    <w:rsid w:val="00796A1D"/>
    <w:rsid w:val="007A228B"/>
    <w:rsid w:val="007A2D6D"/>
    <w:rsid w:val="007A39F4"/>
    <w:rsid w:val="007A3F09"/>
    <w:rsid w:val="007A4EB1"/>
    <w:rsid w:val="007A5778"/>
    <w:rsid w:val="007A5C33"/>
    <w:rsid w:val="007A6BCA"/>
    <w:rsid w:val="007A70D8"/>
    <w:rsid w:val="007A7991"/>
    <w:rsid w:val="007A7C44"/>
    <w:rsid w:val="007A7DCA"/>
    <w:rsid w:val="007A7FB0"/>
    <w:rsid w:val="007B08A0"/>
    <w:rsid w:val="007B1C7F"/>
    <w:rsid w:val="007B2B7D"/>
    <w:rsid w:val="007B316E"/>
    <w:rsid w:val="007B3B05"/>
    <w:rsid w:val="007B3D88"/>
    <w:rsid w:val="007B4093"/>
    <w:rsid w:val="007B4A8D"/>
    <w:rsid w:val="007B5615"/>
    <w:rsid w:val="007B6BFB"/>
    <w:rsid w:val="007B72AF"/>
    <w:rsid w:val="007B7791"/>
    <w:rsid w:val="007B7B65"/>
    <w:rsid w:val="007C09E9"/>
    <w:rsid w:val="007C1A71"/>
    <w:rsid w:val="007C1E7B"/>
    <w:rsid w:val="007C2C13"/>
    <w:rsid w:val="007C469F"/>
    <w:rsid w:val="007C4E34"/>
    <w:rsid w:val="007C5545"/>
    <w:rsid w:val="007C5DF0"/>
    <w:rsid w:val="007C62BD"/>
    <w:rsid w:val="007C656A"/>
    <w:rsid w:val="007C6699"/>
    <w:rsid w:val="007D0817"/>
    <w:rsid w:val="007D084D"/>
    <w:rsid w:val="007D12CA"/>
    <w:rsid w:val="007D1E22"/>
    <w:rsid w:val="007D1FB9"/>
    <w:rsid w:val="007D240F"/>
    <w:rsid w:val="007D3AAB"/>
    <w:rsid w:val="007D422D"/>
    <w:rsid w:val="007D424B"/>
    <w:rsid w:val="007D59B4"/>
    <w:rsid w:val="007D6701"/>
    <w:rsid w:val="007D7C86"/>
    <w:rsid w:val="007E0572"/>
    <w:rsid w:val="007E1552"/>
    <w:rsid w:val="007E1A1C"/>
    <w:rsid w:val="007E1AF2"/>
    <w:rsid w:val="007E2174"/>
    <w:rsid w:val="007E382D"/>
    <w:rsid w:val="007E3B4E"/>
    <w:rsid w:val="007E485A"/>
    <w:rsid w:val="007E5B65"/>
    <w:rsid w:val="007E6224"/>
    <w:rsid w:val="007E67C1"/>
    <w:rsid w:val="007E7417"/>
    <w:rsid w:val="007E7B11"/>
    <w:rsid w:val="007F1CD3"/>
    <w:rsid w:val="007F2308"/>
    <w:rsid w:val="007F2AEC"/>
    <w:rsid w:val="007F3E15"/>
    <w:rsid w:val="007F3F3E"/>
    <w:rsid w:val="007F4389"/>
    <w:rsid w:val="007F451B"/>
    <w:rsid w:val="007F4EDE"/>
    <w:rsid w:val="007F7FD0"/>
    <w:rsid w:val="00800060"/>
    <w:rsid w:val="0080091B"/>
    <w:rsid w:val="00800F9B"/>
    <w:rsid w:val="0080134F"/>
    <w:rsid w:val="00801CD4"/>
    <w:rsid w:val="00801D01"/>
    <w:rsid w:val="00801EFC"/>
    <w:rsid w:val="00802AA9"/>
    <w:rsid w:val="00802C65"/>
    <w:rsid w:val="00803252"/>
    <w:rsid w:val="00803930"/>
    <w:rsid w:val="00803DC2"/>
    <w:rsid w:val="00804B47"/>
    <w:rsid w:val="00805DAD"/>
    <w:rsid w:val="008064DC"/>
    <w:rsid w:val="00806E5D"/>
    <w:rsid w:val="008076C7"/>
    <w:rsid w:val="00807D7D"/>
    <w:rsid w:val="0081053A"/>
    <w:rsid w:val="00810A8C"/>
    <w:rsid w:val="0081128D"/>
    <w:rsid w:val="008118D2"/>
    <w:rsid w:val="00811B07"/>
    <w:rsid w:val="00812619"/>
    <w:rsid w:val="00812B18"/>
    <w:rsid w:val="00813215"/>
    <w:rsid w:val="00813CB5"/>
    <w:rsid w:val="00814D16"/>
    <w:rsid w:val="008157D0"/>
    <w:rsid w:val="00816AE8"/>
    <w:rsid w:val="00816F16"/>
    <w:rsid w:val="0081757F"/>
    <w:rsid w:val="00817A5B"/>
    <w:rsid w:val="008207D8"/>
    <w:rsid w:val="008209BD"/>
    <w:rsid w:val="00820FFB"/>
    <w:rsid w:val="00821021"/>
    <w:rsid w:val="00821595"/>
    <w:rsid w:val="00822F01"/>
    <w:rsid w:val="008251D0"/>
    <w:rsid w:val="00825F3B"/>
    <w:rsid w:val="008267DB"/>
    <w:rsid w:val="00826D1B"/>
    <w:rsid w:val="00830226"/>
    <w:rsid w:val="0083069A"/>
    <w:rsid w:val="00830798"/>
    <w:rsid w:val="00831F0F"/>
    <w:rsid w:val="008322D4"/>
    <w:rsid w:val="008324BF"/>
    <w:rsid w:val="00833225"/>
    <w:rsid w:val="00833738"/>
    <w:rsid w:val="00834761"/>
    <w:rsid w:val="0083628D"/>
    <w:rsid w:val="008363CF"/>
    <w:rsid w:val="008369B7"/>
    <w:rsid w:val="00836C4D"/>
    <w:rsid w:val="00837D8A"/>
    <w:rsid w:val="0084050B"/>
    <w:rsid w:val="00841700"/>
    <w:rsid w:val="0084295A"/>
    <w:rsid w:val="00842EE7"/>
    <w:rsid w:val="00843581"/>
    <w:rsid w:val="008439C7"/>
    <w:rsid w:val="00843CC2"/>
    <w:rsid w:val="00844123"/>
    <w:rsid w:val="008444C2"/>
    <w:rsid w:val="00844CAD"/>
    <w:rsid w:val="00844E96"/>
    <w:rsid w:val="00844F8B"/>
    <w:rsid w:val="00845CE9"/>
    <w:rsid w:val="00846364"/>
    <w:rsid w:val="008466A1"/>
    <w:rsid w:val="00847B1E"/>
    <w:rsid w:val="00851C46"/>
    <w:rsid w:val="00851E4E"/>
    <w:rsid w:val="008536D4"/>
    <w:rsid w:val="00853C65"/>
    <w:rsid w:val="008545BE"/>
    <w:rsid w:val="0085472F"/>
    <w:rsid w:val="0085534B"/>
    <w:rsid w:val="00855525"/>
    <w:rsid w:val="008556C0"/>
    <w:rsid w:val="00855766"/>
    <w:rsid w:val="00855991"/>
    <w:rsid w:val="00856CEA"/>
    <w:rsid w:val="008572D8"/>
    <w:rsid w:val="00860D93"/>
    <w:rsid w:val="00860F51"/>
    <w:rsid w:val="008610FB"/>
    <w:rsid w:val="00862CDD"/>
    <w:rsid w:val="008630AE"/>
    <w:rsid w:val="0086330A"/>
    <w:rsid w:val="00863946"/>
    <w:rsid w:val="00863E09"/>
    <w:rsid w:val="00864085"/>
    <w:rsid w:val="00864F55"/>
    <w:rsid w:val="00865463"/>
    <w:rsid w:val="008660AA"/>
    <w:rsid w:val="0086715B"/>
    <w:rsid w:val="00867252"/>
    <w:rsid w:val="00867549"/>
    <w:rsid w:val="00867B90"/>
    <w:rsid w:val="00870369"/>
    <w:rsid w:val="0087116B"/>
    <w:rsid w:val="00871F8C"/>
    <w:rsid w:val="00874334"/>
    <w:rsid w:val="008756A8"/>
    <w:rsid w:val="0087602B"/>
    <w:rsid w:val="00876339"/>
    <w:rsid w:val="0087745F"/>
    <w:rsid w:val="00877949"/>
    <w:rsid w:val="00877DC2"/>
    <w:rsid w:val="00877FF1"/>
    <w:rsid w:val="00880286"/>
    <w:rsid w:val="0088036D"/>
    <w:rsid w:val="008805A2"/>
    <w:rsid w:val="008809E7"/>
    <w:rsid w:val="00880F6F"/>
    <w:rsid w:val="00882042"/>
    <w:rsid w:val="00883C0C"/>
    <w:rsid w:val="00883C65"/>
    <w:rsid w:val="0088541E"/>
    <w:rsid w:val="00885519"/>
    <w:rsid w:val="0088602E"/>
    <w:rsid w:val="00887BE1"/>
    <w:rsid w:val="00887D98"/>
    <w:rsid w:val="008900AD"/>
    <w:rsid w:val="00890310"/>
    <w:rsid w:val="008906BE"/>
    <w:rsid w:val="00890F78"/>
    <w:rsid w:val="00892374"/>
    <w:rsid w:val="00892941"/>
    <w:rsid w:val="00892C26"/>
    <w:rsid w:val="0089458D"/>
    <w:rsid w:val="008946A6"/>
    <w:rsid w:val="00894DDA"/>
    <w:rsid w:val="0089585C"/>
    <w:rsid w:val="00896735"/>
    <w:rsid w:val="00896C12"/>
    <w:rsid w:val="00897092"/>
    <w:rsid w:val="008A03E1"/>
    <w:rsid w:val="008A1441"/>
    <w:rsid w:val="008A1CD1"/>
    <w:rsid w:val="008A2DED"/>
    <w:rsid w:val="008A31DB"/>
    <w:rsid w:val="008A3764"/>
    <w:rsid w:val="008A3C19"/>
    <w:rsid w:val="008A4971"/>
    <w:rsid w:val="008A5429"/>
    <w:rsid w:val="008A5BAD"/>
    <w:rsid w:val="008A6200"/>
    <w:rsid w:val="008A6EA8"/>
    <w:rsid w:val="008A7289"/>
    <w:rsid w:val="008A7C52"/>
    <w:rsid w:val="008B1A8C"/>
    <w:rsid w:val="008B20F3"/>
    <w:rsid w:val="008B268E"/>
    <w:rsid w:val="008B2773"/>
    <w:rsid w:val="008B2E93"/>
    <w:rsid w:val="008B3076"/>
    <w:rsid w:val="008B317E"/>
    <w:rsid w:val="008B41A2"/>
    <w:rsid w:val="008B4F22"/>
    <w:rsid w:val="008B518D"/>
    <w:rsid w:val="008B6889"/>
    <w:rsid w:val="008B6B77"/>
    <w:rsid w:val="008B6BA7"/>
    <w:rsid w:val="008B6C33"/>
    <w:rsid w:val="008C09E1"/>
    <w:rsid w:val="008C0F15"/>
    <w:rsid w:val="008C2316"/>
    <w:rsid w:val="008C2385"/>
    <w:rsid w:val="008C2A97"/>
    <w:rsid w:val="008C34CF"/>
    <w:rsid w:val="008C6F09"/>
    <w:rsid w:val="008C70A4"/>
    <w:rsid w:val="008C7588"/>
    <w:rsid w:val="008D1545"/>
    <w:rsid w:val="008D4C82"/>
    <w:rsid w:val="008D57C6"/>
    <w:rsid w:val="008D66E4"/>
    <w:rsid w:val="008D747C"/>
    <w:rsid w:val="008D7A57"/>
    <w:rsid w:val="008E06EF"/>
    <w:rsid w:val="008E1054"/>
    <w:rsid w:val="008E11AC"/>
    <w:rsid w:val="008E174B"/>
    <w:rsid w:val="008E1D2B"/>
    <w:rsid w:val="008E2AB7"/>
    <w:rsid w:val="008E3A97"/>
    <w:rsid w:val="008E47C9"/>
    <w:rsid w:val="008E4A0D"/>
    <w:rsid w:val="008E5C4E"/>
    <w:rsid w:val="008E6711"/>
    <w:rsid w:val="008E71C6"/>
    <w:rsid w:val="008F0C6B"/>
    <w:rsid w:val="008F286A"/>
    <w:rsid w:val="008F40BA"/>
    <w:rsid w:val="008F48B6"/>
    <w:rsid w:val="008F49A5"/>
    <w:rsid w:val="008F4F42"/>
    <w:rsid w:val="008F669D"/>
    <w:rsid w:val="008F79AD"/>
    <w:rsid w:val="009001CF"/>
    <w:rsid w:val="00900485"/>
    <w:rsid w:val="00901294"/>
    <w:rsid w:val="00901880"/>
    <w:rsid w:val="00904010"/>
    <w:rsid w:val="00904569"/>
    <w:rsid w:val="00904738"/>
    <w:rsid w:val="00905CF7"/>
    <w:rsid w:val="00905FAE"/>
    <w:rsid w:val="00906064"/>
    <w:rsid w:val="00906B04"/>
    <w:rsid w:val="009070A0"/>
    <w:rsid w:val="009100E8"/>
    <w:rsid w:val="0091029B"/>
    <w:rsid w:val="00910951"/>
    <w:rsid w:val="00910FB7"/>
    <w:rsid w:val="00911960"/>
    <w:rsid w:val="00912413"/>
    <w:rsid w:val="00912A20"/>
    <w:rsid w:val="00912ABF"/>
    <w:rsid w:val="009131E4"/>
    <w:rsid w:val="00913557"/>
    <w:rsid w:val="00913A67"/>
    <w:rsid w:val="00913DA9"/>
    <w:rsid w:val="0091472E"/>
    <w:rsid w:val="009148BA"/>
    <w:rsid w:val="00914E71"/>
    <w:rsid w:val="0091525F"/>
    <w:rsid w:val="00915FD9"/>
    <w:rsid w:val="00917048"/>
    <w:rsid w:val="0091730A"/>
    <w:rsid w:val="0091775E"/>
    <w:rsid w:val="00917EB9"/>
    <w:rsid w:val="00920049"/>
    <w:rsid w:val="009204C4"/>
    <w:rsid w:val="0092068D"/>
    <w:rsid w:val="00920D70"/>
    <w:rsid w:val="00923309"/>
    <w:rsid w:val="00923741"/>
    <w:rsid w:val="00923AFF"/>
    <w:rsid w:val="009250B7"/>
    <w:rsid w:val="00926499"/>
    <w:rsid w:val="00926D8A"/>
    <w:rsid w:val="00927CB8"/>
    <w:rsid w:val="00930751"/>
    <w:rsid w:val="00930766"/>
    <w:rsid w:val="00930A04"/>
    <w:rsid w:val="00930B6D"/>
    <w:rsid w:val="00930DA0"/>
    <w:rsid w:val="009321CF"/>
    <w:rsid w:val="0093236B"/>
    <w:rsid w:val="009333E0"/>
    <w:rsid w:val="00933FED"/>
    <w:rsid w:val="00934B60"/>
    <w:rsid w:val="00934D7A"/>
    <w:rsid w:val="009351E0"/>
    <w:rsid w:val="0093522A"/>
    <w:rsid w:val="009358C0"/>
    <w:rsid w:val="00935F43"/>
    <w:rsid w:val="00936D9D"/>
    <w:rsid w:val="009371F9"/>
    <w:rsid w:val="00937BDF"/>
    <w:rsid w:val="00940AAB"/>
    <w:rsid w:val="009429C5"/>
    <w:rsid w:val="009432D0"/>
    <w:rsid w:val="009435FE"/>
    <w:rsid w:val="00944EA9"/>
    <w:rsid w:val="0094592D"/>
    <w:rsid w:val="00946100"/>
    <w:rsid w:val="009463B1"/>
    <w:rsid w:val="00946738"/>
    <w:rsid w:val="009471EA"/>
    <w:rsid w:val="009474E6"/>
    <w:rsid w:val="009537CA"/>
    <w:rsid w:val="00953D09"/>
    <w:rsid w:val="00954223"/>
    <w:rsid w:val="00954F7C"/>
    <w:rsid w:val="0095558B"/>
    <w:rsid w:val="009555A4"/>
    <w:rsid w:val="009571A6"/>
    <w:rsid w:val="00957833"/>
    <w:rsid w:val="00957D8D"/>
    <w:rsid w:val="0096070A"/>
    <w:rsid w:val="00962639"/>
    <w:rsid w:val="00962F87"/>
    <w:rsid w:val="009647E3"/>
    <w:rsid w:val="00964A9E"/>
    <w:rsid w:val="00964CBF"/>
    <w:rsid w:val="009652CC"/>
    <w:rsid w:val="00965C14"/>
    <w:rsid w:val="00966FC1"/>
    <w:rsid w:val="00967CF7"/>
    <w:rsid w:val="00970046"/>
    <w:rsid w:val="0097040F"/>
    <w:rsid w:val="00970FE3"/>
    <w:rsid w:val="00971539"/>
    <w:rsid w:val="009725A6"/>
    <w:rsid w:val="00972881"/>
    <w:rsid w:val="00972995"/>
    <w:rsid w:val="0097754B"/>
    <w:rsid w:val="009778E4"/>
    <w:rsid w:val="00980443"/>
    <w:rsid w:val="009806B1"/>
    <w:rsid w:val="009808EB"/>
    <w:rsid w:val="00980A22"/>
    <w:rsid w:val="00981A23"/>
    <w:rsid w:val="00982C76"/>
    <w:rsid w:val="009836D0"/>
    <w:rsid w:val="00984328"/>
    <w:rsid w:val="0098470A"/>
    <w:rsid w:val="00984B78"/>
    <w:rsid w:val="00986C77"/>
    <w:rsid w:val="00987293"/>
    <w:rsid w:val="00987856"/>
    <w:rsid w:val="00991227"/>
    <w:rsid w:val="00991AE8"/>
    <w:rsid w:val="00992D99"/>
    <w:rsid w:val="009930E3"/>
    <w:rsid w:val="009935FC"/>
    <w:rsid w:val="0099577F"/>
    <w:rsid w:val="00997567"/>
    <w:rsid w:val="00997777"/>
    <w:rsid w:val="009A0E7C"/>
    <w:rsid w:val="009A1212"/>
    <w:rsid w:val="009A14C3"/>
    <w:rsid w:val="009A2553"/>
    <w:rsid w:val="009A46FA"/>
    <w:rsid w:val="009A52F6"/>
    <w:rsid w:val="009A56D9"/>
    <w:rsid w:val="009A61AE"/>
    <w:rsid w:val="009A723E"/>
    <w:rsid w:val="009A7FC5"/>
    <w:rsid w:val="009B00AC"/>
    <w:rsid w:val="009B1E56"/>
    <w:rsid w:val="009B275B"/>
    <w:rsid w:val="009B2804"/>
    <w:rsid w:val="009B3459"/>
    <w:rsid w:val="009B3C4C"/>
    <w:rsid w:val="009B5C0A"/>
    <w:rsid w:val="009B61C1"/>
    <w:rsid w:val="009B633E"/>
    <w:rsid w:val="009B696D"/>
    <w:rsid w:val="009B6C5C"/>
    <w:rsid w:val="009B6EBA"/>
    <w:rsid w:val="009B7886"/>
    <w:rsid w:val="009B7C39"/>
    <w:rsid w:val="009B7FBE"/>
    <w:rsid w:val="009C0BA7"/>
    <w:rsid w:val="009C0F93"/>
    <w:rsid w:val="009C131F"/>
    <w:rsid w:val="009C13A4"/>
    <w:rsid w:val="009C2326"/>
    <w:rsid w:val="009C28B5"/>
    <w:rsid w:val="009C46D4"/>
    <w:rsid w:val="009C572B"/>
    <w:rsid w:val="009C6960"/>
    <w:rsid w:val="009C6D32"/>
    <w:rsid w:val="009C74A8"/>
    <w:rsid w:val="009D0364"/>
    <w:rsid w:val="009D0BCE"/>
    <w:rsid w:val="009D0D04"/>
    <w:rsid w:val="009D1714"/>
    <w:rsid w:val="009D2846"/>
    <w:rsid w:val="009D2BE6"/>
    <w:rsid w:val="009D30D4"/>
    <w:rsid w:val="009D3423"/>
    <w:rsid w:val="009D3D47"/>
    <w:rsid w:val="009D6EAC"/>
    <w:rsid w:val="009D7CB2"/>
    <w:rsid w:val="009D7FCD"/>
    <w:rsid w:val="009E02CF"/>
    <w:rsid w:val="009E03C8"/>
    <w:rsid w:val="009E0446"/>
    <w:rsid w:val="009E19FE"/>
    <w:rsid w:val="009E1A48"/>
    <w:rsid w:val="009E3986"/>
    <w:rsid w:val="009E3D08"/>
    <w:rsid w:val="009E542A"/>
    <w:rsid w:val="009E5F13"/>
    <w:rsid w:val="009E626B"/>
    <w:rsid w:val="009E645D"/>
    <w:rsid w:val="009E6A01"/>
    <w:rsid w:val="009E6BBD"/>
    <w:rsid w:val="009F0A68"/>
    <w:rsid w:val="009F1AF9"/>
    <w:rsid w:val="009F4391"/>
    <w:rsid w:val="009F4695"/>
    <w:rsid w:val="009F4E6C"/>
    <w:rsid w:val="00A01430"/>
    <w:rsid w:val="00A01E9C"/>
    <w:rsid w:val="00A0456D"/>
    <w:rsid w:val="00A04DD2"/>
    <w:rsid w:val="00A054D4"/>
    <w:rsid w:val="00A06978"/>
    <w:rsid w:val="00A072F2"/>
    <w:rsid w:val="00A073FD"/>
    <w:rsid w:val="00A07761"/>
    <w:rsid w:val="00A07DBD"/>
    <w:rsid w:val="00A1109B"/>
    <w:rsid w:val="00A127C2"/>
    <w:rsid w:val="00A128C3"/>
    <w:rsid w:val="00A14D58"/>
    <w:rsid w:val="00A16565"/>
    <w:rsid w:val="00A16E55"/>
    <w:rsid w:val="00A16EA7"/>
    <w:rsid w:val="00A211E5"/>
    <w:rsid w:val="00A23698"/>
    <w:rsid w:val="00A23DEC"/>
    <w:rsid w:val="00A23E75"/>
    <w:rsid w:val="00A2409C"/>
    <w:rsid w:val="00A24F34"/>
    <w:rsid w:val="00A2617E"/>
    <w:rsid w:val="00A26EF3"/>
    <w:rsid w:val="00A26FF9"/>
    <w:rsid w:val="00A304E5"/>
    <w:rsid w:val="00A333BD"/>
    <w:rsid w:val="00A3402C"/>
    <w:rsid w:val="00A35000"/>
    <w:rsid w:val="00A35174"/>
    <w:rsid w:val="00A35DDA"/>
    <w:rsid w:val="00A36008"/>
    <w:rsid w:val="00A364F3"/>
    <w:rsid w:val="00A37F23"/>
    <w:rsid w:val="00A40839"/>
    <w:rsid w:val="00A40F5A"/>
    <w:rsid w:val="00A41125"/>
    <w:rsid w:val="00A41256"/>
    <w:rsid w:val="00A41494"/>
    <w:rsid w:val="00A41A8F"/>
    <w:rsid w:val="00A41F67"/>
    <w:rsid w:val="00A4256D"/>
    <w:rsid w:val="00A426B3"/>
    <w:rsid w:val="00A42B4E"/>
    <w:rsid w:val="00A44852"/>
    <w:rsid w:val="00A44939"/>
    <w:rsid w:val="00A45313"/>
    <w:rsid w:val="00A45D9B"/>
    <w:rsid w:val="00A477FA"/>
    <w:rsid w:val="00A47F17"/>
    <w:rsid w:val="00A47F1E"/>
    <w:rsid w:val="00A50639"/>
    <w:rsid w:val="00A506CF"/>
    <w:rsid w:val="00A50CF3"/>
    <w:rsid w:val="00A511F0"/>
    <w:rsid w:val="00A5196B"/>
    <w:rsid w:val="00A51A24"/>
    <w:rsid w:val="00A51D15"/>
    <w:rsid w:val="00A51D9E"/>
    <w:rsid w:val="00A52D70"/>
    <w:rsid w:val="00A56214"/>
    <w:rsid w:val="00A5622E"/>
    <w:rsid w:val="00A563BA"/>
    <w:rsid w:val="00A57086"/>
    <w:rsid w:val="00A57975"/>
    <w:rsid w:val="00A579D2"/>
    <w:rsid w:val="00A57F38"/>
    <w:rsid w:val="00A61341"/>
    <w:rsid w:val="00A6135E"/>
    <w:rsid w:val="00A624BB"/>
    <w:rsid w:val="00A624FE"/>
    <w:rsid w:val="00A628BD"/>
    <w:rsid w:val="00A62B16"/>
    <w:rsid w:val="00A63EAF"/>
    <w:rsid w:val="00A64FC7"/>
    <w:rsid w:val="00A65BF9"/>
    <w:rsid w:val="00A66E75"/>
    <w:rsid w:val="00A67361"/>
    <w:rsid w:val="00A67441"/>
    <w:rsid w:val="00A7086A"/>
    <w:rsid w:val="00A726C3"/>
    <w:rsid w:val="00A72AB6"/>
    <w:rsid w:val="00A7385F"/>
    <w:rsid w:val="00A755CD"/>
    <w:rsid w:val="00A76199"/>
    <w:rsid w:val="00A769D1"/>
    <w:rsid w:val="00A76D78"/>
    <w:rsid w:val="00A7744B"/>
    <w:rsid w:val="00A801B7"/>
    <w:rsid w:val="00A8050D"/>
    <w:rsid w:val="00A805C7"/>
    <w:rsid w:val="00A80F51"/>
    <w:rsid w:val="00A81A38"/>
    <w:rsid w:val="00A81DCA"/>
    <w:rsid w:val="00A83698"/>
    <w:rsid w:val="00A83FA4"/>
    <w:rsid w:val="00A84D9A"/>
    <w:rsid w:val="00A84DFF"/>
    <w:rsid w:val="00A8637D"/>
    <w:rsid w:val="00A86609"/>
    <w:rsid w:val="00A86848"/>
    <w:rsid w:val="00A86ACA"/>
    <w:rsid w:val="00A870E6"/>
    <w:rsid w:val="00A872DD"/>
    <w:rsid w:val="00A90D25"/>
    <w:rsid w:val="00A9207F"/>
    <w:rsid w:val="00A921BA"/>
    <w:rsid w:val="00A9256A"/>
    <w:rsid w:val="00A92C21"/>
    <w:rsid w:val="00A95E5B"/>
    <w:rsid w:val="00A96460"/>
    <w:rsid w:val="00A964D6"/>
    <w:rsid w:val="00A96939"/>
    <w:rsid w:val="00A973E5"/>
    <w:rsid w:val="00AA0E0D"/>
    <w:rsid w:val="00AA137C"/>
    <w:rsid w:val="00AA2259"/>
    <w:rsid w:val="00AA36DD"/>
    <w:rsid w:val="00AA5DE4"/>
    <w:rsid w:val="00AA6015"/>
    <w:rsid w:val="00AB064D"/>
    <w:rsid w:val="00AB0FE7"/>
    <w:rsid w:val="00AB232B"/>
    <w:rsid w:val="00AB29F0"/>
    <w:rsid w:val="00AB334A"/>
    <w:rsid w:val="00AB4437"/>
    <w:rsid w:val="00AB4F56"/>
    <w:rsid w:val="00AB689C"/>
    <w:rsid w:val="00AC05E4"/>
    <w:rsid w:val="00AC185F"/>
    <w:rsid w:val="00AC2DB3"/>
    <w:rsid w:val="00AC2DCB"/>
    <w:rsid w:val="00AC35D8"/>
    <w:rsid w:val="00AC3E14"/>
    <w:rsid w:val="00AC4BF6"/>
    <w:rsid w:val="00AC4DF4"/>
    <w:rsid w:val="00AC5464"/>
    <w:rsid w:val="00AC5C80"/>
    <w:rsid w:val="00AC5C93"/>
    <w:rsid w:val="00AC6443"/>
    <w:rsid w:val="00AC744E"/>
    <w:rsid w:val="00AD0EE3"/>
    <w:rsid w:val="00AD174E"/>
    <w:rsid w:val="00AD2019"/>
    <w:rsid w:val="00AD23C6"/>
    <w:rsid w:val="00AD2675"/>
    <w:rsid w:val="00AD2D69"/>
    <w:rsid w:val="00AD4479"/>
    <w:rsid w:val="00AD4C2A"/>
    <w:rsid w:val="00AD4D91"/>
    <w:rsid w:val="00AD4DA0"/>
    <w:rsid w:val="00AD5A3C"/>
    <w:rsid w:val="00AD5D0B"/>
    <w:rsid w:val="00AD5F24"/>
    <w:rsid w:val="00AD6663"/>
    <w:rsid w:val="00AD6711"/>
    <w:rsid w:val="00AD68ED"/>
    <w:rsid w:val="00AD754F"/>
    <w:rsid w:val="00AD7E60"/>
    <w:rsid w:val="00AE0688"/>
    <w:rsid w:val="00AE1BD7"/>
    <w:rsid w:val="00AE2380"/>
    <w:rsid w:val="00AE296B"/>
    <w:rsid w:val="00AE3549"/>
    <w:rsid w:val="00AE4D8D"/>
    <w:rsid w:val="00AE4F6E"/>
    <w:rsid w:val="00AE52A0"/>
    <w:rsid w:val="00AE5C43"/>
    <w:rsid w:val="00AE6032"/>
    <w:rsid w:val="00AE6040"/>
    <w:rsid w:val="00AE7150"/>
    <w:rsid w:val="00AF2453"/>
    <w:rsid w:val="00AF2834"/>
    <w:rsid w:val="00AF2CAE"/>
    <w:rsid w:val="00AF2E2D"/>
    <w:rsid w:val="00AF4A40"/>
    <w:rsid w:val="00AF5907"/>
    <w:rsid w:val="00B00449"/>
    <w:rsid w:val="00B00A8E"/>
    <w:rsid w:val="00B00D95"/>
    <w:rsid w:val="00B010C6"/>
    <w:rsid w:val="00B011DA"/>
    <w:rsid w:val="00B01543"/>
    <w:rsid w:val="00B02FAD"/>
    <w:rsid w:val="00B03DF3"/>
    <w:rsid w:val="00B03F8C"/>
    <w:rsid w:val="00B04F6D"/>
    <w:rsid w:val="00B06D36"/>
    <w:rsid w:val="00B07B98"/>
    <w:rsid w:val="00B10E50"/>
    <w:rsid w:val="00B1102E"/>
    <w:rsid w:val="00B1186E"/>
    <w:rsid w:val="00B11BA9"/>
    <w:rsid w:val="00B11D2C"/>
    <w:rsid w:val="00B12F92"/>
    <w:rsid w:val="00B132D7"/>
    <w:rsid w:val="00B13AB6"/>
    <w:rsid w:val="00B13B18"/>
    <w:rsid w:val="00B14C10"/>
    <w:rsid w:val="00B1516A"/>
    <w:rsid w:val="00B15E40"/>
    <w:rsid w:val="00B15F3E"/>
    <w:rsid w:val="00B163CF"/>
    <w:rsid w:val="00B179F0"/>
    <w:rsid w:val="00B17F23"/>
    <w:rsid w:val="00B17F83"/>
    <w:rsid w:val="00B20318"/>
    <w:rsid w:val="00B210EA"/>
    <w:rsid w:val="00B21D89"/>
    <w:rsid w:val="00B231FB"/>
    <w:rsid w:val="00B24BFD"/>
    <w:rsid w:val="00B25BB6"/>
    <w:rsid w:val="00B272D5"/>
    <w:rsid w:val="00B312B1"/>
    <w:rsid w:val="00B314D1"/>
    <w:rsid w:val="00B31C0D"/>
    <w:rsid w:val="00B31CA1"/>
    <w:rsid w:val="00B3325B"/>
    <w:rsid w:val="00B33A10"/>
    <w:rsid w:val="00B34867"/>
    <w:rsid w:val="00B34AD2"/>
    <w:rsid w:val="00B34F76"/>
    <w:rsid w:val="00B356C2"/>
    <w:rsid w:val="00B36CB0"/>
    <w:rsid w:val="00B40203"/>
    <w:rsid w:val="00B4073E"/>
    <w:rsid w:val="00B409DE"/>
    <w:rsid w:val="00B42014"/>
    <w:rsid w:val="00B4251D"/>
    <w:rsid w:val="00B42840"/>
    <w:rsid w:val="00B428CE"/>
    <w:rsid w:val="00B42F24"/>
    <w:rsid w:val="00B4409D"/>
    <w:rsid w:val="00B449CA"/>
    <w:rsid w:val="00B454AB"/>
    <w:rsid w:val="00B4718B"/>
    <w:rsid w:val="00B4747B"/>
    <w:rsid w:val="00B4776A"/>
    <w:rsid w:val="00B500C9"/>
    <w:rsid w:val="00B50C1F"/>
    <w:rsid w:val="00B50E5D"/>
    <w:rsid w:val="00B52199"/>
    <w:rsid w:val="00B52E49"/>
    <w:rsid w:val="00B54478"/>
    <w:rsid w:val="00B55BB6"/>
    <w:rsid w:val="00B55FB5"/>
    <w:rsid w:val="00B56006"/>
    <w:rsid w:val="00B575FB"/>
    <w:rsid w:val="00B57BDE"/>
    <w:rsid w:val="00B6038D"/>
    <w:rsid w:val="00B608D9"/>
    <w:rsid w:val="00B61AEA"/>
    <w:rsid w:val="00B63970"/>
    <w:rsid w:val="00B65ABD"/>
    <w:rsid w:val="00B66308"/>
    <w:rsid w:val="00B715E2"/>
    <w:rsid w:val="00B71958"/>
    <w:rsid w:val="00B7328D"/>
    <w:rsid w:val="00B74502"/>
    <w:rsid w:val="00B75345"/>
    <w:rsid w:val="00B754EF"/>
    <w:rsid w:val="00B760D5"/>
    <w:rsid w:val="00B76870"/>
    <w:rsid w:val="00B77070"/>
    <w:rsid w:val="00B77610"/>
    <w:rsid w:val="00B779E2"/>
    <w:rsid w:val="00B800D7"/>
    <w:rsid w:val="00B801E1"/>
    <w:rsid w:val="00B80C16"/>
    <w:rsid w:val="00B80D63"/>
    <w:rsid w:val="00B81EB7"/>
    <w:rsid w:val="00B83080"/>
    <w:rsid w:val="00B83A96"/>
    <w:rsid w:val="00B83BD7"/>
    <w:rsid w:val="00B84981"/>
    <w:rsid w:val="00B85E22"/>
    <w:rsid w:val="00B87E95"/>
    <w:rsid w:val="00B9001F"/>
    <w:rsid w:val="00B918DF"/>
    <w:rsid w:val="00B91EFC"/>
    <w:rsid w:val="00B92804"/>
    <w:rsid w:val="00B93050"/>
    <w:rsid w:val="00B93A4E"/>
    <w:rsid w:val="00B947E9"/>
    <w:rsid w:val="00B947F3"/>
    <w:rsid w:val="00B948F9"/>
    <w:rsid w:val="00B94903"/>
    <w:rsid w:val="00B949D5"/>
    <w:rsid w:val="00B95C0F"/>
    <w:rsid w:val="00B95E80"/>
    <w:rsid w:val="00B962CE"/>
    <w:rsid w:val="00B96B42"/>
    <w:rsid w:val="00B97638"/>
    <w:rsid w:val="00B97942"/>
    <w:rsid w:val="00B97E0C"/>
    <w:rsid w:val="00BA08FF"/>
    <w:rsid w:val="00BA0E5D"/>
    <w:rsid w:val="00BA24AF"/>
    <w:rsid w:val="00BA33FE"/>
    <w:rsid w:val="00BA38D6"/>
    <w:rsid w:val="00BA3F79"/>
    <w:rsid w:val="00BA61DB"/>
    <w:rsid w:val="00BA627D"/>
    <w:rsid w:val="00BA65F7"/>
    <w:rsid w:val="00BB064E"/>
    <w:rsid w:val="00BB08B2"/>
    <w:rsid w:val="00BB19F5"/>
    <w:rsid w:val="00BB246E"/>
    <w:rsid w:val="00BB249F"/>
    <w:rsid w:val="00BB3817"/>
    <w:rsid w:val="00BB4981"/>
    <w:rsid w:val="00BB5581"/>
    <w:rsid w:val="00BB5AB5"/>
    <w:rsid w:val="00BB62B7"/>
    <w:rsid w:val="00BB71BC"/>
    <w:rsid w:val="00BB77DF"/>
    <w:rsid w:val="00BB7BAB"/>
    <w:rsid w:val="00BC2014"/>
    <w:rsid w:val="00BC2131"/>
    <w:rsid w:val="00BC30F6"/>
    <w:rsid w:val="00BC35B2"/>
    <w:rsid w:val="00BC6A3C"/>
    <w:rsid w:val="00BD0088"/>
    <w:rsid w:val="00BD0977"/>
    <w:rsid w:val="00BD0B22"/>
    <w:rsid w:val="00BD0B87"/>
    <w:rsid w:val="00BD1CF6"/>
    <w:rsid w:val="00BD2644"/>
    <w:rsid w:val="00BD26A7"/>
    <w:rsid w:val="00BD341F"/>
    <w:rsid w:val="00BD3BD4"/>
    <w:rsid w:val="00BD3D0F"/>
    <w:rsid w:val="00BD5307"/>
    <w:rsid w:val="00BD5545"/>
    <w:rsid w:val="00BD5951"/>
    <w:rsid w:val="00BD655E"/>
    <w:rsid w:val="00BD770F"/>
    <w:rsid w:val="00BD7949"/>
    <w:rsid w:val="00BE0410"/>
    <w:rsid w:val="00BE1B6F"/>
    <w:rsid w:val="00BE1F79"/>
    <w:rsid w:val="00BE2376"/>
    <w:rsid w:val="00BE23FC"/>
    <w:rsid w:val="00BE2FB6"/>
    <w:rsid w:val="00BE3A6A"/>
    <w:rsid w:val="00BE3C53"/>
    <w:rsid w:val="00BE482B"/>
    <w:rsid w:val="00BE54E4"/>
    <w:rsid w:val="00BE5B6A"/>
    <w:rsid w:val="00BE7425"/>
    <w:rsid w:val="00BE7CBD"/>
    <w:rsid w:val="00BE7FB8"/>
    <w:rsid w:val="00BF0370"/>
    <w:rsid w:val="00BF0A74"/>
    <w:rsid w:val="00BF16AA"/>
    <w:rsid w:val="00BF2091"/>
    <w:rsid w:val="00BF27FF"/>
    <w:rsid w:val="00BF30E5"/>
    <w:rsid w:val="00BF4C6F"/>
    <w:rsid w:val="00BF4CE4"/>
    <w:rsid w:val="00BF7868"/>
    <w:rsid w:val="00C03657"/>
    <w:rsid w:val="00C04231"/>
    <w:rsid w:val="00C0518C"/>
    <w:rsid w:val="00C053A4"/>
    <w:rsid w:val="00C054C6"/>
    <w:rsid w:val="00C056AF"/>
    <w:rsid w:val="00C06680"/>
    <w:rsid w:val="00C06FD5"/>
    <w:rsid w:val="00C07322"/>
    <w:rsid w:val="00C07ACC"/>
    <w:rsid w:val="00C11E56"/>
    <w:rsid w:val="00C11F14"/>
    <w:rsid w:val="00C13149"/>
    <w:rsid w:val="00C13214"/>
    <w:rsid w:val="00C13EFE"/>
    <w:rsid w:val="00C1625A"/>
    <w:rsid w:val="00C1633B"/>
    <w:rsid w:val="00C16A4B"/>
    <w:rsid w:val="00C170E7"/>
    <w:rsid w:val="00C17E0C"/>
    <w:rsid w:val="00C2033C"/>
    <w:rsid w:val="00C21018"/>
    <w:rsid w:val="00C21306"/>
    <w:rsid w:val="00C21BD6"/>
    <w:rsid w:val="00C231AE"/>
    <w:rsid w:val="00C23438"/>
    <w:rsid w:val="00C23821"/>
    <w:rsid w:val="00C24BC2"/>
    <w:rsid w:val="00C24F2E"/>
    <w:rsid w:val="00C25C70"/>
    <w:rsid w:val="00C266EF"/>
    <w:rsid w:val="00C26C84"/>
    <w:rsid w:val="00C278A2"/>
    <w:rsid w:val="00C27DB8"/>
    <w:rsid w:val="00C30B88"/>
    <w:rsid w:val="00C31655"/>
    <w:rsid w:val="00C31657"/>
    <w:rsid w:val="00C334FC"/>
    <w:rsid w:val="00C339EF"/>
    <w:rsid w:val="00C34B32"/>
    <w:rsid w:val="00C35A48"/>
    <w:rsid w:val="00C36F79"/>
    <w:rsid w:val="00C40DF1"/>
    <w:rsid w:val="00C413E1"/>
    <w:rsid w:val="00C41AB9"/>
    <w:rsid w:val="00C41D4B"/>
    <w:rsid w:val="00C41D73"/>
    <w:rsid w:val="00C41D97"/>
    <w:rsid w:val="00C428BB"/>
    <w:rsid w:val="00C42E65"/>
    <w:rsid w:val="00C43005"/>
    <w:rsid w:val="00C43E60"/>
    <w:rsid w:val="00C445AB"/>
    <w:rsid w:val="00C46FE6"/>
    <w:rsid w:val="00C47374"/>
    <w:rsid w:val="00C47E86"/>
    <w:rsid w:val="00C51081"/>
    <w:rsid w:val="00C5165E"/>
    <w:rsid w:val="00C5261E"/>
    <w:rsid w:val="00C52CCD"/>
    <w:rsid w:val="00C5391A"/>
    <w:rsid w:val="00C5426E"/>
    <w:rsid w:val="00C54734"/>
    <w:rsid w:val="00C549F6"/>
    <w:rsid w:val="00C54C8B"/>
    <w:rsid w:val="00C553D2"/>
    <w:rsid w:val="00C5567E"/>
    <w:rsid w:val="00C55A6F"/>
    <w:rsid w:val="00C561B3"/>
    <w:rsid w:val="00C56C10"/>
    <w:rsid w:val="00C574B1"/>
    <w:rsid w:val="00C62856"/>
    <w:rsid w:val="00C63DE0"/>
    <w:rsid w:val="00C63FD5"/>
    <w:rsid w:val="00C659BF"/>
    <w:rsid w:val="00C65A1D"/>
    <w:rsid w:val="00C67D04"/>
    <w:rsid w:val="00C70764"/>
    <w:rsid w:val="00C718F6"/>
    <w:rsid w:val="00C71A72"/>
    <w:rsid w:val="00C720F4"/>
    <w:rsid w:val="00C72BF2"/>
    <w:rsid w:val="00C72FE9"/>
    <w:rsid w:val="00C741CF"/>
    <w:rsid w:val="00C75D8A"/>
    <w:rsid w:val="00C75FC2"/>
    <w:rsid w:val="00C76A22"/>
    <w:rsid w:val="00C76ADA"/>
    <w:rsid w:val="00C77AFF"/>
    <w:rsid w:val="00C77F6E"/>
    <w:rsid w:val="00C80062"/>
    <w:rsid w:val="00C80A49"/>
    <w:rsid w:val="00C82527"/>
    <w:rsid w:val="00C83103"/>
    <w:rsid w:val="00C851BC"/>
    <w:rsid w:val="00C85D3D"/>
    <w:rsid w:val="00C8619F"/>
    <w:rsid w:val="00C86801"/>
    <w:rsid w:val="00C869B2"/>
    <w:rsid w:val="00C87B60"/>
    <w:rsid w:val="00C90CB9"/>
    <w:rsid w:val="00C921AE"/>
    <w:rsid w:val="00C9233F"/>
    <w:rsid w:val="00C92E02"/>
    <w:rsid w:val="00C949B9"/>
    <w:rsid w:val="00C94B32"/>
    <w:rsid w:val="00C95E43"/>
    <w:rsid w:val="00C96051"/>
    <w:rsid w:val="00C96923"/>
    <w:rsid w:val="00C97579"/>
    <w:rsid w:val="00CA0148"/>
    <w:rsid w:val="00CA03C1"/>
    <w:rsid w:val="00CA0C83"/>
    <w:rsid w:val="00CA10E0"/>
    <w:rsid w:val="00CA18ED"/>
    <w:rsid w:val="00CA1D9E"/>
    <w:rsid w:val="00CA23C2"/>
    <w:rsid w:val="00CA29C4"/>
    <w:rsid w:val="00CA2CF7"/>
    <w:rsid w:val="00CA3965"/>
    <w:rsid w:val="00CA402F"/>
    <w:rsid w:val="00CA48D0"/>
    <w:rsid w:val="00CA5283"/>
    <w:rsid w:val="00CA5329"/>
    <w:rsid w:val="00CA59CD"/>
    <w:rsid w:val="00CA5D7E"/>
    <w:rsid w:val="00CA62BC"/>
    <w:rsid w:val="00CA6374"/>
    <w:rsid w:val="00CA6CB8"/>
    <w:rsid w:val="00CA6D20"/>
    <w:rsid w:val="00CB049D"/>
    <w:rsid w:val="00CB159F"/>
    <w:rsid w:val="00CB1C5F"/>
    <w:rsid w:val="00CB1C68"/>
    <w:rsid w:val="00CB417A"/>
    <w:rsid w:val="00CB4427"/>
    <w:rsid w:val="00CB47B3"/>
    <w:rsid w:val="00CB4E94"/>
    <w:rsid w:val="00CB4F44"/>
    <w:rsid w:val="00CB52A3"/>
    <w:rsid w:val="00CB7150"/>
    <w:rsid w:val="00CC1261"/>
    <w:rsid w:val="00CC16D6"/>
    <w:rsid w:val="00CC1A9E"/>
    <w:rsid w:val="00CC1F6E"/>
    <w:rsid w:val="00CC3FC7"/>
    <w:rsid w:val="00CC4E84"/>
    <w:rsid w:val="00CC6DDA"/>
    <w:rsid w:val="00CC6F4A"/>
    <w:rsid w:val="00CD037E"/>
    <w:rsid w:val="00CD319F"/>
    <w:rsid w:val="00CD34C0"/>
    <w:rsid w:val="00CD3B54"/>
    <w:rsid w:val="00CD3C30"/>
    <w:rsid w:val="00CD56EB"/>
    <w:rsid w:val="00CD5E05"/>
    <w:rsid w:val="00CD6498"/>
    <w:rsid w:val="00CD6CE4"/>
    <w:rsid w:val="00CD6D64"/>
    <w:rsid w:val="00CE004C"/>
    <w:rsid w:val="00CE130F"/>
    <w:rsid w:val="00CE264F"/>
    <w:rsid w:val="00CE2C5D"/>
    <w:rsid w:val="00CE376A"/>
    <w:rsid w:val="00CE417D"/>
    <w:rsid w:val="00CE4184"/>
    <w:rsid w:val="00CE4481"/>
    <w:rsid w:val="00CE4661"/>
    <w:rsid w:val="00CE5962"/>
    <w:rsid w:val="00CE6517"/>
    <w:rsid w:val="00CE6BF0"/>
    <w:rsid w:val="00CE6CB8"/>
    <w:rsid w:val="00CE7FFE"/>
    <w:rsid w:val="00CF015C"/>
    <w:rsid w:val="00CF0715"/>
    <w:rsid w:val="00CF0A8C"/>
    <w:rsid w:val="00CF299B"/>
    <w:rsid w:val="00CF37DE"/>
    <w:rsid w:val="00CF3E48"/>
    <w:rsid w:val="00CF42C3"/>
    <w:rsid w:val="00CF4305"/>
    <w:rsid w:val="00CF4BBC"/>
    <w:rsid w:val="00CF57A0"/>
    <w:rsid w:val="00CF5A44"/>
    <w:rsid w:val="00CF5E1E"/>
    <w:rsid w:val="00CF6013"/>
    <w:rsid w:val="00CF7DDE"/>
    <w:rsid w:val="00D00205"/>
    <w:rsid w:val="00D00654"/>
    <w:rsid w:val="00D011ED"/>
    <w:rsid w:val="00D02D0D"/>
    <w:rsid w:val="00D03327"/>
    <w:rsid w:val="00D0340B"/>
    <w:rsid w:val="00D03B35"/>
    <w:rsid w:val="00D041B0"/>
    <w:rsid w:val="00D04232"/>
    <w:rsid w:val="00D04660"/>
    <w:rsid w:val="00D055BF"/>
    <w:rsid w:val="00D055DD"/>
    <w:rsid w:val="00D05BD0"/>
    <w:rsid w:val="00D05F35"/>
    <w:rsid w:val="00D10640"/>
    <w:rsid w:val="00D10C35"/>
    <w:rsid w:val="00D14BD3"/>
    <w:rsid w:val="00D14D5F"/>
    <w:rsid w:val="00D153EA"/>
    <w:rsid w:val="00D15788"/>
    <w:rsid w:val="00D1598A"/>
    <w:rsid w:val="00D16073"/>
    <w:rsid w:val="00D16C7E"/>
    <w:rsid w:val="00D16F37"/>
    <w:rsid w:val="00D20853"/>
    <w:rsid w:val="00D20C9F"/>
    <w:rsid w:val="00D211DF"/>
    <w:rsid w:val="00D2122C"/>
    <w:rsid w:val="00D22D1A"/>
    <w:rsid w:val="00D23CF2"/>
    <w:rsid w:val="00D24C3C"/>
    <w:rsid w:val="00D30AEF"/>
    <w:rsid w:val="00D30C32"/>
    <w:rsid w:val="00D30FD0"/>
    <w:rsid w:val="00D31569"/>
    <w:rsid w:val="00D3272F"/>
    <w:rsid w:val="00D331AA"/>
    <w:rsid w:val="00D3351D"/>
    <w:rsid w:val="00D3440F"/>
    <w:rsid w:val="00D34560"/>
    <w:rsid w:val="00D3504D"/>
    <w:rsid w:val="00D36459"/>
    <w:rsid w:val="00D40930"/>
    <w:rsid w:val="00D40943"/>
    <w:rsid w:val="00D425A6"/>
    <w:rsid w:val="00D42A8F"/>
    <w:rsid w:val="00D42DC2"/>
    <w:rsid w:val="00D43147"/>
    <w:rsid w:val="00D445BB"/>
    <w:rsid w:val="00D44A0D"/>
    <w:rsid w:val="00D45C19"/>
    <w:rsid w:val="00D47BFA"/>
    <w:rsid w:val="00D5092F"/>
    <w:rsid w:val="00D5152D"/>
    <w:rsid w:val="00D51DCA"/>
    <w:rsid w:val="00D52533"/>
    <w:rsid w:val="00D52FED"/>
    <w:rsid w:val="00D53C2A"/>
    <w:rsid w:val="00D54175"/>
    <w:rsid w:val="00D545CF"/>
    <w:rsid w:val="00D55460"/>
    <w:rsid w:val="00D555C2"/>
    <w:rsid w:val="00D557EA"/>
    <w:rsid w:val="00D55FD4"/>
    <w:rsid w:val="00D571B1"/>
    <w:rsid w:val="00D572AD"/>
    <w:rsid w:val="00D61918"/>
    <w:rsid w:val="00D61B98"/>
    <w:rsid w:val="00D6206E"/>
    <w:rsid w:val="00D627EC"/>
    <w:rsid w:val="00D63946"/>
    <w:rsid w:val="00D643AA"/>
    <w:rsid w:val="00D64674"/>
    <w:rsid w:val="00D64EBA"/>
    <w:rsid w:val="00D6626D"/>
    <w:rsid w:val="00D671DE"/>
    <w:rsid w:val="00D67911"/>
    <w:rsid w:val="00D700F9"/>
    <w:rsid w:val="00D706F5"/>
    <w:rsid w:val="00D73064"/>
    <w:rsid w:val="00D74E39"/>
    <w:rsid w:val="00D74F8E"/>
    <w:rsid w:val="00D75424"/>
    <w:rsid w:val="00D75ABD"/>
    <w:rsid w:val="00D75E46"/>
    <w:rsid w:val="00D76457"/>
    <w:rsid w:val="00D766E5"/>
    <w:rsid w:val="00D76B7D"/>
    <w:rsid w:val="00D77424"/>
    <w:rsid w:val="00D80383"/>
    <w:rsid w:val="00D80706"/>
    <w:rsid w:val="00D80C5A"/>
    <w:rsid w:val="00D810DC"/>
    <w:rsid w:val="00D81562"/>
    <w:rsid w:val="00D824C2"/>
    <w:rsid w:val="00D824EB"/>
    <w:rsid w:val="00D82916"/>
    <w:rsid w:val="00D82AA4"/>
    <w:rsid w:val="00D83A6F"/>
    <w:rsid w:val="00D83CAC"/>
    <w:rsid w:val="00D84048"/>
    <w:rsid w:val="00D84D75"/>
    <w:rsid w:val="00D8644C"/>
    <w:rsid w:val="00D8689D"/>
    <w:rsid w:val="00D900AF"/>
    <w:rsid w:val="00D90383"/>
    <w:rsid w:val="00D90A2D"/>
    <w:rsid w:val="00D91FB7"/>
    <w:rsid w:val="00D9360F"/>
    <w:rsid w:val="00D93E2E"/>
    <w:rsid w:val="00D946C6"/>
    <w:rsid w:val="00D94720"/>
    <w:rsid w:val="00D94AD1"/>
    <w:rsid w:val="00D94B53"/>
    <w:rsid w:val="00D95543"/>
    <w:rsid w:val="00D97039"/>
    <w:rsid w:val="00D97625"/>
    <w:rsid w:val="00D97990"/>
    <w:rsid w:val="00D97D76"/>
    <w:rsid w:val="00D97EED"/>
    <w:rsid w:val="00DA08EB"/>
    <w:rsid w:val="00DA0BFA"/>
    <w:rsid w:val="00DA1562"/>
    <w:rsid w:val="00DA1A94"/>
    <w:rsid w:val="00DA1F61"/>
    <w:rsid w:val="00DA1F76"/>
    <w:rsid w:val="00DA2D68"/>
    <w:rsid w:val="00DA393A"/>
    <w:rsid w:val="00DA4035"/>
    <w:rsid w:val="00DA434D"/>
    <w:rsid w:val="00DA4433"/>
    <w:rsid w:val="00DA58A8"/>
    <w:rsid w:val="00DA5C38"/>
    <w:rsid w:val="00DA6A55"/>
    <w:rsid w:val="00DA6F3D"/>
    <w:rsid w:val="00DA6FC9"/>
    <w:rsid w:val="00DB146C"/>
    <w:rsid w:val="00DB1A90"/>
    <w:rsid w:val="00DB1D7D"/>
    <w:rsid w:val="00DB2EFF"/>
    <w:rsid w:val="00DB41DD"/>
    <w:rsid w:val="00DB7524"/>
    <w:rsid w:val="00DB759F"/>
    <w:rsid w:val="00DC16BC"/>
    <w:rsid w:val="00DC2A59"/>
    <w:rsid w:val="00DC3A96"/>
    <w:rsid w:val="00DC4E43"/>
    <w:rsid w:val="00DC7177"/>
    <w:rsid w:val="00DD13FC"/>
    <w:rsid w:val="00DD163B"/>
    <w:rsid w:val="00DD175F"/>
    <w:rsid w:val="00DD307B"/>
    <w:rsid w:val="00DD33BA"/>
    <w:rsid w:val="00DD5A6B"/>
    <w:rsid w:val="00DD5B29"/>
    <w:rsid w:val="00DD5B64"/>
    <w:rsid w:val="00DD6855"/>
    <w:rsid w:val="00DD6B30"/>
    <w:rsid w:val="00DD7EC0"/>
    <w:rsid w:val="00DE1E18"/>
    <w:rsid w:val="00DE1F58"/>
    <w:rsid w:val="00DE4D62"/>
    <w:rsid w:val="00DE6332"/>
    <w:rsid w:val="00DE6926"/>
    <w:rsid w:val="00DE6E3C"/>
    <w:rsid w:val="00DE7CA4"/>
    <w:rsid w:val="00DE7FA1"/>
    <w:rsid w:val="00DF0F90"/>
    <w:rsid w:val="00DF151A"/>
    <w:rsid w:val="00DF1B45"/>
    <w:rsid w:val="00DF2889"/>
    <w:rsid w:val="00DF37D3"/>
    <w:rsid w:val="00DF41E7"/>
    <w:rsid w:val="00DF4780"/>
    <w:rsid w:val="00DF5032"/>
    <w:rsid w:val="00DF50D7"/>
    <w:rsid w:val="00DF589A"/>
    <w:rsid w:val="00DF5D75"/>
    <w:rsid w:val="00DF639F"/>
    <w:rsid w:val="00DF6DF9"/>
    <w:rsid w:val="00DF706E"/>
    <w:rsid w:val="00DF72F2"/>
    <w:rsid w:val="00DF7579"/>
    <w:rsid w:val="00DF7B28"/>
    <w:rsid w:val="00E001B3"/>
    <w:rsid w:val="00E00BCC"/>
    <w:rsid w:val="00E019EF"/>
    <w:rsid w:val="00E02477"/>
    <w:rsid w:val="00E0257C"/>
    <w:rsid w:val="00E0278C"/>
    <w:rsid w:val="00E03674"/>
    <w:rsid w:val="00E044A4"/>
    <w:rsid w:val="00E04690"/>
    <w:rsid w:val="00E050B5"/>
    <w:rsid w:val="00E06CB8"/>
    <w:rsid w:val="00E06F28"/>
    <w:rsid w:val="00E0734F"/>
    <w:rsid w:val="00E0752B"/>
    <w:rsid w:val="00E11134"/>
    <w:rsid w:val="00E11C50"/>
    <w:rsid w:val="00E11CAB"/>
    <w:rsid w:val="00E12A06"/>
    <w:rsid w:val="00E13D85"/>
    <w:rsid w:val="00E14D24"/>
    <w:rsid w:val="00E14E7D"/>
    <w:rsid w:val="00E155E6"/>
    <w:rsid w:val="00E158FE"/>
    <w:rsid w:val="00E15BF2"/>
    <w:rsid w:val="00E16976"/>
    <w:rsid w:val="00E177CC"/>
    <w:rsid w:val="00E179BD"/>
    <w:rsid w:val="00E17DD2"/>
    <w:rsid w:val="00E2008A"/>
    <w:rsid w:val="00E2059C"/>
    <w:rsid w:val="00E2073D"/>
    <w:rsid w:val="00E20A34"/>
    <w:rsid w:val="00E20A91"/>
    <w:rsid w:val="00E21096"/>
    <w:rsid w:val="00E2131F"/>
    <w:rsid w:val="00E22239"/>
    <w:rsid w:val="00E25827"/>
    <w:rsid w:val="00E25A86"/>
    <w:rsid w:val="00E25CD6"/>
    <w:rsid w:val="00E26573"/>
    <w:rsid w:val="00E26751"/>
    <w:rsid w:val="00E27A36"/>
    <w:rsid w:val="00E31001"/>
    <w:rsid w:val="00E31189"/>
    <w:rsid w:val="00E32C88"/>
    <w:rsid w:val="00E33131"/>
    <w:rsid w:val="00E3342D"/>
    <w:rsid w:val="00E34341"/>
    <w:rsid w:val="00E34675"/>
    <w:rsid w:val="00E34C8F"/>
    <w:rsid w:val="00E35399"/>
    <w:rsid w:val="00E36AF7"/>
    <w:rsid w:val="00E372B5"/>
    <w:rsid w:val="00E37A02"/>
    <w:rsid w:val="00E40B56"/>
    <w:rsid w:val="00E414AB"/>
    <w:rsid w:val="00E42693"/>
    <w:rsid w:val="00E42AF7"/>
    <w:rsid w:val="00E439F2"/>
    <w:rsid w:val="00E44E2E"/>
    <w:rsid w:val="00E4564D"/>
    <w:rsid w:val="00E45E6E"/>
    <w:rsid w:val="00E47B59"/>
    <w:rsid w:val="00E500E1"/>
    <w:rsid w:val="00E52114"/>
    <w:rsid w:val="00E52184"/>
    <w:rsid w:val="00E5275B"/>
    <w:rsid w:val="00E530D4"/>
    <w:rsid w:val="00E5392B"/>
    <w:rsid w:val="00E53AB3"/>
    <w:rsid w:val="00E5424A"/>
    <w:rsid w:val="00E54912"/>
    <w:rsid w:val="00E56553"/>
    <w:rsid w:val="00E571D5"/>
    <w:rsid w:val="00E602BF"/>
    <w:rsid w:val="00E60385"/>
    <w:rsid w:val="00E6236B"/>
    <w:rsid w:val="00E6320C"/>
    <w:rsid w:val="00E639C8"/>
    <w:rsid w:val="00E63E49"/>
    <w:rsid w:val="00E6425F"/>
    <w:rsid w:val="00E645F5"/>
    <w:rsid w:val="00E64836"/>
    <w:rsid w:val="00E65B04"/>
    <w:rsid w:val="00E6646F"/>
    <w:rsid w:val="00E666A9"/>
    <w:rsid w:val="00E6690C"/>
    <w:rsid w:val="00E67A9A"/>
    <w:rsid w:val="00E67F23"/>
    <w:rsid w:val="00E714EC"/>
    <w:rsid w:val="00E71769"/>
    <w:rsid w:val="00E71A58"/>
    <w:rsid w:val="00E72ABB"/>
    <w:rsid w:val="00E72AC2"/>
    <w:rsid w:val="00E75983"/>
    <w:rsid w:val="00E761DD"/>
    <w:rsid w:val="00E7641B"/>
    <w:rsid w:val="00E76BD6"/>
    <w:rsid w:val="00E76E1F"/>
    <w:rsid w:val="00E771E9"/>
    <w:rsid w:val="00E80D90"/>
    <w:rsid w:val="00E81BC5"/>
    <w:rsid w:val="00E81CD3"/>
    <w:rsid w:val="00E81D56"/>
    <w:rsid w:val="00E832D3"/>
    <w:rsid w:val="00E8417D"/>
    <w:rsid w:val="00E8592F"/>
    <w:rsid w:val="00E85A14"/>
    <w:rsid w:val="00E8612B"/>
    <w:rsid w:val="00E86807"/>
    <w:rsid w:val="00E869FC"/>
    <w:rsid w:val="00E873AF"/>
    <w:rsid w:val="00E87EE5"/>
    <w:rsid w:val="00E92E85"/>
    <w:rsid w:val="00E9388E"/>
    <w:rsid w:val="00E95A58"/>
    <w:rsid w:val="00E97806"/>
    <w:rsid w:val="00E978BB"/>
    <w:rsid w:val="00EA0A82"/>
    <w:rsid w:val="00EA0B4A"/>
    <w:rsid w:val="00EA30EB"/>
    <w:rsid w:val="00EA32A6"/>
    <w:rsid w:val="00EA43C3"/>
    <w:rsid w:val="00EA52BD"/>
    <w:rsid w:val="00EA54A9"/>
    <w:rsid w:val="00EA63A9"/>
    <w:rsid w:val="00EA65A2"/>
    <w:rsid w:val="00EA7F4F"/>
    <w:rsid w:val="00EB02BB"/>
    <w:rsid w:val="00EB0EC7"/>
    <w:rsid w:val="00EB0ED5"/>
    <w:rsid w:val="00EB3DDA"/>
    <w:rsid w:val="00EB401B"/>
    <w:rsid w:val="00EB5BC5"/>
    <w:rsid w:val="00EB6279"/>
    <w:rsid w:val="00EB769F"/>
    <w:rsid w:val="00EB7B2D"/>
    <w:rsid w:val="00EC0298"/>
    <w:rsid w:val="00EC02B3"/>
    <w:rsid w:val="00EC24BA"/>
    <w:rsid w:val="00EC27A0"/>
    <w:rsid w:val="00EC358C"/>
    <w:rsid w:val="00EC617D"/>
    <w:rsid w:val="00EC6FBA"/>
    <w:rsid w:val="00EC7180"/>
    <w:rsid w:val="00EC75EA"/>
    <w:rsid w:val="00EC786C"/>
    <w:rsid w:val="00ED09B7"/>
    <w:rsid w:val="00ED0A71"/>
    <w:rsid w:val="00ED0D71"/>
    <w:rsid w:val="00ED158D"/>
    <w:rsid w:val="00ED1A31"/>
    <w:rsid w:val="00ED1B14"/>
    <w:rsid w:val="00ED1ED0"/>
    <w:rsid w:val="00ED20C9"/>
    <w:rsid w:val="00ED2162"/>
    <w:rsid w:val="00ED2242"/>
    <w:rsid w:val="00ED516C"/>
    <w:rsid w:val="00ED72AE"/>
    <w:rsid w:val="00ED7ED8"/>
    <w:rsid w:val="00EE0663"/>
    <w:rsid w:val="00EE42E6"/>
    <w:rsid w:val="00EE4949"/>
    <w:rsid w:val="00EE4E5A"/>
    <w:rsid w:val="00EE64D1"/>
    <w:rsid w:val="00EE65DF"/>
    <w:rsid w:val="00EE6807"/>
    <w:rsid w:val="00EF0B1C"/>
    <w:rsid w:val="00EF0E1B"/>
    <w:rsid w:val="00EF24B7"/>
    <w:rsid w:val="00EF3250"/>
    <w:rsid w:val="00EF3372"/>
    <w:rsid w:val="00EF406C"/>
    <w:rsid w:val="00EF4306"/>
    <w:rsid w:val="00EF580E"/>
    <w:rsid w:val="00EF6878"/>
    <w:rsid w:val="00EF716C"/>
    <w:rsid w:val="00F00018"/>
    <w:rsid w:val="00F00495"/>
    <w:rsid w:val="00F013DB"/>
    <w:rsid w:val="00F02F57"/>
    <w:rsid w:val="00F04284"/>
    <w:rsid w:val="00F05CF1"/>
    <w:rsid w:val="00F06571"/>
    <w:rsid w:val="00F06C7E"/>
    <w:rsid w:val="00F07877"/>
    <w:rsid w:val="00F1058B"/>
    <w:rsid w:val="00F11A67"/>
    <w:rsid w:val="00F12404"/>
    <w:rsid w:val="00F1262A"/>
    <w:rsid w:val="00F148E8"/>
    <w:rsid w:val="00F15A2A"/>
    <w:rsid w:val="00F16CAF"/>
    <w:rsid w:val="00F16E73"/>
    <w:rsid w:val="00F17E02"/>
    <w:rsid w:val="00F209AE"/>
    <w:rsid w:val="00F20D1B"/>
    <w:rsid w:val="00F20F71"/>
    <w:rsid w:val="00F2133B"/>
    <w:rsid w:val="00F21B99"/>
    <w:rsid w:val="00F21CF3"/>
    <w:rsid w:val="00F236DC"/>
    <w:rsid w:val="00F23FB0"/>
    <w:rsid w:val="00F24132"/>
    <w:rsid w:val="00F251B7"/>
    <w:rsid w:val="00F258CD"/>
    <w:rsid w:val="00F25A70"/>
    <w:rsid w:val="00F261ED"/>
    <w:rsid w:val="00F264A6"/>
    <w:rsid w:val="00F26826"/>
    <w:rsid w:val="00F26A26"/>
    <w:rsid w:val="00F27A5D"/>
    <w:rsid w:val="00F3093D"/>
    <w:rsid w:val="00F31D21"/>
    <w:rsid w:val="00F31E35"/>
    <w:rsid w:val="00F32148"/>
    <w:rsid w:val="00F33BFF"/>
    <w:rsid w:val="00F33C13"/>
    <w:rsid w:val="00F349A1"/>
    <w:rsid w:val="00F349ED"/>
    <w:rsid w:val="00F34BEB"/>
    <w:rsid w:val="00F34D82"/>
    <w:rsid w:val="00F35F7F"/>
    <w:rsid w:val="00F369AE"/>
    <w:rsid w:val="00F36FE4"/>
    <w:rsid w:val="00F402E9"/>
    <w:rsid w:val="00F413E0"/>
    <w:rsid w:val="00F421D6"/>
    <w:rsid w:val="00F4278D"/>
    <w:rsid w:val="00F44FB6"/>
    <w:rsid w:val="00F45462"/>
    <w:rsid w:val="00F4593C"/>
    <w:rsid w:val="00F46240"/>
    <w:rsid w:val="00F464A6"/>
    <w:rsid w:val="00F4779E"/>
    <w:rsid w:val="00F50DCC"/>
    <w:rsid w:val="00F51488"/>
    <w:rsid w:val="00F51975"/>
    <w:rsid w:val="00F51FB8"/>
    <w:rsid w:val="00F52489"/>
    <w:rsid w:val="00F52755"/>
    <w:rsid w:val="00F52A53"/>
    <w:rsid w:val="00F532B6"/>
    <w:rsid w:val="00F5368D"/>
    <w:rsid w:val="00F5509E"/>
    <w:rsid w:val="00F55779"/>
    <w:rsid w:val="00F566FF"/>
    <w:rsid w:val="00F567DD"/>
    <w:rsid w:val="00F56840"/>
    <w:rsid w:val="00F57B34"/>
    <w:rsid w:val="00F637C7"/>
    <w:rsid w:val="00F6390B"/>
    <w:rsid w:val="00F64B34"/>
    <w:rsid w:val="00F6540D"/>
    <w:rsid w:val="00F6658D"/>
    <w:rsid w:val="00F70388"/>
    <w:rsid w:val="00F70641"/>
    <w:rsid w:val="00F7072C"/>
    <w:rsid w:val="00F70D2C"/>
    <w:rsid w:val="00F70F2B"/>
    <w:rsid w:val="00F71720"/>
    <w:rsid w:val="00F71B47"/>
    <w:rsid w:val="00F721CE"/>
    <w:rsid w:val="00F726B3"/>
    <w:rsid w:val="00F7352F"/>
    <w:rsid w:val="00F73F77"/>
    <w:rsid w:val="00F73F8B"/>
    <w:rsid w:val="00F74062"/>
    <w:rsid w:val="00F74A01"/>
    <w:rsid w:val="00F771FA"/>
    <w:rsid w:val="00F80AC3"/>
    <w:rsid w:val="00F818F3"/>
    <w:rsid w:val="00F819EC"/>
    <w:rsid w:val="00F831C6"/>
    <w:rsid w:val="00F837AC"/>
    <w:rsid w:val="00F84920"/>
    <w:rsid w:val="00F8507F"/>
    <w:rsid w:val="00F858BE"/>
    <w:rsid w:val="00F85F42"/>
    <w:rsid w:val="00F86F59"/>
    <w:rsid w:val="00F86FAA"/>
    <w:rsid w:val="00F87065"/>
    <w:rsid w:val="00F87880"/>
    <w:rsid w:val="00F90C28"/>
    <w:rsid w:val="00F910CB"/>
    <w:rsid w:val="00F918E2"/>
    <w:rsid w:val="00F91EC1"/>
    <w:rsid w:val="00F92832"/>
    <w:rsid w:val="00F9287F"/>
    <w:rsid w:val="00F9288B"/>
    <w:rsid w:val="00F9342E"/>
    <w:rsid w:val="00F9357E"/>
    <w:rsid w:val="00F937A7"/>
    <w:rsid w:val="00F937C2"/>
    <w:rsid w:val="00F93EB3"/>
    <w:rsid w:val="00F94B0D"/>
    <w:rsid w:val="00F95B78"/>
    <w:rsid w:val="00F96A31"/>
    <w:rsid w:val="00F96BD5"/>
    <w:rsid w:val="00F96E6D"/>
    <w:rsid w:val="00F96F5E"/>
    <w:rsid w:val="00F97643"/>
    <w:rsid w:val="00F97E8F"/>
    <w:rsid w:val="00FA0166"/>
    <w:rsid w:val="00FA0285"/>
    <w:rsid w:val="00FA0D3B"/>
    <w:rsid w:val="00FA149E"/>
    <w:rsid w:val="00FA1D21"/>
    <w:rsid w:val="00FA2683"/>
    <w:rsid w:val="00FA3275"/>
    <w:rsid w:val="00FA32AE"/>
    <w:rsid w:val="00FA37F3"/>
    <w:rsid w:val="00FA3E92"/>
    <w:rsid w:val="00FA41CC"/>
    <w:rsid w:val="00FA45A1"/>
    <w:rsid w:val="00FA4682"/>
    <w:rsid w:val="00FA4794"/>
    <w:rsid w:val="00FA4D1E"/>
    <w:rsid w:val="00FA4D1F"/>
    <w:rsid w:val="00FA4D7A"/>
    <w:rsid w:val="00FA50D7"/>
    <w:rsid w:val="00FA6C5D"/>
    <w:rsid w:val="00FA7619"/>
    <w:rsid w:val="00FB054D"/>
    <w:rsid w:val="00FB17B3"/>
    <w:rsid w:val="00FB1A03"/>
    <w:rsid w:val="00FB23E2"/>
    <w:rsid w:val="00FB2CD6"/>
    <w:rsid w:val="00FB31EE"/>
    <w:rsid w:val="00FB41D8"/>
    <w:rsid w:val="00FB588B"/>
    <w:rsid w:val="00FB6768"/>
    <w:rsid w:val="00FB6796"/>
    <w:rsid w:val="00FB7DA8"/>
    <w:rsid w:val="00FC022A"/>
    <w:rsid w:val="00FC0280"/>
    <w:rsid w:val="00FC42AA"/>
    <w:rsid w:val="00FC4373"/>
    <w:rsid w:val="00FC49BA"/>
    <w:rsid w:val="00FC5130"/>
    <w:rsid w:val="00FC7335"/>
    <w:rsid w:val="00FC7CB0"/>
    <w:rsid w:val="00FD0A2B"/>
    <w:rsid w:val="00FD1247"/>
    <w:rsid w:val="00FD142A"/>
    <w:rsid w:val="00FD1E77"/>
    <w:rsid w:val="00FD30AD"/>
    <w:rsid w:val="00FD36B3"/>
    <w:rsid w:val="00FD3B60"/>
    <w:rsid w:val="00FD5F0E"/>
    <w:rsid w:val="00FD5FFF"/>
    <w:rsid w:val="00FD6809"/>
    <w:rsid w:val="00FD6E4C"/>
    <w:rsid w:val="00FE017C"/>
    <w:rsid w:val="00FE0559"/>
    <w:rsid w:val="00FE0E78"/>
    <w:rsid w:val="00FE2910"/>
    <w:rsid w:val="00FE3A21"/>
    <w:rsid w:val="00FE4F57"/>
    <w:rsid w:val="00FE56DD"/>
    <w:rsid w:val="00FE5942"/>
    <w:rsid w:val="00FE6959"/>
    <w:rsid w:val="00FE6C85"/>
    <w:rsid w:val="00FF0D84"/>
    <w:rsid w:val="00FF13FF"/>
    <w:rsid w:val="00FF1511"/>
    <w:rsid w:val="00FF2F76"/>
    <w:rsid w:val="00FF4367"/>
    <w:rsid w:val="00FF5392"/>
    <w:rsid w:val="00FF5884"/>
    <w:rsid w:val="00FF5A5D"/>
    <w:rsid w:val="00FF75BD"/>
    <w:rsid w:val="00FF78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405"/>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157341"/>
    <w:pPr>
      <w:spacing w:before="100" w:beforeAutospacing="1" w:after="100" w:afterAutospacing="1" w:line="360" w:lineRule="auto"/>
      <w:jc w:val="center"/>
      <w:outlineLvl w:val="0"/>
    </w:pPr>
    <w:rPr>
      <w:b/>
      <w:bCs/>
      <w:kern w:val="36"/>
      <w:sz w:val="28"/>
      <w:szCs w:val="48"/>
    </w:rPr>
  </w:style>
  <w:style w:type="paragraph" w:styleId="Heading2">
    <w:name w:val="heading 2"/>
    <w:basedOn w:val="Normal"/>
    <w:next w:val="Normal"/>
    <w:link w:val="Heading2Char"/>
    <w:uiPriority w:val="9"/>
    <w:semiHidden/>
    <w:unhideWhenUsed/>
    <w:qFormat/>
    <w:rsid w:val="00715D0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5C15"/>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037DC"/>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7341"/>
    <w:rPr>
      <w:rFonts w:ascii="Times New Roman" w:eastAsia="Times New Roman" w:hAnsi="Times New Roman"/>
      <w:b/>
      <w:bCs/>
      <w:kern w:val="36"/>
      <w:sz w:val="28"/>
      <w:szCs w:val="48"/>
      <w:lang w:val="en-US" w:eastAsia="en-US"/>
    </w:rPr>
  </w:style>
  <w:style w:type="paragraph" w:customStyle="1" w:styleId="CharCharCharCharCharCharCharCharChar">
    <w:name w:val="Char Char Char Char Char Char Char Char Char"/>
    <w:basedOn w:val="Normal"/>
    <w:semiHidden/>
    <w:rsid w:val="0005648D"/>
    <w:pPr>
      <w:spacing w:after="160" w:line="240" w:lineRule="exact"/>
    </w:pPr>
    <w:rPr>
      <w:rFonts w:ascii="Arial" w:hAnsi="Arial"/>
    </w:rPr>
  </w:style>
  <w:style w:type="paragraph" w:styleId="ListParagraph">
    <w:name w:val="List Paragraph"/>
    <w:basedOn w:val="Normal"/>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rPr>
      <w:rFonts w:eastAsia="SimSu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ind w:firstLine="536"/>
      <w:jc w:val="both"/>
    </w:pPr>
    <w:rPr>
      <w:rFonts w:ascii=".VnTime" w:hAnsi=".VnTime"/>
      <w:bCs/>
      <w:sz w:val="28"/>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nhideWhenUsed/>
    <w:rsid w:val="00170B9B"/>
    <w:pPr>
      <w:tabs>
        <w:tab w:val="center" w:pos="4680"/>
        <w:tab w:val="right" w:pos="9360"/>
      </w:tabs>
    </w:pPr>
  </w:style>
  <w:style w:type="character" w:customStyle="1" w:styleId="HeaderChar">
    <w:name w:val="Header Char"/>
    <w:basedOn w:val="DefaultParagraphFont"/>
    <w:link w:val="Header"/>
    <w:rsid w:val="00170B9B"/>
  </w:style>
  <w:style w:type="paragraph" w:styleId="Footer">
    <w:name w:val="footer"/>
    <w:basedOn w:val="Normal"/>
    <w:link w:val="FooterChar"/>
    <w:uiPriority w:val="99"/>
    <w:unhideWhenUsed/>
    <w:rsid w:val="00170B9B"/>
    <w:pPr>
      <w:tabs>
        <w:tab w:val="center" w:pos="4680"/>
        <w:tab w:val="right" w:pos="9360"/>
      </w:tabs>
    </w:pPr>
  </w:style>
  <w:style w:type="character" w:customStyle="1" w:styleId="FooterChar">
    <w:name w:val="Footer Char"/>
    <w:basedOn w:val="DefaultParagraphFont"/>
    <w:link w:val="Footer"/>
    <w:uiPriority w:val="99"/>
    <w:rsid w:val="00170B9B"/>
  </w:style>
  <w:style w:type="paragraph" w:styleId="NormalWeb">
    <w:name w:val="Normal (Web)"/>
    <w:basedOn w:val="Normal"/>
    <w:uiPriority w:val="99"/>
    <w:rsid w:val="00023B2E"/>
    <w:pPr>
      <w:spacing w:before="100" w:beforeAutospacing="1" w:after="100" w:afterAutospacing="1"/>
    </w:pPr>
  </w:style>
  <w:style w:type="paragraph" w:customStyle="1" w:styleId="bodytext1">
    <w:name w:val="bodytext1"/>
    <w:basedOn w:val="Normal"/>
    <w:rsid w:val="00FB6768"/>
    <w:pPr>
      <w:spacing w:before="100" w:beforeAutospacing="1" w:after="100" w:afterAutospacing="1"/>
    </w:pPr>
  </w:style>
  <w:style w:type="character" w:styleId="Strong">
    <w:name w:val="Strong"/>
    <w:uiPriority w:val="22"/>
    <w:qFormat/>
    <w:rsid w:val="007C1E7B"/>
    <w:rPr>
      <w:b/>
      <w:bCs/>
    </w:rPr>
  </w:style>
  <w:style w:type="table" w:styleId="TableGrid">
    <w:name w:val="Table Grid"/>
    <w:basedOn w:val="TableNormal"/>
    <w:uiPriority w:val="39"/>
    <w:rsid w:val="00FA4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627D"/>
    <w:rPr>
      <w:rFonts w:ascii="Arial" w:hAnsi="Arial"/>
      <w:szCs w:val="20"/>
      <w:lang w:val="en-AU"/>
    </w:rPr>
  </w:style>
  <w:style w:type="paragraph" w:customStyle="1" w:styleId="Text">
    <w:name w:val="_Text"/>
    <w:basedOn w:val="Normal"/>
    <w:qFormat/>
    <w:rsid w:val="0057259A"/>
    <w:pPr>
      <w:spacing w:before="60" w:after="60"/>
      <w:ind w:firstLine="567"/>
      <w:jc w:val="both"/>
    </w:pPr>
    <w:rPr>
      <w:rFonts w:eastAsia="Arial"/>
      <w:sz w:val="28"/>
      <w:szCs w:val="20"/>
      <w:lang w:val="nl-NL"/>
    </w:rPr>
  </w:style>
  <w:style w:type="paragraph" w:styleId="BalloonText">
    <w:name w:val="Balloon Text"/>
    <w:basedOn w:val="Normal"/>
    <w:link w:val="BalloonTextChar"/>
    <w:uiPriority w:val="99"/>
    <w:semiHidden/>
    <w:unhideWhenUsed/>
    <w:rsid w:val="006D402F"/>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eastAsia="SimSu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character" w:styleId="Emphasis">
    <w:name w:val="Emphasis"/>
    <w:basedOn w:val="DefaultParagraphFont"/>
    <w:uiPriority w:val="20"/>
    <w:qFormat/>
    <w:rsid w:val="00B61AEA"/>
    <w:rPr>
      <w:i/>
      <w:iCs/>
    </w:rPr>
  </w:style>
  <w:style w:type="character" w:customStyle="1" w:styleId="Heading6Char">
    <w:name w:val="Heading 6 Char"/>
    <w:basedOn w:val="DefaultParagraphFont"/>
    <w:link w:val="Heading6"/>
    <w:uiPriority w:val="9"/>
    <w:semiHidden/>
    <w:rsid w:val="000037DC"/>
    <w:rPr>
      <w:rFonts w:asciiTheme="majorHAnsi" w:eastAsiaTheme="majorEastAsia" w:hAnsiTheme="majorHAnsi" w:cstheme="majorBidi"/>
      <w:i/>
      <w:iCs/>
      <w:color w:val="1F3763" w:themeColor="accent1" w:themeShade="7F"/>
      <w:sz w:val="22"/>
      <w:szCs w:val="22"/>
      <w:lang w:val="en-US" w:eastAsia="en-US"/>
    </w:rPr>
  </w:style>
  <w:style w:type="character" w:customStyle="1" w:styleId="Heading3Char">
    <w:name w:val="Heading 3 Char"/>
    <w:basedOn w:val="DefaultParagraphFont"/>
    <w:link w:val="Heading3"/>
    <w:uiPriority w:val="9"/>
    <w:rsid w:val="001F5C15"/>
    <w:rPr>
      <w:rFonts w:asciiTheme="majorHAnsi" w:eastAsiaTheme="majorEastAsia" w:hAnsiTheme="majorHAnsi" w:cstheme="majorBidi"/>
      <w:color w:val="1F3763" w:themeColor="accent1" w:themeShade="7F"/>
      <w:sz w:val="24"/>
      <w:szCs w:val="24"/>
      <w:lang w:val="en-US" w:eastAsia="en-US"/>
    </w:rPr>
  </w:style>
  <w:style w:type="character" w:customStyle="1" w:styleId="cautl">
    <w:name w:val="cautl"/>
    <w:basedOn w:val="DefaultParagraphFont"/>
    <w:rsid w:val="001F5C15"/>
  </w:style>
  <w:style w:type="table" w:customStyle="1" w:styleId="TableGrid1">
    <w:name w:val="Table Grid1"/>
    <w:basedOn w:val="TableNormal"/>
    <w:next w:val="TableGrid"/>
    <w:uiPriority w:val="59"/>
    <w:rsid w:val="003F63F6"/>
    <w:rPr>
      <w:rFonts w:asciiTheme="minorHAnsi" w:eastAsiaTheme="minorHAnsi" w:hAnsiTheme="minorHAnsi" w:cstheme="minorBidi"/>
      <w:sz w:val="22"/>
      <w:szCs w:val="22"/>
      <w:lang w:val="en-S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405"/>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157341"/>
    <w:pPr>
      <w:spacing w:before="100" w:beforeAutospacing="1" w:after="100" w:afterAutospacing="1" w:line="360" w:lineRule="auto"/>
      <w:jc w:val="center"/>
      <w:outlineLvl w:val="0"/>
    </w:pPr>
    <w:rPr>
      <w:b/>
      <w:bCs/>
      <w:kern w:val="36"/>
      <w:sz w:val="28"/>
      <w:szCs w:val="48"/>
    </w:rPr>
  </w:style>
  <w:style w:type="paragraph" w:styleId="Heading2">
    <w:name w:val="heading 2"/>
    <w:basedOn w:val="Normal"/>
    <w:next w:val="Normal"/>
    <w:link w:val="Heading2Char"/>
    <w:uiPriority w:val="9"/>
    <w:semiHidden/>
    <w:unhideWhenUsed/>
    <w:qFormat/>
    <w:rsid w:val="00715D0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5C15"/>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037DC"/>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7341"/>
    <w:rPr>
      <w:rFonts w:ascii="Times New Roman" w:eastAsia="Times New Roman" w:hAnsi="Times New Roman"/>
      <w:b/>
      <w:bCs/>
      <w:kern w:val="36"/>
      <w:sz w:val="28"/>
      <w:szCs w:val="48"/>
      <w:lang w:val="en-US" w:eastAsia="en-US"/>
    </w:rPr>
  </w:style>
  <w:style w:type="paragraph" w:customStyle="1" w:styleId="CharCharCharCharCharCharCharCharChar">
    <w:name w:val="Char Char Char Char Char Char Char Char Char"/>
    <w:basedOn w:val="Normal"/>
    <w:semiHidden/>
    <w:rsid w:val="0005648D"/>
    <w:pPr>
      <w:spacing w:after="160" w:line="240" w:lineRule="exact"/>
    </w:pPr>
    <w:rPr>
      <w:rFonts w:ascii="Arial" w:hAnsi="Arial"/>
    </w:rPr>
  </w:style>
  <w:style w:type="paragraph" w:styleId="ListParagraph">
    <w:name w:val="List Paragraph"/>
    <w:basedOn w:val="Normal"/>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rPr>
      <w:rFonts w:eastAsia="SimSu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ind w:firstLine="536"/>
      <w:jc w:val="both"/>
    </w:pPr>
    <w:rPr>
      <w:rFonts w:ascii=".VnTime" w:hAnsi=".VnTime"/>
      <w:bCs/>
      <w:sz w:val="28"/>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nhideWhenUsed/>
    <w:rsid w:val="00170B9B"/>
    <w:pPr>
      <w:tabs>
        <w:tab w:val="center" w:pos="4680"/>
        <w:tab w:val="right" w:pos="9360"/>
      </w:tabs>
    </w:pPr>
  </w:style>
  <w:style w:type="character" w:customStyle="1" w:styleId="HeaderChar">
    <w:name w:val="Header Char"/>
    <w:basedOn w:val="DefaultParagraphFont"/>
    <w:link w:val="Header"/>
    <w:rsid w:val="00170B9B"/>
  </w:style>
  <w:style w:type="paragraph" w:styleId="Footer">
    <w:name w:val="footer"/>
    <w:basedOn w:val="Normal"/>
    <w:link w:val="FooterChar"/>
    <w:uiPriority w:val="99"/>
    <w:unhideWhenUsed/>
    <w:rsid w:val="00170B9B"/>
    <w:pPr>
      <w:tabs>
        <w:tab w:val="center" w:pos="4680"/>
        <w:tab w:val="right" w:pos="9360"/>
      </w:tabs>
    </w:pPr>
  </w:style>
  <w:style w:type="character" w:customStyle="1" w:styleId="FooterChar">
    <w:name w:val="Footer Char"/>
    <w:basedOn w:val="DefaultParagraphFont"/>
    <w:link w:val="Footer"/>
    <w:uiPriority w:val="99"/>
    <w:rsid w:val="00170B9B"/>
  </w:style>
  <w:style w:type="paragraph" w:styleId="NormalWeb">
    <w:name w:val="Normal (Web)"/>
    <w:basedOn w:val="Normal"/>
    <w:uiPriority w:val="99"/>
    <w:rsid w:val="00023B2E"/>
    <w:pPr>
      <w:spacing w:before="100" w:beforeAutospacing="1" w:after="100" w:afterAutospacing="1"/>
    </w:pPr>
  </w:style>
  <w:style w:type="paragraph" w:customStyle="1" w:styleId="bodytext1">
    <w:name w:val="bodytext1"/>
    <w:basedOn w:val="Normal"/>
    <w:rsid w:val="00FB6768"/>
    <w:pPr>
      <w:spacing w:before="100" w:beforeAutospacing="1" w:after="100" w:afterAutospacing="1"/>
    </w:pPr>
  </w:style>
  <w:style w:type="character" w:styleId="Strong">
    <w:name w:val="Strong"/>
    <w:uiPriority w:val="22"/>
    <w:qFormat/>
    <w:rsid w:val="007C1E7B"/>
    <w:rPr>
      <w:b/>
      <w:bCs/>
    </w:rPr>
  </w:style>
  <w:style w:type="table" w:styleId="TableGrid">
    <w:name w:val="Table Grid"/>
    <w:basedOn w:val="TableNormal"/>
    <w:uiPriority w:val="39"/>
    <w:rsid w:val="00FA4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627D"/>
    <w:rPr>
      <w:rFonts w:ascii="Arial" w:hAnsi="Arial"/>
      <w:szCs w:val="20"/>
      <w:lang w:val="en-AU"/>
    </w:rPr>
  </w:style>
  <w:style w:type="paragraph" w:customStyle="1" w:styleId="Text">
    <w:name w:val="_Text"/>
    <w:basedOn w:val="Normal"/>
    <w:qFormat/>
    <w:rsid w:val="0057259A"/>
    <w:pPr>
      <w:spacing w:before="60" w:after="60"/>
      <w:ind w:firstLine="567"/>
      <w:jc w:val="both"/>
    </w:pPr>
    <w:rPr>
      <w:rFonts w:eastAsia="Arial"/>
      <w:sz w:val="28"/>
      <w:szCs w:val="20"/>
      <w:lang w:val="nl-NL"/>
    </w:rPr>
  </w:style>
  <w:style w:type="paragraph" w:styleId="BalloonText">
    <w:name w:val="Balloon Text"/>
    <w:basedOn w:val="Normal"/>
    <w:link w:val="BalloonTextChar"/>
    <w:uiPriority w:val="99"/>
    <w:semiHidden/>
    <w:unhideWhenUsed/>
    <w:rsid w:val="006D402F"/>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eastAsia="SimSu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character" w:styleId="Emphasis">
    <w:name w:val="Emphasis"/>
    <w:basedOn w:val="DefaultParagraphFont"/>
    <w:uiPriority w:val="20"/>
    <w:qFormat/>
    <w:rsid w:val="00B61AEA"/>
    <w:rPr>
      <w:i/>
      <w:iCs/>
    </w:rPr>
  </w:style>
  <w:style w:type="character" w:customStyle="1" w:styleId="Heading6Char">
    <w:name w:val="Heading 6 Char"/>
    <w:basedOn w:val="DefaultParagraphFont"/>
    <w:link w:val="Heading6"/>
    <w:uiPriority w:val="9"/>
    <w:semiHidden/>
    <w:rsid w:val="000037DC"/>
    <w:rPr>
      <w:rFonts w:asciiTheme="majorHAnsi" w:eastAsiaTheme="majorEastAsia" w:hAnsiTheme="majorHAnsi" w:cstheme="majorBidi"/>
      <w:i/>
      <w:iCs/>
      <w:color w:val="1F3763" w:themeColor="accent1" w:themeShade="7F"/>
      <w:sz w:val="22"/>
      <w:szCs w:val="22"/>
      <w:lang w:val="en-US" w:eastAsia="en-US"/>
    </w:rPr>
  </w:style>
  <w:style w:type="character" w:customStyle="1" w:styleId="Heading3Char">
    <w:name w:val="Heading 3 Char"/>
    <w:basedOn w:val="DefaultParagraphFont"/>
    <w:link w:val="Heading3"/>
    <w:uiPriority w:val="9"/>
    <w:rsid w:val="001F5C15"/>
    <w:rPr>
      <w:rFonts w:asciiTheme="majorHAnsi" w:eastAsiaTheme="majorEastAsia" w:hAnsiTheme="majorHAnsi" w:cstheme="majorBidi"/>
      <w:color w:val="1F3763" w:themeColor="accent1" w:themeShade="7F"/>
      <w:sz w:val="24"/>
      <w:szCs w:val="24"/>
      <w:lang w:val="en-US" w:eastAsia="en-US"/>
    </w:rPr>
  </w:style>
  <w:style w:type="character" w:customStyle="1" w:styleId="cautl">
    <w:name w:val="cautl"/>
    <w:basedOn w:val="DefaultParagraphFont"/>
    <w:rsid w:val="001F5C15"/>
  </w:style>
  <w:style w:type="table" w:customStyle="1" w:styleId="TableGrid1">
    <w:name w:val="Table Grid1"/>
    <w:basedOn w:val="TableNormal"/>
    <w:next w:val="TableGrid"/>
    <w:uiPriority w:val="59"/>
    <w:rsid w:val="003F63F6"/>
    <w:rPr>
      <w:rFonts w:asciiTheme="minorHAnsi" w:eastAsiaTheme="minorHAnsi" w:hAnsiTheme="minorHAnsi" w:cstheme="minorBidi"/>
      <w:sz w:val="22"/>
      <w:szCs w:val="22"/>
      <w:lang w:val="en-S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057">
      <w:bodyDiv w:val="1"/>
      <w:marLeft w:val="0"/>
      <w:marRight w:val="0"/>
      <w:marTop w:val="0"/>
      <w:marBottom w:val="0"/>
      <w:divBdr>
        <w:top w:val="none" w:sz="0" w:space="0" w:color="auto"/>
        <w:left w:val="none" w:sz="0" w:space="0" w:color="auto"/>
        <w:bottom w:val="none" w:sz="0" w:space="0" w:color="auto"/>
        <w:right w:val="none" w:sz="0" w:space="0" w:color="auto"/>
      </w:divBdr>
    </w:div>
    <w:div w:id="23865905">
      <w:bodyDiv w:val="1"/>
      <w:marLeft w:val="0"/>
      <w:marRight w:val="0"/>
      <w:marTop w:val="0"/>
      <w:marBottom w:val="0"/>
      <w:divBdr>
        <w:top w:val="none" w:sz="0" w:space="0" w:color="auto"/>
        <w:left w:val="none" w:sz="0" w:space="0" w:color="auto"/>
        <w:bottom w:val="none" w:sz="0" w:space="0" w:color="auto"/>
        <w:right w:val="none" w:sz="0" w:space="0" w:color="auto"/>
      </w:divBdr>
    </w:div>
    <w:div w:id="329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240103">
          <w:marLeft w:val="0"/>
          <w:marRight w:val="0"/>
          <w:marTop w:val="0"/>
          <w:marBottom w:val="150"/>
          <w:divBdr>
            <w:top w:val="none" w:sz="0" w:space="0" w:color="auto"/>
            <w:left w:val="none" w:sz="0" w:space="0" w:color="auto"/>
            <w:bottom w:val="none" w:sz="0" w:space="0" w:color="auto"/>
            <w:right w:val="none" w:sz="0" w:space="0" w:color="auto"/>
          </w:divBdr>
        </w:div>
      </w:divsChild>
    </w:div>
    <w:div w:id="63797774">
      <w:bodyDiv w:val="1"/>
      <w:marLeft w:val="0"/>
      <w:marRight w:val="0"/>
      <w:marTop w:val="0"/>
      <w:marBottom w:val="0"/>
      <w:divBdr>
        <w:top w:val="none" w:sz="0" w:space="0" w:color="auto"/>
        <w:left w:val="none" w:sz="0" w:space="0" w:color="auto"/>
        <w:bottom w:val="none" w:sz="0" w:space="0" w:color="auto"/>
        <w:right w:val="none" w:sz="0" w:space="0" w:color="auto"/>
      </w:divBdr>
    </w:div>
    <w:div w:id="160582707">
      <w:bodyDiv w:val="1"/>
      <w:marLeft w:val="0"/>
      <w:marRight w:val="0"/>
      <w:marTop w:val="0"/>
      <w:marBottom w:val="0"/>
      <w:divBdr>
        <w:top w:val="none" w:sz="0" w:space="0" w:color="auto"/>
        <w:left w:val="none" w:sz="0" w:space="0" w:color="auto"/>
        <w:bottom w:val="none" w:sz="0" w:space="0" w:color="auto"/>
        <w:right w:val="none" w:sz="0" w:space="0" w:color="auto"/>
      </w:divBdr>
    </w:div>
    <w:div w:id="161900523">
      <w:bodyDiv w:val="1"/>
      <w:marLeft w:val="0"/>
      <w:marRight w:val="0"/>
      <w:marTop w:val="0"/>
      <w:marBottom w:val="0"/>
      <w:divBdr>
        <w:top w:val="none" w:sz="0" w:space="0" w:color="auto"/>
        <w:left w:val="none" w:sz="0" w:space="0" w:color="auto"/>
        <w:bottom w:val="none" w:sz="0" w:space="0" w:color="auto"/>
        <w:right w:val="none" w:sz="0" w:space="0" w:color="auto"/>
      </w:divBdr>
    </w:div>
    <w:div w:id="210924573">
      <w:bodyDiv w:val="1"/>
      <w:marLeft w:val="0"/>
      <w:marRight w:val="0"/>
      <w:marTop w:val="0"/>
      <w:marBottom w:val="0"/>
      <w:divBdr>
        <w:top w:val="none" w:sz="0" w:space="0" w:color="auto"/>
        <w:left w:val="none" w:sz="0" w:space="0" w:color="auto"/>
        <w:bottom w:val="none" w:sz="0" w:space="0" w:color="auto"/>
        <w:right w:val="none" w:sz="0" w:space="0" w:color="auto"/>
      </w:divBdr>
    </w:div>
    <w:div w:id="218133126">
      <w:bodyDiv w:val="1"/>
      <w:marLeft w:val="0"/>
      <w:marRight w:val="0"/>
      <w:marTop w:val="0"/>
      <w:marBottom w:val="0"/>
      <w:divBdr>
        <w:top w:val="none" w:sz="0" w:space="0" w:color="auto"/>
        <w:left w:val="none" w:sz="0" w:space="0" w:color="auto"/>
        <w:bottom w:val="none" w:sz="0" w:space="0" w:color="auto"/>
        <w:right w:val="none" w:sz="0" w:space="0" w:color="auto"/>
      </w:divBdr>
    </w:div>
    <w:div w:id="270088922">
      <w:bodyDiv w:val="1"/>
      <w:marLeft w:val="0"/>
      <w:marRight w:val="0"/>
      <w:marTop w:val="0"/>
      <w:marBottom w:val="0"/>
      <w:divBdr>
        <w:top w:val="none" w:sz="0" w:space="0" w:color="auto"/>
        <w:left w:val="none" w:sz="0" w:space="0" w:color="auto"/>
        <w:bottom w:val="none" w:sz="0" w:space="0" w:color="auto"/>
        <w:right w:val="none" w:sz="0" w:space="0" w:color="auto"/>
      </w:divBdr>
    </w:div>
    <w:div w:id="274946281">
      <w:bodyDiv w:val="1"/>
      <w:marLeft w:val="0"/>
      <w:marRight w:val="0"/>
      <w:marTop w:val="0"/>
      <w:marBottom w:val="0"/>
      <w:divBdr>
        <w:top w:val="none" w:sz="0" w:space="0" w:color="auto"/>
        <w:left w:val="none" w:sz="0" w:space="0" w:color="auto"/>
        <w:bottom w:val="none" w:sz="0" w:space="0" w:color="auto"/>
        <w:right w:val="none" w:sz="0" w:space="0" w:color="auto"/>
      </w:divBdr>
    </w:div>
    <w:div w:id="299461907">
      <w:bodyDiv w:val="1"/>
      <w:marLeft w:val="0"/>
      <w:marRight w:val="0"/>
      <w:marTop w:val="0"/>
      <w:marBottom w:val="0"/>
      <w:divBdr>
        <w:top w:val="none" w:sz="0" w:space="0" w:color="auto"/>
        <w:left w:val="none" w:sz="0" w:space="0" w:color="auto"/>
        <w:bottom w:val="none" w:sz="0" w:space="0" w:color="auto"/>
        <w:right w:val="none" w:sz="0" w:space="0" w:color="auto"/>
      </w:divBdr>
    </w:div>
    <w:div w:id="303388501">
      <w:bodyDiv w:val="1"/>
      <w:marLeft w:val="0"/>
      <w:marRight w:val="0"/>
      <w:marTop w:val="0"/>
      <w:marBottom w:val="0"/>
      <w:divBdr>
        <w:top w:val="none" w:sz="0" w:space="0" w:color="auto"/>
        <w:left w:val="none" w:sz="0" w:space="0" w:color="auto"/>
        <w:bottom w:val="none" w:sz="0" w:space="0" w:color="auto"/>
        <w:right w:val="none" w:sz="0" w:space="0" w:color="auto"/>
      </w:divBdr>
    </w:div>
    <w:div w:id="344089923">
      <w:bodyDiv w:val="1"/>
      <w:marLeft w:val="0"/>
      <w:marRight w:val="0"/>
      <w:marTop w:val="0"/>
      <w:marBottom w:val="0"/>
      <w:divBdr>
        <w:top w:val="none" w:sz="0" w:space="0" w:color="auto"/>
        <w:left w:val="none" w:sz="0" w:space="0" w:color="auto"/>
        <w:bottom w:val="none" w:sz="0" w:space="0" w:color="auto"/>
        <w:right w:val="none" w:sz="0" w:space="0" w:color="auto"/>
      </w:divBdr>
    </w:div>
    <w:div w:id="366417720">
      <w:bodyDiv w:val="1"/>
      <w:marLeft w:val="0"/>
      <w:marRight w:val="0"/>
      <w:marTop w:val="0"/>
      <w:marBottom w:val="0"/>
      <w:divBdr>
        <w:top w:val="none" w:sz="0" w:space="0" w:color="auto"/>
        <w:left w:val="none" w:sz="0" w:space="0" w:color="auto"/>
        <w:bottom w:val="none" w:sz="0" w:space="0" w:color="auto"/>
        <w:right w:val="none" w:sz="0" w:space="0" w:color="auto"/>
      </w:divBdr>
    </w:div>
    <w:div w:id="393964848">
      <w:bodyDiv w:val="1"/>
      <w:marLeft w:val="0"/>
      <w:marRight w:val="0"/>
      <w:marTop w:val="0"/>
      <w:marBottom w:val="0"/>
      <w:divBdr>
        <w:top w:val="none" w:sz="0" w:space="0" w:color="auto"/>
        <w:left w:val="none" w:sz="0" w:space="0" w:color="auto"/>
        <w:bottom w:val="none" w:sz="0" w:space="0" w:color="auto"/>
        <w:right w:val="none" w:sz="0" w:space="0" w:color="auto"/>
      </w:divBdr>
    </w:div>
    <w:div w:id="394084680">
      <w:bodyDiv w:val="1"/>
      <w:marLeft w:val="0"/>
      <w:marRight w:val="0"/>
      <w:marTop w:val="0"/>
      <w:marBottom w:val="0"/>
      <w:divBdr>
        <w:top w:val="none" w:sz="0" w:space="0" w:color="auto"/>
        <w:left w:val="none" w:sz="0" w:space="0" w:color="auto"/>
        <w:bottom w:val="none" w:sz="0" w:space="0" w:color="auto"/>
        <w:right w:val="none" w:sz="0" w:space="0" w:color="auto"/>
      </w:divBdr>
    </w:div>
    <w:div w:id="418330941">
      <w:bodyDiv w:val="1"/>
      <w:marLeft w:val="0"/>
      <w:marRight w:val="0"/>
      <w:marTop w:val="0"/>
      <w:marBottom w:val="0"/>
      <w:divBdr>
        <w:top w:val="none" w:sz="0" w:space="0" w:color="auto"/>
        <w:left w:val="none" w:sz="0" w:space="0" w:color="auto"/>
        <w:bottom w:val="none" w:sz="0" w:space="0" w:color="auto"/>
        <w:right w:val="none" w:sz="0" w:space="0" w:color="auto"/>
      </w:divBdr>
    </w:div>
    <w:div w:id="420952241">
      <w:bodyDiv w:val="1"/>
      <w:marLeft w:val="0"/>
      <w:marRight w:val="0"/>
      <w:marTop w:val="0"/>
      <w:marBottom w:val="0"/>
      <w:divBdr>
        <w:top w:val="none" w:sz="0" w:space="0" w:color="auto"/>
        <w:left w:val="none" w:sz="0" w:space="0" w:color="auto"/>
        <w:bottom w:val="none" w:sz="0" w:space="0" w:color="auto"/>
        <w:right w:val="none" w:sz="0" w:space="0" w:color="auto"/>
      </w:divBdr>
    </w:div>
    <w:div w:id="464351341">
      <w:bodyDiv w:val="1"/>
      <w:marLeft w:val="0"/>
      <w:marRight w:val="0"/>
      <w:marTop w:val="0"/>
      <w:marBottom w:val="0"/>
      <w:divBdr>
        <w:top w:val="none" w:sz="0" w:space="0" w:color="auto"/>
        <w:left w:val="none" w:sz="0" w:space="0" w:color="auto"/>
        <w:bottom w:val="none" w:sz="0" w:space="0" w:color="auto"/>
        <w:right w:val="none" w:sz="0" w:space="0" w:color="auto"/>
      </w:divBdr>
    </w:div>
    <w:div w:id="465126838">
      <w:bodyDiv w:val="1"/>
      <w:marLeft w:val="0"/>
      <w:marRight w:val="0"/>
      <w:marTop w:val="0"/>
      <w:marBottom w:val="0"/>
      <w:divBdr>
        <w:top w:val="none" w:sz="0" w:space="0" w:color="auto"/>
        <w:left w:val="none" w:sz="0" w:space="0" w:color="auto"/>
        <w:bottom w:val="none" w:sz="0" w:space="0" w:color="auto"/>
        <w:right w:val="none" w:sz="0" w:space="0" w:color="auto"/>
      </w:divBdr>
    </w:div>
    <w:div w:id="472598921">
      <w:bodyDiv w:val="1"/>
      <w:marLeft w:val="0"/>
      <w:marRight w:val="0"/>
      <w:marTop w:val="0"/>
      <w:marBottom w:val="0"/>
      <w:divBdr>
        <w:top w:val="none" w:sz="0" w:space="0" w:color="auto"/>
        <w:left w:val="none" w:sz="0" w:space="0" w:color="auto"/>
        <w:bottom w:val="none" w:sz="0" w:space="0" w:color="auto"/>
        <w:right w:val="none" w:sz="0" w:space="0" w:color="auto"/>
      </w:divBdr>
    </w:div>
    <w:div w:id="481190692">
      <w:bodyDiv w:val="1"/>
      <w:marLeft w:val="0"/>
      <w:marRight w:val="0"/>
      <w:marTop w:val="0"/>
      <w:marBottom w:val="0"/>
      <w:divBdr>
        <w:top w:val="none" w:sz="0" w:space="0" w:color="auto"/>
        <w:left w:val="none" w:sz="0" w:space="0" w:color="auto"/>
        <w:bottom w:val="none" w:sz="0" w:space="0" w:color="auto"/>
        <w:right w:val="none" w:sz="0" w:space="0" w:color="auto"/>
      </w:divBdr>
    </w:div>
    <w:div w:id="483162089">
      <w:bodyDiv w:val="1"/>
      <w:marLeft w:val="0"/>
      <w:marRight w:val="0"/>
      <w:marTop w:val="0"/>
      <w:marBottom w:val="0"/>
      <w:divBdr>
        <w:top w:val="none" w:sz="0" w:space="0" w:color="auto"/>
        <w:left w:val="none" w:sz="0" w:space="0" w:color="auto"/>
        <w:bottom w:val="none" w:sz="0" w:space="0" w:color="auto"/>
        <w:right w:val="none" w:sz="0" w:space="0" w:color="auto"/>
      </w:divBdr>
    </w:div>
    <w:div w:id="502550775">
      <w:bodyDiv w:val="1"/>
      <w:marLeft w:val="0"/>
      <w:marRight w:val="0"/>
      <w:marTop w:val="0"/>
      <w:marBottom w:val="0"/>
      <w:divBdr>
        <w:top w:val="none" w:sz="0" w:space="0" w:color="auto"/>
        <w:left w:val="none" w:sz="0" w:space="0" w:color="auto"/>
        <w:bottom w:val="none" w:sz="0" w:space="0" w:color="auto"/>
        <w:right w:val="none" w:sz="0" w:space="0" w:color="auto"/>
      </w:divBdr>
    </w:div>
    <w:div w:id="511456053">
      <w:bodyDiv w:val="1"/>
      <w:marLeft w:val="0"/>
      <w:marRight w:val="0"/>
      <w:marTop w:val="0"/>
      <w:marBottom w:val="0"/>
      <w:divBdr>
        <w:top w:val="none" w:sz="0" w:space="0" w:color="auto"/>
        <w:left w:val="none" w:sz="0" w:space="0" w:color="auto"/>
        <w:bottom w:val="none" w:sz="0" w:space="0" w:color="auto"/>
        <w:right w:val="none" w:sz="0" w:space="0" w:color="auto"/>
      </w:divBdr>
    </w:div>
    <w:div w:id="547030215">
      <w:bodyDiv w:val="1"/>
      <w:marLeft w:val="0"/>
      <w:marRight w:val="0"/>
      <w:marTop w:val="0"/>
      <w:marBottom w:val="0"/>
      <w:divBdr>
        <w:top w:val="none" w:sz="0" w:space="0" w:color="auto"/>
        <w:left w:val="none" w:sz="0" w:space="0" w:color="auto"/>
        <w:bottom w:val="none" w:sz="0" w:space="0" w:color="auto"/>
        <w:right w:val="none" w:sz="0" w:space="0" w:color="auto"/>
      </w:divBdr>
    </w:div>
    <w:div w:id="547180616">
      <w:bodyDiv w:val="1"/>
      <w:marLeft w:val="0"/>
      <w:marRight w:val="0"/>
      <w:marTop w:val="0"/>
      <w:marBottom w:val="0"/>
      <w:divBdr>
        <w:top w:val="none" w:sz="0" w:space="0" w:color="auto"/>
        <w:left w:val="none" w:sz="0" w:space="0" w:color="auto"/>
        <w:bottom w:val="none" w:sz="0" w:space="0" w:color="auto"/>
        <w:right w:val="none" w:sz="0" w:space="0" w:color="auto"/>
      </w:divBdr>
    </w:div>
    <w:div w:id="577635817">
      <w:bodyDiv w:val="1"/>
      <w:marLeft w:val="0"/>
      <w:marRight w:val="0"/>
      <w:marTop w:val="0"/>
      <w:marBottom w:val="0"/>
      <w:divBdr>
        <w:top w:val="none" w:sz="0" w:space="0" w:color="auto"/>
        <w:left w:val="none" w:sz="0" w:space="0" w:color="auto"/>
        <w:bottom w:val="none" w:sz="0" w:space="0" w:color="auto"/>
        <w:right w:val="none" w:sz="0" w:space="0" w:color="auto"/>
      </w:divBdr>
    </w:div>
    <w:div w:id="617759077">
      <w:bodyDiv w:val="1"/>
      <w:marLeft w:val="0"/>
      <w:marRight w:val="0"/>
      <w:marTop w:val="0"/>
      <w:marBottom w:val="0"/>
      <w:divBdr>
        <w:top w:val="none" w:sz="0" w:space="0" w:color="auto"/>
        <w:left w:val="none" w:sz="0" w:space="0" w:color="auto"/>
        <w:bottom w:val="none" w:sz="0" w:space="0" w:color="auto"/>
        <w:right w:val="none" w:sz="0" w:space="0" w:color="auto"/>
      </w:divBdr>
    </w:div>
    <w:div w:id="628828143">
      <w:bodyDiv w:val="1"/>
      <w:marLeft w:val="0"/>
      <w:marRight w:val="0"/>
      <w:marTop w:val="0"/>
      <w:marBottom w:val="0"/>
      <w:divBdr>
        <w:top w:val="none" w:sz="0" w:space="0" w:color="auto"/>
        <w:left w:val="none" w:sz="0" w:space="0" w:color="auto"/>
        <w:bottom w:val="none" w:sz="0" w:space="0" w:color="auto"/>
        <w:right w:val="none" w:sz="0" w:space="0" w:color="auto"/>
      </w:divBdr>
      <w:divsChild>
        <w:div w:id="1186603611">
          <w:marLeft w:val="0"/>
          <w:marRight w:val="0"/>
          <w:marTop w:val="0"/>
          <w:marBottom w:val="150"/>
          <w:divBdr>
            <w:top w:val="none" w:sz="0" w:space="0" w:color="auto"/>
            <w:left w:val="none" w:sz="0" w:space="0" w:color="auto"/>
            <w:bottom w:val="none" w:sz="0" w:space="0" w:color="auto"/>
            <w:right w:val="none" w:sz="0" w:space="0" w:color="auto"/>
          </w:divBdr>
        </w:div>
      </w:divsChild>
    </w:div>
    <w:div w:id="636495045">
      <w:bodyDiv w:val="1"/>
      <w:marLeft w:val="0"/>
      <w:marRight w:val="0"/>
      <w:marTop w:val="0"/>
      <w:marBottom w:val="0"/>
      <w:divBdr>
        <w:top w:val="none" w:sz="0" w:space="0" w:color="auto"/>
        <w:left w:val="none" w:sz="0" w:space="0" w:color="auto"/>
        <w:bottom w:val="none" w:sz="0" w:space="0" w:color="auto"/>
        <w:right w:val="none" w:sz="0" w:space="0" w:color="auto"/>
      </w:divBdr>
    </w:div>
    <w:div w:id="683823448">
      <w:bodyDiv w:val="1"/>
      <w:marLeft w:val="0"/>
      <w:marRight w:val="0"/>
      <w:marTop w:val="0"/>
      <w:marBottom w:val="0"/>
      <w:divBdr>
        <w:top w:val="none" w:sz="0" w:space="0" w:color="auto"/>
        <w:left w:val="none" w:sz="0" w:space="0" w:color="auto"/>
        <w:bottom w:val="none" w:sz="0" w:space="0" w:color="auto"/>
        <w:right w:val="none" w:sz="0" w:space="0" w:color="auto"/>
      </w:divBdr>
      <w:divsChild>
        <w:div w:id="755639315">
          <w:marLeft w:val="0"/>
          <w:marRight w:val="0"/>
          <w:marTop w:val="0"/>
          <w:marBottom w:val="150"/>
          <w:divBdr>
            <w:top w:val="none" w:sz="0" w:space="0" w:color="auto"/>
            <w:left w:val="none" w:sz="0" w:space="0" w:color="auto"/>
            <w:bottom w:val="none" w:sz="0" w:space="0" w:color="auto"/>
            <w:right w:val="none" w:sz="0" w:space="0" w:color="auto"/>
          </w:divBdr>
        </w:div>
      </w:divsChild>
    </w:div>
    <w:div w:id="694304540">
      <w:bodyDiv w:val="1"/>
      <w:marLeft w:val="0"/>
      <w:marRight w:val="0"/>
      <w:marTop w:val="0"/>
      <w:marBottom w:val="0"/>
      <w:divBdr>
        <w:top w:val="none" w:sz="0" w:space="0" w:color="auto"/>
        <w:left w:val="none" w:sz="0" w:space="0" w:color="auto"/>
        <w:bottom w:val="none" w:sz="0" w:space="0" w:color="auto"/>
        <w:right w:val="none" w:sz="0" w:space="0" w:color="auto"/>
      </w:divBdr>
    </w:div>
    <w:div w:id="695236484">
      <w:bodyDiv w:val="1"/>
      <w:marLeft w:val="0"/>
      <w:marRight w:val="0"/>
      <w:marTop w:val="0"/>
      <w:marBottom w:val="0"/>
      <w:divBdr>
        <w:top w:val="none" w:sz="0" w:space="0" w:color="auto"/>
        <w:left w:val="none" w:sz="0" w:space="0" w:color="auto"/>
        <w:bottom w:val="none" w:sz="0" w:space="0" w:color="auto"/>
        <w:right w:val="none" w:sz="0" w:space="0" w:color="auto"/>
      </w:divBdr>
    </w:div>
    <w:div w:id="698091203">
      <w:bodyDiv w:val="1"/>
      <w:marLeft w:val="0"/>
      <w:marRight w:val="0"/>
      <w:marTop w:val="0"/>
      <w:marBottom w:val="0"/>
      <w:divBdr>
        <w:top w:val="none" w:sz="0" w:space="0" w:color="auto"/>
        <w:left w:val="none" w:sz="0" w:space="0" w:color="auto"/>
        <w:bottom w:val="none" w:sz="0" w:space="0" w:color="auto"/>
        <w:right w:val="none" w:sz="0" w:space="0" w:color="auto"/>
      </w:divBdr>
    </w:div>
    <w:div w:id="714112658">
      <w:bodyDiv w:val="1"/>
      <w:marLeft w:val="0"/>
      <w:marRight w:val="0"/>
      <w:marTop w:val="0"/>
      <w:marBottom w:val="0"/>
      <w:divBdr>
        <w:top w:val="none" w:sz="0" w:space="0" w:color="auto"/>
        <w:left w:val="none" w:sz="0" w:space="0" w:color="auto"/>
        <w:bottom w:val="none" w:sz="0" w:space="0" w:color="auto"/>
        <w:right w:val="none" w:sz="0" w:space="0" w:color="auto"/>
      </w:divBdr>
    </w:div>
    <w:div w:id="724838232">
      <w:bodyDiv w:val="1"/>
      <w:marLeft w:val="0"/>
      <w:marRight w:val="0"/>
      <w:marTop w:val="0"/>
      <w:marBottom w:val="0"/>
      <w:divBdr>
        <w:top w:val="none" w:sz="0" w:space="0" w:color="auto"/>
        <w:left w:val="none" w:sz="0" w:space="0" w:color="auto"/>
        <w:bottom w:val="none" w:sz="0" w:space="0" w:color="auto"/>
        <w:right w:val="none" w:sz="0" w:space="0" w:color="auto"/>
      </w:divBdr>
    </w:div>
    <w:div w:id="729496973">
      <w:bodyDiv w:val="1"/>
      <w:marLeft w:val="0"/>
      <w:marRight w:val="0"/>
      <w:marTop w:val="0"/>
      <w:marBottom w:val="0"/>
      <w:divBdr>
        <w:top w:val="none" w:sz="0" w:space="0" w:color="auto"/>
        <w:left w:val="none" w:sz="0" w:space="0" w:color="auto"/>
        <w:bottom w:val="none" w:sz="0" w:space="0" w:color="auto"/>
        <w:right w:val="none" w:sz="0" w:space="0" w:color="auto"/>
      </w:divBdr>
    </w:div>
    <w:div w:id="733547180">
      <w:bodyDiv w:val="1"/>
      <w:marLeft w:val="0"/>
      <w:marRight w:val="0"/>
      <w:marTop w:val="0"/>
      <w:marBottom w:val="0"/>
      <w:divBdr>
        <w:top w:val="none" w:sz="0" w:space="0" w:color="auto"/>
        <w:left w:val="none" w:sz="0" w:space="0" w:color="auto"/>
        <w:bottom w:val="none" w:sz="0" w:space="0" w:color="auto"/>
        <w:right w:val="none" w:sz="0" w:space="0" w:color="auto"/>
      </w:divBdr>
    </w:div>
    <w:div w:id="745080190">
      <w:bodyDiv w:val="1"/>
      <w:marLeft w:val="0"/>
      <w:marRight w:val="0"/>
      <w:marTop w:val="0"/>
      <w:marBottom w:val="0"/>
      <w:divBdr>
        <w:top w:val="none" w:sz="0" w:space="0" w:color="auto"/>
        <w:left w:val="none" w:sz="0" w:space="0" w:color="auto"/>
        <w:bottom w:val="none" w:sz="0" w:space="0" w:color="auto"/>
        <w:right w:val="none" w:sz="0" w:space="0" w:color="auto"/>
      </w:divBdr>
    </w:div>
    <w:div w:id="754281692">
      <w:bodyDiv w:val="1"/>
      <w:marLeft w:val="0"/>
      <w:marRight w:val="0"/>
      <w:marTop w:val="0"/>
      <w:marBottom w:val="0"/>
      <w:divBdr>
        <w:top w:val="none" w:sz="0" w:space="0" w:color="auto"/>
        <w:left w:val="none" w:sz="0" w:space="0" w:color="auto"/>
        <w:bottom w:val="none" w:sz="0" w:space="0" w:color="auto"/>
        <w:right w:val="none" w:sz="0" w:space="0" w:color="auto"/>
      </w:divBdr>
    </w:div>
    <w:div w:id="762191290">
      <w:bodyDiv w:val="1"/>
      <w:marLeft w:val="0"/>
      <w:marRight w:val="0"/>
      <w:marTop w:val="0"/>
      <w:marBottom w:val="0"/>
      <w:divBdr>
        <w:top w:val="none" w:sz="0" w:space="0" w:color="auto"/>
        <w:left w:val="none" w:sz="0" w:space="0" w:color="auto"/>
        <w:bottom w:val="none" w:sz="0" w:space="0" w:color="auto"/>
        <w:right w:val="none" w:sz="0" w:space="0" w:color="auto"/>
      </w:divBdr>
    </w:div>
    <w:div w:id="783768670">
      <w:bodyDiv w:val="1"/>
      <w:marLeft w:val="0"/>
      <w:marRight w:val="0"/>
      <w:marTop w:val="0"/>
      <w:marBottom w:val="0"/>
      <w:divBdr>
        <w:top w:val="none" w:sz="0" w:space="0" w:color="auto"/>
        <w:left w:val="none" w:sz="0" w:space="0" w:color="auto"/>
        <w:bottom w:val="none" w:sz="0" w:space="0" w:color="auto"/>
        <w:right w:val="none" w:sz="0" w:space="0" w:color="auto"/>
      </w:divBdr>
    </w:div>
    <w:div w:id="800080520">
      <w:bodyDiv w:val="1"/>
      <w:marLeft w:val="0"/>
      <w:marRight w:val="0"/>
      <w:marTop w:val="0"/>
      <w:marBottom w:val="0"/>
      <w:divBdr>
        <w:top w:val="none" w:sz="0" w:space="0" w:color="auto"/>
        <w:left w:val="none" w:sz="0" w:space="0" w:color="auto"/>
        <w:bottom w:val="none" w:sz="0" w:space="0" w:color="auto"/>
        <w:right w:val="none" w:sz="0" w:space="0" w:color="auto"/>
      </w:divBdr>
    </w:div>
    <w:div w:id="800462533">
      <w:bodyDiv w:val="1"/>
      <w:marLeft w:val="0"/>
      <w:marRight w:val="0"/>
      <w:marTop w:val="0"/>
      <w:marBottom w:val="0"/>
      <w:divBdr>
        <w:top w:val="none" w:sz="0" w:space="0" w:color="auto"/>
        <w:left w:val="none" w:sz="0" w:space="0" w:color="auto"/>
        <w:bottom w:val="none" w:sz="0" w:space="0" w:color="auto"/>
        <w:right w:val="none" w:sz="0" w:space="0" w:color="auto"/>
      </w:divBdr>
    </w:div>
    <w:div w:id="811560312">
      <w:bodyDiv w:val="1"/>
      <w:marLeft w:val="0"/>
      <w:marRight w:val="0"/>
      <w:marTop w:val="0"/>
      <w:marBottom w:val="0"/>
      <w:divBdr>
        <w:top w:val="none" w:sz="0" w:space="0" w:color="auto"/>
        <w:left w:val="none" w:sz="0" w:space="0" w:color="auto"/>
        <w:bottom w:val="none" w:sz="0" w:space="0" w:color="auto"/>
        <w:right w:val="none" w:sz="0" w:space="0" w:color="auto"/>
      </w:divBdr>
    </w:div>
    <w:div w:id="822937014">
      <w:bodyDiv w:val="1"/>
      <w:marLeft w:val="0"/>
      <w:marRight w:val="0"/>
      <w:marTop w:val="0"/>
      <w:marBottom w:val="0"/>
      <w:divBdr>
        <w:top w:val="none" w:sz="0" w:space="0" w:color="auto"/>
        <w:left w:val="none" w:sz="0" w:space="0" w:color="auto"/>
        <w:bottom w:val="none" w:sz="0" w:space="0" w:color="auto"/>
        <w:right w:val="none" w:sz="0" w:space="0" w:color="auto"/>
      </w:divBdr>
    </w:div>
    <w:div w:id="834609598">
      <w:bodyDiv w:val="1"/>
      <w:marLeft w:val="0"/>
      <w:marRight w:val="0"/>
      <w:marTop w:val="0"/>
      <w:marBottom w:val="0"/>
      <w:divBdr>
        <w:top w:val="none" w:sz="0" w:space="0" w:color="auto"/>
        <w:left w:val="none" w:sz="0" w:space="0" w:color="auto"/>
        <w:bottom w:val="none" w:sz="0" w:space="0" w:color="auto"/>
        <w:right w:val="none" w:sz="0" w:space="0" w:color="auto"/>
      </w:divBdr>
    </w:div>
    <w:div w:id="857548980">
      <w:bodyDiv w:val="1"/>
      <w:marLeft w:val="0"/>
      <w:marRight w:val="0"/>
      <w:marTop w:val="0"/>
      <w:marBottom w:val="0"/>
      <w:divBdr>
        <w:top w:val="none" w:sz="0" w:space="0" w:color="auto"/>
        <w:left w:val="none" w:sz="0" w:space="0" w:color="auto"/>
        <w:bottom w:val="none" w:sz="0" w:space="0" w:color="auto"/>
        <w:right w:val="none" w:sz="0" w:space="0" w:color="auto"/>
      </w:divBdr>
    </w:div>
    <w:div w:id="859322972">
      <w:bodyDiv w:val="1"/>
      <w:marLeft w:val="0"/>
      <w:marRight w:val="0"/>
      <w:marTop w:val="0"/>
      <w:marBottom w:val="0"/>
      <w:divBdr>
        <w:top w:val="none" w:sz="0" w:space="0" w:color="auto"/>
        <w:left w:val="none" w:sz="0" w:space="0" w:color="auto"/>
        <w:bottom w:val="none" w:sz="0" w:space="0" w:color="auto"/>
        <w:right w:val="none" w:sz="0" w:space="0" w:color="auto"/>
      </w:divBdr>
    </w:div>
    <w:div w:id="868837124">
      <w:bodyDiv w:val="1"/>
      <w:marLeft w:val="0"/>
      <w:marRight w:val="0"/>
      <w:marTop w:val="0"/>
      <w:marBottom w:val="0"/>
      <w:divBdr>
        <w:top w:val="none" w:sz="0" w:space="0" w:color="auto"/>
        <w:left w:val="none" w:sz="0" w:space="0" w:color="auto"/>
        <w:bottom w:val="none" w:sz="0" w:space="0" w:color="auto"/>
        <w:right w:val="none" w:sz="0" w:space="0" w:color="auto"/>
      </w:divBdr>
    </w:div>
    <w:div w:id="871266791">
      <w:bodyDiv w:val="1"/>
      <w:marLeft w:val="0"/>
      <w:marRight w:val="0"/>
      <w:marTop w:val="0"/>
      <w:marBottom w:val="0"/>
      <w:divBdr>
        <w:top w:val="none" w:sz="0" w:space="0" w:color="auto"/>
        <w:left w:val="none" w:sz="0" w:space="0" w:color="auto"/>
        <w:bottom w:val="none" w:sz="0" w:space="0" w:color="auto"/>
        <w:right w:val="none" w:sz="0" w:space="0" w:color="auto"/>
      </w:divBdr>
    </w:div>
    <w:div w:id="927038720">
      <w:bodyDiv w:val="1"/>
      <w:marLeft w:val="0"/>
      <w:marRight w:val="0"/>
      <w:marTop w:val="0"/>
      <w:marBottom w:val="0"/>
      <w:divBdr>
        <w:top w:val="none" w:sz="0" w:space="0" w:color="auto"/>
        <w:left w:val="none" w:sz="0" w:space="0" w:color="auto"/>
        <w:bottom w:val="none" w:sz="0" w:space="0" w:color="auto"/>
        <w:right w:val="none" w:sz="0" w:space="0" w:color="auto"/>
      </w:divBdr>
    </w:div>
    <w:div w:id="960454342">
      <w:bodyDiv w:val="1"/>
      <w:marLeft w:val="0"/>
      <w:marRight w:val="0"/>
      <w:marTop w:val="0"/>
      <w:marBottom w:val="0"/>
      <w:divBdr>
        <w:top w:val="none" w:sz="0" w:space="0" w:color="auto"/>
        <w:left w:val="none" w:sz="0" w:space="0" w:color="auto"/>
        <w:bottom w:val="none" w:sz="0" w:space="0" w:color="auto"/>
        <w:right w:val="none" w:sz="0" w:space="0" w:color="auto"/>
      </w:divBdr>
    </w:div>
    <w:div w:id="1009403018">
      <w:bodyDiv w:val="1"/>
      <w:marLeft w:val="0"/>
      <w:marRight w:val="0"/>
      <w:marTop w:val="0"/>
      <w:marBottom w:val="0"/>
      <w:divBdr>
        <w:top w:val="none" w:sz="0" w:space="0" w:color="auto"/>
        <w:left w:val="none" w:sz="0" w:space="0" w:color="auto"/>
        <w:bottom w:val="none" w:sz="0" w:space="0" w:color="auto"/>
        <w:right w:val="none" w:sz="0" w:space="0" w:color="auto"/>
      </w:divBdr>
    </w:div>
    <w:div w:id="1074737994">
      <w:bodyDiv w:val="1"/>
      <w:marLeft w:val="0"/>
      <w:marRight w:val="0"/>
      <w:marTop w:val="0"/>
      <w:marBottom w:val="0"/>
      <w:divBdr>
        <w:top w:val="none" w:sz="0" w:space="0" w:color="auto"/>
        <w:left w:val="none" w:sz="0" w:space="0" w:color="auto"/>
        <w:bottom w:val="none" w:sz="0" w:space="0" w:color="auto"/>
        <w:right w:val="none" w:sz="0" w:space="0" w:color="auto"/>
      </w:divBdr>
    </w:div>
    <w:div w:id="1083986208">
      <w:bodyDiv w:val="1"/>
      <w:marLeft w:val="0"/>
      <w:marRight w:val="0"/>
      <w:marTop w:val="0"/>
      <w:marBottom w:val="0"/>
      <w:divBdr>
        <w:top w:val="none" w:sz="0" w:space="0" w:color="auto"/>
        <w:left w:val="none" w:sz="0" w:space="0" w:color="auto"/>
        <w:bottom w:val="none" w:sz="0" w:space="0" w:color="auto"/>
        <w:right w:val="none" w:sz="0" w:space="0" w:color="auto"/>
      </w:divBdr>
    </w:div>
    <w:div w:id="1085878890">
      <w:bodyDiv w:val="1"/>
      <w:marLeft w:val="0"/>
      <w:marRight w:val="0"/>
      <w:marTop w:val="0"/>
      <w:marBottom w:val="0"/>
      <w:divBdr>
        <w:top w:val="none" w:sz="0" w:space="0" w:color="auto"/>
        <w:left w:val="none" w:sz="0" w:space="0" w:color="auto"/>
        <w:bottom w:val="none" w:sz="0" w:space="0" w:color="auto"/>
        <w:right w:val="none" w:sz="0" w:space="0" w:color="auto"/>
      </w:divBdr>
      <w:divsChild>
        <w:div w:id="1198543085">
          <w:marLeft w:val="0"/>
          <w:marRight w:val="0"/>
          <w:marTop w:val="0"/>
          <w:marBottom w:val="0"/>
          <w:divBdr>
            <w:top w:val="none" w:sz="0" w:space="0" w:color="auto"/>
            <w:left w:val="none" w:sz="0" w:space="0" w:color="auto"/>
            <w:bottom w:val="none" w:sz="0" w:space="0" w:color="auto"/>
            <w:right w:val="none" w:sz="0" w:space="0" w:color="auto"/>
          </w:divBdr>
        </w:div>
      </w:divsChild>
    </w:div>
    <w:div w:id="1119490625">
      <w:bodyDiv w:val="1"/>
      <w:marLeft w:val="0"/>
      <w:marRight w:val="0"/>
      <w:marTop w:val="0"/>
      <w:marBottom w:val="0"/>
      <w:divBdr>
        <w:top w:val="none" w:sz="0" w:space="0" w:color="auto"/>
        <w:left w:val="none" w:sz="0" w:space="0" w:color="auto"/>
        <w:bottom w:val="none" w:sz="0" w:space="0" w:color="auto"/>
        <w:right w:val="none" w:sz="0" w:space="0" w:color="auto"/>
      </w:divBdr>
    </w:div>
    <w:div w:id="1119566648">
      <w:bodyDiv w:val="1"/>
      <w:marLeft w:val="0"/>
      <w:marRight w:val="0"/>
      <w:marTop w:val="0"/>
      <w:marBottom w:val="0"/>
      <w:divBdr>
        <w:top w:val="none" w:sz="0" w:space="0" w:color="auto"/>
        <w:left w:val="none" w:sz="0" w:space="0" w:color="auto"/>
        <w:bottom w:val="none" w:sz="0" w:space="0" w:color="auto"/>
        <w:right w:val="none" w:sz="0" w:space="0" w:color="auto"/>
      </w:divBdr>
    </w:div>
    <w:div w:id="1124928869">
      <w:bodyDiv w:val="1"/>
      <w:marLeft w:val="0"/>
      <w:marRight w:val="0"/>
      <w:marTop w:val="0"/>
      <w:marBottom w:val="0"/>
      <w:divBdr>
        <w:top w:val="none" w:sz="0" w:space="0" w:color="auto"/>
        <w:left w:val="none" w:sz="0" w:space="0" w:color="auto"/>
        <w:bottom w:val="none" w:sz="0" w:space="0" w:color="auto"/>
        <w:right w:val="none" w:sz="0" w:space="0" w:color="auto"/>
      </w:divBdr>
    </w:div>
    <w:div w:id="1147823018">
      <w:bodyDiv w:val="1"/>
      <w:marLeft w:val="0"/>
      <w:marRight w:val="0"/>
      <w:marTop w:val="0"/>
      <w:marBottom w:val="0"/>
      <w:divBdr>
        <w:top w:val="none" w:sz="0" w:space="0" w:color="auto"/>
        <w:left w:val="none" w:sz="0" w:space="0" w:color="auto"/>
        <w:bottom w:val="none" w:sz="0" w:space="0" w:color="auto"/>
        <w:right w:val="none" w:sz="0" w:space="0" w:color="auto"/>
      </w:divBdr>
    </w:div>
    <w:div w:id="1154103455">
      <w:bodyDiv w:val="1"/>
      <w:marLeft w:val="0"/>
      <w:marRight w:val="0"/>
      <w:marTop w:val="0"/>
      <w:marBottom w:val="0"/>
      <w:divBdr>
        <w:top w:val="none" w:sz="0" w:space="0" w:color="auto"/>
        <w:left w:val="none" w:sz="0" w:space="0" w:color="auto"/>
        <w:bottom w:val="none" w:sz="0" w:space="0" w:color="auto"/>
        <w:right w:val="none" w:sz="0" w:space="0" w:color="auto"/>
      </w:divBdr>
    </w:div>
    <w:div w:id="1155612844">
      <w:bodyDiv w:val="1"/>
      <w:marLeft w:val="0"/>
      <w:marRight w:val="0"/>
      <w:marTop w:val="0"/>
      <w:marBottom w:val="0"/>
      <w:divBdr>
        <w:top w:val="none" w:sz="0" w:space="0" w:color="auto"/>
        <w:left w:val="none" w:sz="0" w:space="0" w:color="auto"/>
        <w:bottom w:val="none" w:sz="0" w:space="0" w:color="auto"/>
        <w:right w:val="none" w:sz="0" w:space="0" w:color="auto"/>
      </w:divBdr>
    </w:div>
    <w:div w:id="1163740837">
      <w:bodyDiv w:val="1"/>
      <w:marLeft w:val="0"/>
      <w:marRight w:val="0"/>
      <w:marTop w:val="0"/>
      <w:marBottom w:val="0"/>
      <w:divBdr>
        <w:top w:val="none" w:sz="0" w:space="0" w:color="auto"/>
        <w:left w:val="none" w:sz="0" w:space="0" w:color="auto"/>
        <w:bottom w:val="none" w:sz="0" w:space="0" w:color="auto"/>
        <w:right w:val="none" w:sz="0" w:space="0" w:color="auto"/>
      </w:divBdr>
    </w:div>
    <w:div w:id="1164469834">
      <w:bodyDiv w:val="1"/>
      <w:marLeft w:val="0"/>
      <w:marRight w:val="0"/>
      <w:marTop w:val="0"/>
      <w:marBottom w:val="0"/>
      <w:divBdr>
        <w:top w:val="none" w:sz="0" w:space="0" w:color="auto"/>
        <w:left w:val="none" w:sz="0" w:space="0" w:color="auto"/>
        <w:bottom w:val="none" w:sz="0" w:space="0" w:color="auto"/>
        <w:right w:val="none" w:sz="0" w:space="0" w:color="auto"/>
      </w:divBdr>
    </w:div>
    <w:div w:id="1176652873">
      <w:bodyDiv w:val="1"/>
      <w:marLeft w:val="0"/>
      <w:marRight w:val="0"/>
      <w:marTop w:val="0"/>
      <w:marBottom w:val="0"/>
      <w:divBdr>
        <w:top w:val="none" w:sz="0" w:space="0" w:color="auto"/>
        <w:left w:val="none" w:sz="0" w:space="0" w:color="auto"/>
        <w:bottom w:val="none" w:sz="0" w:space="0" w:color="auto"/>
        <w:right w:val="none" w:sz="0" w:space="0" w:color="auto"/>
      </w:divBdr>
    </w:div>
    <w:div w:id="1226917995">
      <w:bodyDiv w:val="1"/>
      <w:marLeft w:val="0"/>
      <w:marRight w:val="0"/>
      <w:marTop w:val="0"/>
      <w:marBottom w:val="0"/>
      <w:divBdr>
        <w:top w:val="none" w:sz="0" w:space="0" w:color="auto"/>
        <w:left w:val="none" w:sz="0" w:space="0" w:color="auto"/>
        <w:bottom w:val="none" w:sz="0" w:space="0" w:color="auto"/>
        <w:right w:val="none" w:sz="0" w:space="0" w:color="auto"/>
      </w:divBdr>
    </w:div>
    <w:div w:id="1236430503">
      <w:bodyDiv w:val="1"/>
      <w:marLeft w:val="0"/>
      <w:marRight w:val="0"/>
      <w:marTop w:val="0"/>
      <w:marBottom w:val="0"/>
      <w:divBdr>
        <w:top w:val="none" w:sz="0" w:space="0" w:color="auto"/>
        <w:left w:val="none" w:sz="0" w:space="0" w:color="auto"/>
        <w:bottom w:val="none" w:sz="0" w:space="0" w:color="auto"/>
        <w:right w:val="none" w:sz="0" w:space="0" w:color="auto"/>
      </w:divBdr>
    </w:div>
    <w:div w:id="1238519136">
      <w:bodyDiv w:val="1"/>
      <w:marLeft w:val="0"/>
      <w:marRight w:val="0"/>
      <w:marTop w:val="0"/>
      <w:marBottom w:val="0"/>
      <w:divBdr>
        <w:top w:val="none" w:sz="0" w:space="0" w:color="auto"/>
        <w:left w:val="none" w:sz="0" w:space="0" w:color="auto"/>
        <w:bottom w:val="none" w:sz="0" w:space="0" w:color="auto"/>
        <w:right w:val="none" w:sz="0" w:space="0" w:color="auto"/>
      </w:divBdr>
    </w:div>
    <w:div w:id="1241598136">
      <w:bodyDiv w:val="1"/>
      <w:marLeft w:val="0"/>
      <w:marRight w:val="0"/>
      <w:marTop w:val="0"/>
      <w:marBottom w:val="0"/>
      <w:divBdr>
        <w:top w:val="none" w:sz="0" w:space="0" w:color="auto"/>
        <w:left w:val="none" w:sz="0" w:space="0" w:color="auto"/>
        <w:bottom w:val="none" w:sz="0" w:space="0" w:color="auto"/>
        <w:right w:val="none" w:sz="0" w:space="0" w:color="auto"/>
      </w:divBdr>
    </w:div>
    <w:div w:id="1246259550">
      <w:bodyDiv w:val="1"/>
      <w:marLeft w:val="0"/>
      <w:marRight w:val="0"/>
      <w:marTop w:val="0"/>
      <w:marBottom w:val="0"/>
      <w:divBdr>
        <w:top w:val="none" w:sz="0" w:space="0" w:color="auto"/>
        <w:left w:val="none" w:sz="0" w:space="0" w:color="auto"/>
        <w:bottom w:val="none" w:sz="0" w:space="0" w:color="auto"/>
        <w:right w:val="none" w:sz="0" w:space="0" w:color="auto"/>
      </w:divBdr>
    </w:div>
    <w:div w:id="1249924626">
      <w:bodyDiv w:val="1"/>
      <w:marLeft w:val="0"/>
      <w:marRight w:val="0"/>
      <w:marTop w:val="0"/>
      <w:marBottom w:val="0"/>
      <w:divBdr>
        <w:top w:val="none" w:sz="0" w:space="0" w:color="auto"/>
        <w:left w:val="none" w:sz="0" w:space="0" w:color="auto"/>
        <w:bottom w:val="none" w:sz="0" w:space="0" w:color="auto"/>
        <w:right w:val="none" w:sz="0" w:space="0" w:color="auto"/>
      </w:divBdr>
    </w:div>
    <w:div w:id="1252274686">
      <w:bodyDiv w:val="1"/>
      <w:marLeft w:val="0"/>
      <w:marRight w:val="0"/>
      <w:marTop w:val="0"/>
      <w:marBottom w:val="0"/>
      <w:divBdr>
        <w:top w:val="none" w:sz="0" w:space="0" w:color="auto"/>
        <w:left w:val="none" w:sz="0" w:space="0" w:color="auto"/>
        <w:bottom w:val="none" w:sz="0" w:space="0" w:color="auto"/>
        <w:right w:val="none" w:sz="0" w:space="0" w:color="auto"/>
      </w:divBdr>
    </w:div>
    <w:div w:id="1276056572">
      <w:bodyDiv w:val="1"/>
      <w:marLeft w:val="0"/>
      <w:marRight w:val="0"/>
      <w:marTop w:val="0"/>
      <w:marBottom w:val="0"/>
      <w:divBdr>
        <w:top w:val="none" w:sz="0" w:space="0" w:color="auto"/>
        <w:left w:val="none" w:sz="0" w:space="0" w:color="auto"/>
        <w:bottom w:val="none" w:sz="0" w:space="0" w:color="auto"/>
        <w:right w:val="none" w:sz="0" w:space="0" w:color="auto"/>
      </w:divBdr>
    </w:div>
    <w:div w:id="1277756215">
      <w:bodyDiv w:val="1"/>
      <w:marLeft w:val="0"/>
      <w:marRight w:val="0"/>
      <w:marTop w:val="0"/>
      <w:marBottom w:val="0"/>
      <w:divBdr>
        <w:top w:val="none" w:sz="0" w:space="0" w:color="auto"/>
        <w:left w:val="none" w:sz="0" w:space="0" w:color="auto"/>
        <w:bottom w:val="none" w:sz="0" w:space="0" w:color="auto"/>
        <w:right w:val="none" w:sz="0" w:space="0" w:color="auto"/>
      </w:divBdr>
    </w:div>
    <w:div w:id="1334455927">
      <w:bodyDiv w:val="1"/>
      <w:marLeft w:val="0"/>
      <w:marRight w:val="0"/>
      <w:marTop w:val="0"/>
      <w:marBottom w:val="0"/>
      <w:divBdr>
        <w:top w:val="none" w:sz="0" w:space="0" w:color="auto"/>
        <w:left w:val="none" w:sz="0" w:space="0" w:color="auto"/>
        <w:bottom w:val="none" w:sz="0" w:space="0" w:color="auto"/>
        <w:right w:val="none" w:sz="0" w:space="0" w:color="auto"/>
      </w:divBdr>
    </w:div>
    <w:div w:id="1376345446">
      <w:bodyDiv w:val="1"/>
      <w:marLeft w:val="0"/>
      <w:marRight w:val="0"/>
      <w:marTop w:val="0"/>
      <w:marBottom w:val="0"/>
      <w:divBdr>
        <w:top w:val="none" w:sz="0" w:space="0" w:color="auto"/>
        <w:left w:val="none" w:sz="0" w:space="0" w:color="auto"/>
        <w:bottom w:val="none" w:sz="0" w:space="0" w:color="auto"/>
        <w:right w:val="none" w:sz="0" w:space="0" w:color="auto"/>
      </w:divBdr>
    </w:div>
    <w:div w:id="1400321872">
      <w:bodyDiv w:val="1"/>
      <w:marLeft w:val="0"/>
      <w:marRight w:val="0"/>
      <w:marTop w:val="0"/>
      <w:marBottom w:val="0"/>
      <w:divBdr>
        <w:top w:val="none" w:sz="0" w:space="0" w:color="auto"/>
        <w:left w:val="none" w:sz="0" w:space="0" w:color="auto"/>
        <w:bottom w:val="none" w:sz="0" w:space="0" w:color="auto"/>
        <w:right w:val="none" w:sz="0" w:space="0" w:color="auto"/>
      </w:divBdr>
    </w:div>
    <w:div w:id="1404795571">
      <w:bodyDiv w:val="1"/>
      <w:marLeft w:val="0"/>
      <w:marRight w:val="0"/>
      <w:marTop w:val="0"/>
      <w:marBottom w:val="0"/>
      <w:divBdr>
        <w:top w:val="none" w:sz="0" w:space="0" w:color="auto"/>
        <w:left w:val="none" w:sz="0" w:space="0" w:color="auto"/>
        <w:bottom w:val="none" w:sz="0" w:space="0" w:color="auto"/>
        <w:right w:val="none" w:sz="0" w:space="0" w:color="auto"/>
      </w:divBdr>
    </w:div>
    <w:div w:id="1422676928">
      <w:bodyDiv w:val="1"/>
      <w:marLeft w:val="0"/>
      <w:marRight w:val="0"/>
      <w:marTop w:val="0"/>
      <w:marBottom w:val="0"/>
      <w:divBdr>
        <w:top w:val="none" w:sz="0" w:space="0" w:color="auto"/>
        <w:left w:val="none" w:sz="0" w:space="0" w:color="auto"/>
        <w:bottom w:val="none" w:sz="0" w:space="0" w:color="auto"/>
        <w:right w:val="none" w:sz="0" w:space="0" w:color="auto"/>
      </w:divBdr>
    </w:div>
    <w:div w:id="1455441326">
      <w:bodyDiv w:val="1"/>
      <w:marLeft w:val="0"/>
      <w:marRight w:val="0"/>
      <w:marTop w:val="0"/>
      <w:marBottom w:val="0"/>
      <w:divBdr>
        <w:top w:val="none" w:sz="0" w:space="0" w:color="auto"/>
        <w:left w:val="none" w:sz="0" w:space="0" w:color="auto"/>
        <w:bottom w:val="none" w:sz="0" w:space="0" w:color="auto"/>
        <w:right w:val="none" w:sz="0" w:space="0" w:color="auto"/>
      </w:divBdr>
    </w:div>
    <w:div w:id="1460763432">
      <w:bodyDiv w:val="1"/>
      <w:marLeft w:val="0"/>
      <w:marRight w:val="0"/>
      <w:marTop w:val="0"/>
      <w:marBottom w:val="0"/>
      <w:divBdr>
        <w:top w:val="none" w:sz="0" w:space="0" w:color="auto"/>
        <w:left w:val="none" w:sz="0" w:space="0" w:color="auto"/>
        <w:bottom w:val="none" w:sz="0" w:space="0" w:color="auto"/>
        <w:right w:val="none" w:sz="0" w:space="0" w:color="auto"/>
      </w:divBdr>
    </w:div>
    <w:div w:id="1466699668">
      <w:bodyDiv w:val="1"/>
      <w:marLeft w:val="0"/>
      <w:marRight w:val="0"/>
      <w:marTop w:val="0"/>
      <w:marBottom w:val="0"/>
      <w:divBdr>
        <w:top w:val="none" w:sz="0" w:space="0" w:color="auto"/>
        <w:left w:val="none" w:sz="0" w:space="0" w:color="auto"/>
        <w:bottom w:val="none" w:sz="0" w:space="0" w:color="auto"/>
        <w:right w:val="none" w:sz="0" w:space="0" w:color="auto"/>
      </w:divBdr>
    </w:div>
    <w:div w:id="1468204227">
      <w:bodyDiv w:val="1"/>
      <w:marLeft w:val="0"/>
      <w:marRight w:val="0"/>
      <w:marTop w:val="0"/>
      <w:marBottom w:val="0"/>
      <w:divBdr>
        <w:top w:val="none" w:sz="0" w:space="0" w:color="auto"/>
        <w:left w:val="none" w:sz="0" w:space="0" w:color="auto"/>
        <w:bottom w:val="none" w:sz="0" w:space="0" w:color="auto"/>
        <w:right w:val="none" w:sz="0" w:space="0" w:color="auto"/>
      </w:divBdr>
    </w:div>
    <w:div w:id="1485777679">
      <w:bodyDiv w:val="1"/>
      <w:marLeft w:val="0"/>
      <w:marRight w:val="0"/>
      <w:marTop w:val="0"/>
      <w:marBottom w:val="0"/>
      <w:divBdr>
        <w:top w:val="none" w:sz="0" w:space="0" w:color="auto"/>
        <w:left w:val="none" w:sz="0" w:space="0" w:color="auto"/>
        <w:bottom w:val="none" w:sz="0" w:space="0" w:color="auto"/>
        <w:right w:val="none" w:sz="0" w:space="0" w:color="auto"/>
      </w:divBdr>
    </w:div>
    <w:div w:id="1485899678">
      <w:bodyDiv w:val="1"/>
      <w:marLeft w:val="0"/>
      <w:marRight w:val="0"/>
      <w:marTop w:val="0"/>
      <w:marBottom w:val="0"/>
      <w:divBdr>
        <w:top w:val="none" w:sz="0" w:space="0" w:color="auto"/>
        <w:left w:val="none" w:sz="0" w:space="0" w:color="auto"/>
        <w:bottom w:val="none" w:sz="0" w:space="0" w:color="auto"/>
        <w:right w:val="none" w:sz="0" w:space="0" w:color="auto"/>
      </w:divBdr>
    </w:div>
    <w:div w:id="1492721454">
      <w:bodyDiv w:val="1"/>
      <w:marLeft w:val="0"/>
      <w:marRight w:val="0"/>
      <w:marTop w:val="0"/>
      <w:marBottom w:val="0"/>
      <w:divBdr>
        <w:top w:val="none" w:sz="0" w:space="0" w:color="auto"/>
        <w:left w:val="none" w:sz="0" w:space="0" w:color="auto"/>
        <w:bottom w:val="none" w:sz="0" w:space="0" w:color="auto"/>
        <w:right w:val="none" w:sz="0" w:space="0" w:color="auto"/>
      </w:divBdr>
    </w:div>
    <w:div w:id="1524202455">
      <w:bodyDiv w:val="1"/>
      <w:marLeft w:val="0"/>
      <w:marRight w:val="0"/>
      <w:marTop w:val="0"/>
      <w:marBottom w:val="0"/>
      <w:divBdr>
        <w:top w:val="none" w:sz="0" w:space="0" w:color="auto"/>
        <w:left w:val="none" w:sz="0" w:space="0" w:color="auto"/>
        <w:bottom w:val="none" w:sz="0" w:space="0" w:color="auto"/>
        <w:right w:val="none" w:sz="0" w:space="0" w:color="auto"/>
      </w:divBdr>
    </w:div>
    <w:div w:id="1558667967">
      <w:bodyDiv w:val="1"/>
      <w:marLeft w:val="0"/>
      <w:marRight w:val="0"/>
      <w:marTop w:val="0"/>
      <w:marBottom w:val="0"/>
      <w:divBdr>
        <w:top w:val="none" w:sz="0" w:space="0" w:color="auto"/>
        <w:left w:val="none" w:sz="0" w:space="0" w:color="auto"/>
        <w:bottom w:val="none" w:sz="0" w:space="0" w:color="auto"/>
        <w:right w:val="none" w:sz="0" w:space="0" w:color="auto"/>
      </w:divBdr>
    </w:div>
    <w:div w:id="1577789438">
      <w:bodyDiv w:val="1"/>
      <w:marLeft w:val="0"/>
      <w:marRight w:val="0"/>
      <w:marTop w:val="0"/>
      <w:marBottom w:val="0"/>
      <w:divBdr>
        <w:top w:val="none" w:sz="0" w:space="0" w:color="auto"/>
        <w:left w:val="none" w:sz="0" w:space="0" w:color="auto"/>
        <w:bottom w:val="none" w:sz="0" w:space="0" w:color="auto"/>
        <w:right w:val="none" w:sz="0" w:space="0" w:color="auto"/>
      </w:divBdr>
    </w:div>
    <w:div w:id="1639609241">
      <w:bodyDiv w:val="1"/>
      <w:marLeft w:val="0"/>
      <w:marRight w:val="0"/>
      <w:marTop w:val="0"/>
      <w:marBottom w:val="0"/>
      <w:divBdr>
        <w:top w:val="none" w:sz="0" w:space="0" w:color="auto"/>
        <w:left w:val="none" w:sz="0" w:space="0" w:color="auto"/>
        <w:bottom w:val="none" w:sz="0" w:space="0" w:color="auto"/>
        <w:right w:val="none" w:sz="0" w:space="0" w:color="auto"/>
      </w:divBdr>
    </w:div>
    <w:div w:id="1640957068">
      <w:bodyDiv w:val="1"/>
      <w:marLeft w:val="0"/>
      <w:marRight w:val="0"/>
      <w:marTop w:val="0"/>
      <w:marBottom w:val="0"/>
      <w:divBdr>
        <w:top w:val="none" w:sz="0" w:space="0" w:color="auto"/>
        <w:left w:val="none" w:sz="0" w:space="0" w:color="auto"/>
        <w:bottom w:val="none" w:sz="0" w:space="0" w:color="auto"/>
        <w:right w:val="none" w:sz="0" w:space="0" w:color="auto"/>
      </w:divBdr>
    </w:div>
    <w:div w:id="1651906737">
      <w:bodyDiv w:val="1"/>
      <w:marLeft w:val="0"/>
      <w:marRight w:val="0"/>
      <w:marTop w:val="0"/>
      <w:marBottom w:val="0"/>
      <w:divBdr>
        <w:top w:val="none" w:sz="0" w:space="0" w:color="auto"/>
        <w:left w:val="none" w:sz="0" w:space="0" w:color="auto"/>
        <w:bottom w:val="none" w:sz="0" w:space="0" w:color="auto"/>
        <w:right w:val="none" w:sz="0" w:space="0" w:color="auto"/>
      </w:divBdr>
    </w:div>
    <w:div w:id="1689216455">
      <w:bodyDiv w:val="1"/>
      <w:marLeft w:val="0"/>
      <w:marRight w:val="0"/>
      <w:marTop w:val="0"/>
      <w:marBottom w:val="0"/>
      <w:divBdr>
        <w:top w:val="none" w:sz="0" w:space="0" w:color="auto"/>
        <w:left w:val="none" w:sz="0" w:space="0" w:color="auto"/>
        <w:bottom w:val="none" w:sz="0" w:space="0" w:color="auto"/>
        <w:right w:val="none" w:sz="0" w:space="0" w:color="auto"/>
      </w:divBdr>
    </w:div>
    <w:div w:id="1692102893">
      <w:bodyDiv w:val="1"/>
      <w:marLeft w:val="0"/>
      <w:marRight w:val="0"/>
      <w:marTop w:val="0"/>
      <w:marBottom w:val="0"/>
      <w:divBdr>
        <w:top w:val="none" w:sz="0" w:space="0" w:color="auto"/>
        <w:left w:val="none" w:sz="0" w:space="0" w:color="auto"/>
        <w:bottom w:val="none" w:sz="0" w:space="0" w:color="auto"/>
        <w:right w:val="none" w:sz="0" w:space="0" w:color="auto"/>
      </w:divBdr>
    </w:div>
    <w:div w:id="1725711115">
      <w:bodyDiv w:val="1"/>
      <w:marLeft w:val="0"/>
      <w:marRight w:val="0"/>
      <w:marTop w:val="0"/>
      <w:marBottom w:val="0"/>
      <w:divBdr>
        <w:top w:val="none" w:sz="0" w:space="0" w:color="auto"/>
        <w:left w:val="none" w:sz="0" w:space="0" w:color="auto"/>
        <w:bottom w:val="none" w:sz="0" w:space="0" w:color="auto"/>
        <w:right w:val="none" w:sz="0" w:space="0" w:color="auto"/>
      </w:divBdr>
    </w:div>
    <w:div w:id="1728525548">
      <w:bodyDiv w:val="1"/>
      <w:marLeft w:val="0"/>
      <w:marRight w:val="0"/>
      <w:marTop w:val="0"/>
      <w:marBottom w:val="0"/>
      <w:divBdr>
        <w:top w:val="none" w:sz="0" w:space="0" w:color="auto"/>
        <w:left w:val="none" w:sz="0" w:space="0" w:color="auto"/>
        <w:bottom w:val="none" w:sz="0" w:space="0" w:color="auto"/>
        <w:right w:val="none" w:sz="0" w:space="0" w:color="auto"/>
      </w:divBdr>
    </w:div>
    <w:div w:id="1790657746">
      <w:bodyDiv w:val="1"/>
      <w:marLeft w:val="0"/>
      <w:marRight w:val="0"/>
      <w:marTop w:val="0"/>
      <w:marBottom w:val="0"/>
      <w:divBdr>
        <w:top w:val="none" w:sz="0" w:space="0" w:color="auto"/>
        <w:left w:val="none" w:sz="0" w:space="0" w:color="auto"/>
        <w:bottom w:val="none" w:sz="0" w:space="0" w:color="auto"/>
        <w:right w:val="none" w:sz="0" w:space="0" w:color="auto"/>
      </w:divBdr>
    </w:div>
    <w:div w:id="1822306172">
      <w:bodyDiv w:val="1"/>
      <w:marLeft w:val="0"/>
      <w:marRight w:val="0"/>
      <w:marTop w:val="0"/>
      <w:marBottom w:val="0"/>
      <w:divBdr>
        <w:top w:val="none" w:sz="0" w:space="0" w:color="auto"/>
        <w:left w:val="none" w:sz="0" w:space="0" w:color="auto"/>
        <w:bottom w:val="none" w:sz="0" w:space="0" w:color="auto"/>
        <w:right w:val="none" w:sz="0" w:space="0" w:color="auto"/>
      </w:divBdr>
    </w:div>
    <w:div w:id="1844321104">
      <w:bodyDiv w:val="1"/>
      <w:marLeft w:val="0"/>
      <w:marRight w:val="0"/>
      <w:marTop w:val="0"/>
      <w:marBottom w:val="0"/>
      <w:divBdr>
        <w:top w:val="none" w:sz="0" w:space="0" w:color="auto"/>
        <w:left w:val="none" w:sz="0" w:space="0" w:color="auto"/>
        <w:bottom w:val="none" w:sz="0" w:space="0" w:color="auto"/>
        <w:right w:val="none" w:sz="0" w:space="0" w:color="auto"/>
      </w:divBdr>
    </w:div>
    <w:div w:id="1914586795">
      <w:bodyDiv w:val="1"/>
      <w:marLeft w:val="0"/>
      <w:marRight w:val="0"/>
      <w:marTop w:val="0"/>
      <w:marBottom w:val="0"/>
      <w:divBdr>
        <w:top w:val="none" w:sz="0" w:space="0" w:color="auto"/>
        <w:left w:val="none" w:sz="0" w:space="0" w:color="auto"/>
        <w:bottom w:val="none" w:sz="0" w:space="0" w:color="auto"/>
        <w:right w:val="none" w:sz="0" w:space="0" w:color="auto"/>
      </w:divBdr>
    </w:div>
    <w:div w:id="1928809765">
      <w:bodyDiv w:val="1"/>
      <w:marLeft w:val="0"/>
      <w:marRight w:val="0"/>
      <w:marTop w:val="0"/>
      <w:marBottom w:val="0"/>
      <w:divBdr>
        <w:top w:val="none" w:sz="0" w:space="0" w:color="auto"/>
        <w:left w:val="none" w:sz="0" w:space="0" w:color="auto"/>
        <w:bottom w:val="none" w:sz="0" w:space="0" w:color="auto"/>
        <w:right w:val="none" w:sz="0" w:space="0" w:color="auto"/>
      </w:divBdr>
    </w:div>
    <w:div w:id="1991135014">
      <w:bodyDiv w:val="1"/>
      <w:marLeft w:val="0"/>
      <w:marRight w:val="0"/>
      <w:marTop w:val="0"/>
      <w:marBottom w:val="0"/>
      <w:divBdr>
        <w:top w:val="none" w:sz="0" w:space="0" w:color="auto"/>
        <w:left w:val="none" w:sz="0" w:space="0" w:color="auto"/>
        <w:bottom w:val="none" w:sz="0" w:space="0" w:color="auto"/>
        <w:right w:val="none" w:sz="0" w:space="0" w:color="auto"/>
      </w:divBdr>
    </w:div>
    <w:div w:id="1994328803">
      <w:bodyDiv w:val="1"/>
      <w:marLeft w:val="0"/>
      <w:marRight w:val="0"/>
      <w:marTop w:val="0"/>
      <w:marBottom w:val="0"/>
      <w:divBdr>
        <w:top w:val="none" w:sz="0" w:space="0" w:color="auto"/>
        <w:left w:val="none" w:sz="0" w:space="0" w:color="auto"/>
        <w:bottom w:val="none" w:sz="0" w:space="0" w:color="auto"/>
        <w:right w:val="none" w:sz="0" w:space="0" w:color="auto"/>
      </w:divBdr>
    </w:div>
    <w:div w:id="1997492125">
      <w:bodyDiv w:val="1"/>
      <w:marLeft w:val="0"/>
      <w:marRight w:val="0"/>
      <w:marTop w:val="0"/>
      <w:marBottom w:val="0"/>
      <w:divBdr>
        <w:top w:val="none" w:sz="0" w:space="0" w:color="auto"/>
        <w:left w:val="none" w:sz="0" w:space="0" w:color="auto"/>
        <w:bottom w:val="none" w:sz="0" w:space="0" w:color="auto"/>
        <w:right w:val="none" w:sz="0" w:space="0" w:color="auto"/>
      </w:divBdr>
    </w:div>
    <w:div w:id="2005159857">
      <w:bodyDiv w:val="1"/>
      <w:marLeft w:val="0"/>
      <w:marRight w:val="0"/>
      <w:marTop w:val="0"/>
      <w:marBottom w:val="0"/>
      <w:divBdr>
        <w:top w:val="none" w:sz="0" w:space="0" w:color="auto"/>
        <w:left w:val="none" w:sz="0" w:space="0" w:color="auto"/>
        <w:bottom w:val="none" w:sz="0" w:space="0" w:color="auto"/>
        <w:right w:val="none" w:sz="0" w:space="0" w:color="auto"/>
      </w:divBdr>
    </w:div>
    <w:div w:id="2017490417">
      <w:bodyDiv w:val="1"/>
      <w:marLeft w:val="0"/>
      <w:marRight w:val="0"/>
      <w:marTop w:val="0"/>
      <w:marBottom w:val="0"/>
      <w:divBdr>
        <w:top w:val="none" w:sz="0" w:space="0" w:color="auto"/>
        <w:left w:val="none" w:sz="0" w:space="0" w:color="auto"/>
        <w:bottom w:val="none" w:sz="0" w:space="0" w:color="auto"/>
        <w:right w:val="none" w:sz="0" w:space="0" w:color="auto"/>
      </w:divBdr>
    </w:div>
    <w:div w:id="2055540691">
      <w:bodyDiv w:val="1"/>
      <w:marLeft w:val="0"/>
      <w:marRight w:val="0"/>
      <w:marTop w:val="0"/>
      <w:marBottom w:val="0"/>
      <w:divBdr>
        <w:top w:val="none" w:sz="0" w:space="0" w:color="auto"/>
        <w:left w:val="none" w:sz="0" w:space="0" w:color="auto"/>
        <w:bottom w:val="none" w:sz="0" w:space="0" w:color="auto"/>
        <w:right w:val="none" w:sz="0" w:space="0" w:color="auto"/>
      </w:divBdr>
    </w:div>
    <w:div w:id="2058119736">
      <w:bodyDiv w:val="1"/>
      <w:marLeft w:val="0"/>
      <w:marRight w:val="0"/>
      <w:marTop w:val="0"/>
      <w:marBottom w:val="0"/>
      <w:divBdr>
        <w:top w:val="none" w:sz="0" w:space="0" w:color="auto"/>
        <w:left w:val="none" w:sz="0" w:space="0" w:color="auto"/>
        <w:bottom w:val="none" w:sz="0" w:space="0" w:color="auto"/>
        <w:right w:val="none" w:sz="0" w:space="0" w:color="auto"/>
      </w:divBdr>
    </w:div>
    <w:div w:id="2059739596">
      <w:bodyDiv w:val="1"/>
      <w:marLeft w:val="0"/>
      <w:marRight w:val="0"/>
      <w:marTop w:val="0"/>
      <w:marBottom w:val="0"/>
      <w:divBdr>
        <w:top w:val="none" w:sz="0" w:space="0" w:color="auto"/>
        <w:left w:val="none" w:sz="0" w:space="0" w:color="auto"/>
        <w:bottom w:val="none" w:sz="0" w:space="0" w:color="auto"/>
        <w:right w:val="none" w:sz="0" w:space="0" w:color="auto"/>
      </w:divBdr>
    </w:div>
    <w:div w:id="2061900844">
      <w:bodyDiv w:val="1"/>
      <w:marLeft w:val="0"/>
      <w:marRight w:val="0"/>
      <w:marTop w:val="0"/>
      <w:marBottom w:val="0"/>
      <w:divBdr>
        <w:top w:val="none" w:sz="0" w:space="0" w:color="auto"/>
        <w:left w:val="none" w:sz="0" w:space="0" w:color="auto"/>
        <w:bottom w:val="none" w:sz="0" w:space="0" w:color="auto"/>
        <w:right w:val="none" w:sz="0" w:space="0" w:color="auto"/>
      </w:divBdr>
    </w:div>
    <w:div w:id="2107770322">
      <w:bodyDiv w:val="1"/>
      <w:marLeft w:val="0"/>
      <w:marRight w:val="0"/>
      <w:marTop w:val="0"/>
      <w:marBottom w:val="0"/>
      <w:divBdr>
        <w:top w:val="none" w:sz="0" w:space="0" w:color="auto"/>
        <w:left w:val="none" w:sz="0" w:space="0" w:color="auto"/>
        <w:bottom w:val="none" w:sz="0" w:space="0" w:color="auto"/>
        <w:right w:val="none" w:sz="0" w:space="0" w:color="auto"/>
      </w:divBdr>
    </w:div>
    <w:div w:id="2113281590">
      <w:bodyDiv w:val="1"/>
      <w:marLeft w:val="0"/>
      <w:marRight w:val="0"/>
      <w:marTop w:val="0"/>
      <w:marBottom w:val="0"/>
      <w:divBdr>
        <w:top w:val="none" w:sz="0" w:space="0" w:color="auto"/>
        <w:left w:val="none" w:sz="0" w:space="0" w:color="auto"/>
        <w:bottom w:val="none" w:sz="0" w:space="0" w:color="auto"/>
        <w:right w:val="none" w:sz="0" w:space="0" w:color="auto"/>
      </w:divBdr>
    </w:div>
    <w:div w:id="2124184059">
      <w:bodyDiv w:val="1"/>
      <w:marLeft w:val="0"/>
      <w:marRight w:val="0"/>
      <w:marTop w:val="0"/>
      <w:marBottom w:val="0"/>
      <w:divBdr>
        <w:top w:val="none" w:sz="0" w:space="0" w:color="auto"/>
        <w:left w:val="none" w:sz="0" w:space="0" w:color="auto"/>
        <w:bottom w:val="none" w:sz="0" w:space="0" w:color="auto"/>
        <w:right w:val="none" w:sz="0" w:space="0" w:color="auto"/>
      </w:divBdr>
    </w:div>
    <w:div w:id="2128742155">
      <w:bodyDiv w:val="1"/>
      <w:marLeft w:val="0"/>
      <w:marRight w:val="0"/>
      <w:marTop w:val="0"/>
      <w:marBottom w:val="0"/>
      <w:divBdr>
        <w:top w:val="none" w:sz="0" w:space="0" w:color="auto"/>
        <w:left w:val="none" w:sz="0" w:space="0" w:color="auto"/>
        <w:bottom w:val="none" w:sz="0" w:space="0" w:color="auto"/>
        <w:right w:val="none" w:sz="0" w:space="0" w:color="auto"/>
      </w:divBdr>
    </w:div>
    <w:div w:id="2144930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67295-C5E8-4E0B-BE09-130BE950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USER</cp:lastModifiedBy>
  <cp:revision>75</cp:revision>
  <cp:lastPrinted>2022-06-26T00:59:00Z</cp:lastPrinted>
  <dcterms:created xsi:type="dcterms:W3CDTF">2022-10-03T02:29:00Z</dcterms:created>
  <dcterms:modified xsi:type="dcterms:W3CDTF">2023-09-19T12:43:00Z</dcterms:modified>
</cp:coreProperties>
</file>