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70E" w:rsidRPr="005F37AE" w:rsidRDefault="0060470E" w:rsidP="0060470E">
      <w:pPr>
        <w:spacing w:line="240" w:lineRule="auto"/>
        <w:jc w:val="center"/>
        <w:rPr>
          <w:rFonts w:ascii="Times New Roman" w:hAnsi="Times New Roman"/>
          <w:sz w:val="26"/>
          <w:szCs w:val="26"/>
        </w:rPr>
      </w:pPr>
      <w:r w:rsidRPr="005F37AE">
        <w:rPr>
          <w:rFonts w:ascii="Times New Roman" w:hAnsi="Times New Roman"/>
          <w:sz w:val="26"/>
          <w:szCs w:val="26"/>
        </w:rPr>
        <w:t>Đào Thị Mận - THCS Tân Dương - Thủy Nguyên</w:t>
      </w:r>
    </w:p>
    <w:p w:rsidR="0060470E" w:rsidRPr="005F37AE" w:rsidRDefault="0060470E" w:rsidP="0060470E">
      <w:pPr>
        <w:spacing w:line="240" w:lineRule="auto"/>
        <w:jc w:val="center"/>
        <w:rPr>
          <w:rFonts w:ascii="Times New Roman" w:hAnsi="Times New Roman"/>
          <w:b/>
          <w:sz w:val="26"/>
          <w:szCs w:val="26"/>
        </w:rPr>
      </w:pPr>
      <w:r w:rsidRPr="005F37AE">
        <w:rPr>
          <w:rFonts w:ascii="Times New Roman" w:hAnsi="Times New Roman"/>
          <w:b/>
          <w:sz w:val="26"/>
          <w:szCs w:val="26"/>
        </w:rPr>
        <w:t>CAUHOI</w:t>
      </w:r>
    </w:p>
    <w:p w:rsidR="0060470E" w:rsidRPr="005F37AE" w:rsidRDefault="0060470E" w:rsidP="0060470E">
      <w:pPr>
        <w:spacing w:line="240" w:lineRule="auto"/>
        <w:jc w:val="both"/>
        <w:rPr>
          <w:rFonts w:ascii="Times New Roman" w:hAnsi="Times New Roman"/>
          <w:b/>
          <w:sz w:val="26"/>
          <w:szCs w:val="26"/>
        </w:rPr>
      </w:pPr>
      <w:r>
        <w:rPr>
          <w:rFonts w:ascii="Times New Roman" w:hAnsi="Times New Roman"/>
          <w:b/>
          <w:sz w:val="26"/>
          <w:szCs w:val="26"/>
        </w:rPr>
        <w:t>Câu</w:t>
      </w:r>
      <w:r w:rsidRPr="005F37AE">
        <w:rPr>
          <w:rFonts w:ascii="Times New Roman" w:hAnsi="Times New Roman"/>
          <w:b/>
          <w:sz w:val="26"/>
          <w:szCs w:val="26"/>
        </w:rPr>
        <w:t xml:space="preserve"> 3</w:t>
      </w:r>
      <w:r w:rsidRPr="005F37AE">
        <w:rPr>
          <w:rFonts w:ascii="Times New Roman" w:hAnsi="Times New Roman"/>
          <w:sz w:val="26"/>
          <w:szCs w:val="26"/>
        </w:rPr>
        <w:t xml:space="preserve"> </w:t>
      </w:r>
      <w:r w:rsidRPr="005F37AE">
        <w:rPr>
          <w:rFonts w:ascii="Times New Roman" w:hAnsi="Times New Roman"/>
          <w:b/>
          <w:i/>
          <w:sz w:val="26"/>
          <w:szCs w:val="26"/>
        </w:rPr>
        <w:t>(2,5 điểm)</w:t>
      </w:r>
      <w:r w:rsidRPr="005F37AE">
        <w:rPr>
          <w:rFonts w:ascii="Times New Roman" w:hAnsi="Times New Roman"/>
          <w:b/>
          <w:sz w:val="26"/>
          <w:szCs w:val="26"/>
        </w:rPr>
        <w:t>.</w:t>
      </w:r>
    </w:p>
    <w:p w:rsidR="0060470E" w:rsidRPr="005F37AE" w:rsidRDefault="0060470E" w:rsidP="0060470E">
      <w:pPr>
        <w:widowControl w:val="0"/>
        <w:autoSpaceDE w:val="0"/>
        <w:autoSpaceDN w:val="0"/>
        <w:spacing w:after="0" w:line="240" w:lineRule="auto"/>
        <w:jc w:val="both"/>
        <w:rPr>
          <w:rFonts w:ascii="Times New Roman" w:eastAsia="Times New Roman" w:hAnsi="Times New Roman"/>
          <w:sz w:val="26"/>
          <w:szCs w:val="26"/>
        </w:rPr>
      </w:pPr>
      <w:r w:rsidRPr="005F37AE">
        <w:rPr>
          <w:rFonts w:ascii="Times New Roman" w:eastAsia="Times New Roman" w:hAnsi="Times New Roman"/>
          <w:sz w:val="26"/>
          <w:szCs w:val="26"/>
        </w:rPr>
        <w:t xml:space="preserve">1. Cho phương trình </w:t>
      </w:r>
      <w:r w:rsidRPr="005F37AE">
        <w:rPr>
          <w:rFonts w:ascii="Times New Roman" w:eastAsia="Times New Roman" w:hAnsi="Times New Roman"/>
          <w:noProof/>
          <w:position w:val="-6"/>
          <w:sz w:val="26"/>
          <w:szCs w:val="26"/>
        </w:rPr>
        <w:drawing>
          <wp:inline distT="0" distB="0" distL="0" distR="0">
            <wp:extent cx="1333500" cy="2000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33500" cy="200025"/>
                    </a:xfrm>
                    <a:prstGeom prst="rect">
                      <a:avLst/>
                    </a:prstGeom>
                    <a:noFill/>
                    <a:ln>
                      <a:noFill/>
                    </a:ln>
                  </pic:spPr>
                </pic:pic>
              </a:graphicData>
            </a:graphic>
          </wp:inline>
        </w:drawing>
      </w:r>
      <w:r w:rsidRPr="005F37AE">
        <w:rPr>
          <w:rFonts w:ascii="Times New Roman" w:eastAsia="Times New Roman" w:hAnsi="Times New Roman"/>
          <w:sz w:val="26"/>
          <w:szCs w:val="26"/>
        </w:rPr>
        <w:t xml:space="preserve"> </w:t>
      </w:r>
      <w:r w:rsidRPr="005F37AE">
        <w:rPr>
          <w:rFonts w:ascii="Times New Roman" w:hAnsi="Times New Roman"/>
          <w:sz w:val="26"/>
          <w:szCs w:val="26"/>
        </w:rPr>
        <w:t>( m là tham số) (1)</w:t>
      </w:r>
      <w:r w:rsidRPr="005F37AE">
        <w:rPr>
          <w:rFonts w:ascii="Times New Roman" w:hAnsi="Times New Roman"/>
          <w:spacing w:val="-6"/>
          <w:sz w:val="26"/>
          <w:szCs w:val="26"/>
        </w:rPr>
        <w:t>.</w:t>
      </w:r>
    </w:p>
    <w:p w:rsidR="0060470E" w:rsidRPr="005F37AE" w:rsidRDefault="0060470E" w:rsidP="0060470E">
      <w:pPr>
        <w:widowControl w:val="0"/>
        <w:numPr>
          <w:ilvl w:val="0"/>
          <w:numId w:val="1"/>
        </w:numPr>
        <w:autoSpaceDE w:val="0"/>
        <w:autoSpaceDN w:val="0"/>
        <w:spacing w:after="0" w:line="240" w:lineRule="auto"/>
        <w:jc w:val="both"/>
        <w:rPr>
          <w:rFonts w:ascii="Times New Roman" w:eastAsia="Times New Roman" w:hAnsi="Times New Roman"/>
          <w:sz w:val="26"/>
          <w:szCs w:val="26"/>
        </w:rPr>
      </w:pPr>
      <w:r w:rsidRPr="005F37AE">
        <w:rPr>
          <w:rFonts w:ascii="Times New Roman" w:eastAsia="Times New Roman" w:hAnsi="Times New Roman"/>
          <w:sz w:val="26"/>
          <w:szCs w:val="26"/>
        </w:rPr>
        <w:t>Chứng minh rằng phương trình luôn luôn có nghiệm với mọi m.</w:t>
      </w:r>
    </w:p>
    <w:p w:rsidR="0060470E" w:rsidRPr="005F37AE" w:rsidRDefault="0060470E" w:rsidP="0060470E">
      <w:pPr>
        <w:widowControl w:val="0"/>
        <w:numPr>
          <w:ilvl w:val="0"/>
          <w:numId w:val="1"/>
        </w:numPr>
        <w:autoSpaceDE w:val="0"/>
        <w:autoSpaceDN w:val="0"/>
        <w:spacing w:after="0" w:line="240" w:lineRule="auto"/>
        <w:jc w:val="both"/>
        <w:rPr>
          <w:rFonts w:ascii="Times New Roman" w:eastAsia="Times New Roman" w:hAnsi="Times New Roman"/>
          <w:spacing w:val="-8"/>
          <w:sz w:val="26"/>
          <w:szCs w:val="26"/>
        </w:rPr>
      </w:pPr>
      <w:r w:rsidRPr="005F37AE">
        <w:rPr>
          <w:rFonts w:ascii="Times New Roman" w:eastAsia="Times New Roman" w:hAnsi="Times New Roman"/>
          <w:spacing w:val="-8"/>
          <w:sz w:val="26"/>
          <w:szCs w:val="26"/>
        </w:rPr>
        <w:t>Gọi x</w:t>
      </w:r>
      <w:r w:rsidRPr="005F37AE">
        <w:rPr>
          <w:rFonts w:ascii="Times New Roman" w:eastAsia="Times New Roman" w:hAnsi="Times New Roman"/>
          <w:spacing w:val="-8"/>
          <w:sz w:val="26"/>
          <w:szCs w:val="26"/>
          <w:vertAlign w:val="subscript"/>
        </w:rPr>
        <w:t>1</w:t>
      </w:r>
      <w:r w:rsidRPr="005F37AE">
        <w:rPr>
          <w:rFonts w:ascii="Times New Roman" w:eastAsia="Times New Roman" w:hAnsi="Times New Roman"/>
          <w:spacing w:val="-8"/>
          <w:sz w:val="26"/>
          <w:szCs w:val="26"/>
        </w:rPr>
        <w:t>, x</w:t>
      </w:r>
      <w:r w:rsidRPr="005F37AE">
        <w:rPr>
          <w:rFonts w:ascii="Times New Roman" w:eastAsia="Times New Roman" w:hAnsi="Times New Roman"/>
          <w:spacing w:val="-8"/>
          <w:sz w:val="26"/>
          <w:szCs w:val="26"/>
          <w:vertAlign w:val="subscript"/>
        </w:rPr>
        <w:t>2</w:t>
      </w:r>
      <w:r w:rsidRPr="005F37AE">
        <w:rPr>
          <w:rFonts w:ascii="Times New Roman" w:eastAsia="Times New Roman" w:hAnsi="Times New Roman"/>
          <w:spacing w:val="-8"/>
          <w:sz w:val="26"/>
          <w:szCs w:val="26"/>
        </w:rPr>
        <w:t xml:space="preserve"> là các nghiệm của phương trình. Tìm m để biểu thức A = </w:t>
      </w:r>
      <w:r w:rsidRPr="005F37AE">
        <w:rPr>
          <w:rFonts w:ascii="Times New Roman" w:eastAsia="Times New Roman" w:hAnsi="Times New Roman"/>
          <w:noProof/>
          <w:spacing w:val="-8"/>
          <w:position w:val="-12"/>
          <w:sz w:val="26"/>
          <w:szCs w:val="26"/>
        </w:rPr>
        <w:drawing>
          <wp:inline distT="0" distB="0" distL="0" distR="0">
            <wp:extent cx="838200" cy="2381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8200" cy="238125"/>
                    </a:xfrm>
                    <a:prstGeom prst="rect">
                      <a:avLst/>
                    </a:prstGeom>
                    <a:noFill/>
                    <a:ln>
                      <a:noFill/>
                    </a:ln>
                  </pic:spPr>
                </pic:pic>
              </a:graphicData>
            </a:graphic>
          </wp:inline>
        </w:drawing>
      </w:r>
      <w:r w:rsidRPr="005F37AE">
        <w:rPr>
          <w:rFonts w:ascii="Times New Roman" w:eastAsia="Times New Roman" w:hAnsi="Times New Roman"/>
          <w:spacing w:val="-8"/>
          <w:sz w:val="26"/>
          <w:szCs w:val="26"/>
        </w:rPr>
        <w:t>đạt giá trị nhỏ nhất.</w:t>
      </w:r>
    </w:p>
    <w:p w:rsidR="0060470E" w:rsidRPr="005F37AE" w:rsidRDefault="0060470E" w:rsidP="0060470E">
      <w:pPr>
        <w:numPr>
          <w:ilvl w:val="0"/>
          <w:numId w:val="2"/>
        </w:numPr>
        <w:spacing w:after="0" w:line="240" w:lineRule="auto"/>
        <w:jc w:val="both"/>
        <w:rPr>
          <w:rFonts w:ascii="Times New Roman" w:hAnsi="Times New Roman"/>
          <w:sz w:val="26"/>
          <w:szCs w:val="26"/>
        </w:rPr>
      </w:pPr>
      <w:r w:rsidRPr="005F37AE">
        <w:rPr>
          <w:rFonts w:ascii="Times New Roman" w:hAnsi="Times New Roman"/>
          <w:sz w:val="26"/>
          <w:szCs w:val="26"/>
        </w:rPr>
        <w:t>Một vườn trường hình chữ nhật trước đây có chu vi 124m. Nhà trường đã mở rộng chiều dài thêm 5m và chiều rộng thêm 3m, do đó diện tích vườn trườn đã tăng thêm 240m</w:t>
      </w:r>
      <w:r w:rsidRPr="005F37AE">
        <w:rPr>
          <w:rFonts w:ascii="Times New Roman" w:hAnsi="Times New Roman"/>
          <w:sz w:val="26"/>
          <w:szCs w:val="26"/>
          <w:vertAlign w:val="superscript"/>
        </w:rPr>
        <w:t>2</w:t>
      </w:r>
      <w:r w:rsidRPr="005F37AE">
        <w:rPr>
          <w:rFonts w:ascii="Times New Roman" w:hAnsi="Times New Roman"/>
          <w:sz w:val="26"/>
          <w:szCs w:val="26"/>
        </w:rPr>
        <w:t>. Tính chiều dài và chiều rộng của vườn lúc đầu</w:t>
      </w:r>
      <w:r w:rsidRPr="005F37AE">
        <w:rPr>
          <w:rFonts w:ascii="Times New Roman" w:eastAsia="Times New Roman" w:hAnsi="Times New Roman"/>
          <w:sz w:val="26"/>
          <w:szCs w:val="26"/>
        </w:rPr>
        <w:t>.</w:t>
      </w:r>
    </w:p>
    <w:p w:rsidR="0060470E" w:rsidRPr="005F37AE" w:rsidRDefault="0060470E" w:rsidP="0060470E">
      <w:pPr>
        <w:spacing w:after="0" w:line="240" w:lineRule="auto"/>
        <w:rPr>
          <w:rFonts w:ascii="Times New Roman" w:hAnsi="Times New Roman"/>
          <w:b/>
          <w:sz w:val="26"/>
          <w:szCs w:val="26"/>
        </w:rPr>
      </w:pPr>
    </w:p>
    <w:p w:rsidR="0060470E" w:rsidRPr="005F37AE" w:rsidRDefault="0060470E" w:rsidP="0060470E">
      <w:pPr>
        <w:tabs>
          <w:tab w:val="left" w:pos="540"/>
          <w:tab w:val="center" w:pos="5127"/>
          <w:tab w:val="left" w:pos="6015"/>
        </w:tabs>
        <w:spacing w:line="240" w:lineRule="auto"/>
        <w:jc w:val="center"/>
        <w:rPr>
          <w:rFonts w:ascii="Times New Roman" w:hAnsi="Times New Roman"/>
          <w:b/>
          <w:sz w:val="26"/>
          <w:szCs w:val="26"/>
          <w:lang w:val="pt-BR"/>
        </w:rPr>
      </w:pPr>
      <w:r w:rsidRPr="005F37AE">
        <w:rPr>
          <w:rFonts w:ascii="Times New Roman" w:hAnsi="Times New Roman"/>
          <w:b/>
          <w:sz w:val="26"/>
          <w:szCs w:val="26"/>
          <w:lang w:val="pt-BR"/>
        </w:rPr>
        <w:t>DAPAN</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7513"/>
        <w:gridCol w:w="992"/>
      </w:tblGrid>
      <w:tr w:rsidR="0060470E" w:rsidRPr="005F37AE" w:rsidTr="00676E53">
        <w:tc>
          <w:tcPr>
            <w:tcW w:w="1134" w:type="dxa"/>
          </w:tcPr>
          <w:p w:rsidR="0060470E" w:rsidRPr="005F37AE" w:rsidRDefault="0060470E" w:rsidP="00676E53">
            <w:pPr>
              <w:spacing w:after="0" w:line="240" w:lineRule="auto"/>
              <w:jc w:val="center"/>
              <w:rPr>
                <w:rFonts w:ascii="Times New Roman" w:hAnsi="Times New Roman"/>
                <w:b/>
                <w:sz w:val="26"/>
                <w:szCs w:val="26"/>
              </w:rPr>
            </w:pPr>
            <w:r>
              <w:rPr>
                <w:rFonts w:ascii="Times New Roman" w:hAnsi="Times New Roman"/>
                <w:b/>
                <w:sz w:val="26"/>
                <w:szCs w:val="26"/>
              </w:rPr>
              <w:t>Câu</w:t>
            </w:r>
          </w:p>
        </w:tc>
        <w:tc>
          <w:tcPr>
            <w:tcW w:w="7513" w:type="dxa"/>
          </w:tcPr>
          <w:p w:rsidR="0060470E" w:rsidRPr="005F37AE" w:rsidRDefault="0060470E" w:rsidP="00676E53">
            <w:pPr>
              <w:spacing w:after="0" w:line="240" w:lineRule="auto"/>
              <w:jc w:val="center"/>
              <w:rPr>
                <w:rFonts w:ascii="Times New Roman" w:hAnsi="Times New Roman"/>
                <w:b/>
                <w:sz w:val="26"/>
                <w:szCs w:val="26"/>
              </w:rPr>
            </w:pPr>
            <w:r w:rsidRPr="005F37AE">
              <w:rPr>
                <w:rFonts w:ascii="Times New Roman" w:hAnsi="Times New Roman"/>
                <w:b/>
                <w:sz w:val="26"/>
                <w:szCs w:val="26"/>
              </w:rPr>
              <w:t>Đáp án</w:t>
            </w:r>
          </w:p>
        </w:tc>
        <w:tc>
          <w:tcPr>
            <w:tcW w:w="992" w:type="dxa"/>
          </w:tcPr>
          <w:p w:rsidR="0060470E" w:rsidRPr="005F37AE" w:rsidRDefault="0060470E" w:rsidP="00676E53">
            <w:pPr>
              <w:spacing w:after="0" w:line="240" w:lineRule="auto"/>
              <w:jc w:val="center"/>
              <w:rPr>
                <w:rFonts w:ascii="Times New Roman" w:hAnsi="Times New Roman"/>
                <w:b/>
                <w:sz w:val="26"/>
                <w:szCs w:val="26"/>
              </w:rPr>
            </w:pPr>
            <w:r w:rsidRPr="005F37AE">
              <w:rPr>
                <w:rFonts w:ascii="Times New Roman" w:hAnsi="Times New Roman"/>
                <w:b/>
                <w:sz w:val="26"/>
                <w:szCs w:val="26"/>
              </w:rPr>
              <w:t>Điểm</w:t>
            </w:r>
          </w:p>
        </w:tc>
      </w:tr>
      <w:tr w:rsidR="0060470E" w:rsidRPr="005F37AE" w:rsidTr="00676E53">
        <w:tc>
          <w:tcPr>
            <w:tcW w:w="1134" w:type="dxa"/>
            <w:vMerge w:val="restart"/>
            <w:tcBorders>
              <w:top w:val="single" w:sz="4" w:space="0" w:color="auto"/>
              <w:left w:val="single" w:sz="4" w:space="0" w:color="auto"/>
              <w:right w:val="single" w:sz="4" w:space="0" w:color="auto"/>
            </w:tcBorders>
          </w:tcPr>
          <w:p w:rsidR="0060470E" w:rsidRPr="005F37AE" w:rsidRDefault="0060470E" w:rsidP="00676E53">
            <w:pPr>
              <w:spacing w:after="0" w:line="240" w:lineRule="auto"/>
              <w:jc w:val="center"/>
              <w:rPr>
                <w:rFonts w:ascii="Times New Roman" w:hAnsi="Times New Roman"/>
                <w:sz w:val="26"/>
                <w:szCs w:val="26"/>
              </w:rPr>
            </w:pPr>
            <w:r w:rsidRPr="005F37AE">
              <w:rPr>
                <w:rFonts w:ascii="Times New Roman" w:hAnsi="Times New Roman"/>
                <w:sz w:val="26"/>
                <w:szCs w:val="26"/>
              </w:rPr>
              <w:t xml:space="preserve"> </w:t>
            </w:r>
          </w:p>
          <w:p w:rsidR="0060470E" w:rsidRPr="005F37A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b/>
                <w:sz w:val="26"/>
                <w:szCs w:val="26"/>
              </w:rPr>
            </w:pPr>
            <w:r w:rsidRPr="005F37AE">
              <w:rPr>
                <w:rFonts w:ascii="Times New Roman" w:hAnsi="Times New Roman"/>
                <w:b/>
                <w:sz w:val="26"/>
                <w:szCs w:val="26"/>
              </w:rPr>
              <w:t>3.1</w:t>
            </w:r>
          </w:p>
          <w:p w:rsidR="0060470E" w:rsidRPr="005F37AE" w:rsidRDefault="0060470E" w:rsidP="00676E53">
            <w:pPr>
              <w:spacing w:after="0" w:line="240" w:lineRule="auto"/>
              <w:jc w:val="center"/>
              <w:rPr>
                <w:rFonts w:ascii="Times New Roman" w:hAnsi="Times New Roman"/>
                <w:b/>
                <w:sz w:val="26"/>
                <w:szCs w:val="26"/>
              </w:rPr>
            </w:pPr>
          </w:p>
          <w:p w:rsidR="0060470E" w:rsidRPr="005F37AE" w:rsidRDefault="0060470E" w:rsidP="00676E53">
            <w:pPr>
              <w:spacing w:after="0" w:line="240" w:lineRule="auto"/>
              <w:jc w:val="center"/>
              <w:rPr>
                <w:rFonts w:ascii="Times New Roman" w:hAnsi="Times New Roman"/>
                <w:sz w:val="26"/>
                <w:szCs w:val="26"/>
              </w:rPr>
            </w:pPr>
            <w:r w:rsidRPr="005F37AE">
              <w:rPr>
                <w:rFonts w:ascii="Times New Roman" w:hAnsi="Times New Roman"/>
                <w:b/>
                <w:sz w:val="26"/>
                <w:szCs w:val="26"/>
              </w:rPr>
              <w:t>(1,5đ )</w:t>
            </w:r>
          </w:p>
        </w:tc>
        <w:tc>
          <w:tcPr>
            <w:tcW w:w="7513" w:type="dxa"/>
            <w:tcBorders>
              <w:top w:val="single" w:sz="4" w:space="0" w:color="auto"/>
              <w:left w:val="single" w:sz="4" w:space="0" w:color="auto"/>
              <w:bottom w:val="single" w:sz="4" w:space="0" w:color="auto"/>
              <w:right w:val="single" w:sz="4" w:space="0" w:color="auto"/>
            </w:tcBorders>
          </w:tcPr>
          <w:p w:rsidR="0060470E" w:rsidRPr="005F37AE" w:rsidRDefault="0060470E" w:rsidP="00676E53">
            <w:pPr>
              <w:spacing w:after="0" w:line="240" w:lineRule="auto"/>
              <w:rPr>
                <w:rFonts w:ascii="Times New Roman" w:hAnsi="Times New Roman"/>
                <w:sz w:val="26"/>
                <w:szCs w:val="26"/>
              </w:rPr>
            </w:pPr>
            <w:r w:rsidRPr="005F37AE">
              <w:rPr>
                <w:rFonts w:ascii="Times New Roman" w:hAnsi="Times New Roman"/>
                <w:position w:val="-14"/>
                <w:szCs w:val="26"/>
              </w:rPr>
              <w:t xml:space="preserve"> </w:t>
            </w:r>
            <w:r w:rsidRPr="005F37AE">
              <w:rPr>
                <w:rFonts w:ascii="Times New Roman" w:hAnsi="Times New Roman"/>
                <w:b/>
                <w:sz w:val="26"/>
                <w:szCs w:val="26"/>
              </w:rPr>
              <w:t>1.a</w:t>
            </w:r>
            <w:r w:rsidRPr="005F37AE">
              <w:rPr>
                <w:rFonts w:ascii="Times New Roman" w:hAnsi="Times New Roman"/>
                <w:sz w:val="26"/>
                <w:szCs w:val="26"/>
              </w:rPr>
              <w:t>. Phương trình (1) có ∆’ = m</w:t>
            </w:r>
            <w:r w:rsidRPr="005F37AE">
              <w:rPr>
                <w:rFonts w:ascii="Times New Roman" w:hAnsi="Times New Roman"/>
                <w:sz w:val="26"/>
                <w:szCs w:val="26"/>
                <w:vertAlign w:val="superscript"/>
              </w:rPr>
              <w:t>2</w:t>
            </w:r>
            <w:r w:rsidRPr="005F37AE">
              <w:rPr>
                <w:rFonts w:ascii="Times New Roman" w:hAnsi="Times New Roman"/>
                <w:sz w:val="26"/>
                <w:szCs w:val="26"/>
              </w:rPr>
              <w:t xml:space="preserve"> + 4m + 5 = (m + 2)</w:t>
            </w:r>
            <w:r w:rsidRPr="005F37AE">
              <w:rPr>
                <w:rFonts w:ascii="Times New Roman" w:hAnsi="Times New Roman"/>
                <w:sz w:val="26"/>
                <w:szCs w:val="26"/>
                <w:vertAlign w:val="superscript"/>
              </w:rPr>
              <w:t>2</w:t>
            </w:r>
            <w:r w:rsidRPr="005F37AE">
              <w:rPr>
                <w:rFonts w:ascii="Times New Roman" w:hAnsi="Times New Roman"/>
                <w:sz w:val="26"/>
                <w:szCs w:val="26"/>
              </w:rPr>
              <w:t xml:space="preserve"> + 1</w:t>
            </w:r>
          </w:p>
          <w:p w:rsidR="0060470E" w:rsidRPr="005F37AE" w:rsidRDefault="0060470E" w:rsidP="00676E53">
            <w:pPr>
              <w:spacing w:after="0" w:line="240" w:lineRule="auto"/>
              <w:rPr>
                <w:rFonts w:ascii="Times New Roman" w:hAnsi="Times New Roman"/>
                <w:sz w:val="26"/>
                <w:szCs w:val="26"/>
              </w:rPr>
            </w:pPr>
            <w:r w:rsidRPr="005F37AE">
              <w:rPr>
                <w:rFonts w:ascii="Times New Roman" w:hAnsi="Times New Roman"/>
                <w:sz w:val="26"/>
                <w:szCs w:val="26"/>
              </w:rPr>
              <w:t>Vì</w:t>
            </w:r>
            <w:r w:rsidRPr="005F37AE">
              <w:rPr>
                <w:rFonts w:ascii="Times New Roman" w:hAnsi="Times New Roman"/>
                <w:noProof/>
                <w:position w:val="-14"/>
                <w:sz w:val="26"/>
                <w:szCs w:val="26"/>
              </w:rPr>
              <w:drawing>
                <wp:inline distT="0" distB="0" distL="0" distR="0">
                  <wp:extent cx="1114425" cy="2571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4425" cy="257175"/>
                          </a:xfrm>
                          <a:prstGeom prst="rect">
                            <a:avLst/>
                          </a:prstGeom>
                          <a:noFill/>
                          <a:ln>
                            <a:noFill/>
                          </a:ln>
                        </pic:spPr>
                      </pic:pic>
                    </a:graphicData>
                  </a:graphic>
                </wp:inline>
              </w:drawing>
            </w:r>
            <w:r w:rsidRPr="005F37AE">
              <w:rPr>
                <w:rFonts w:ascii="Times New Roman" w:hAnsi="Times New Roman"/>
                <w:sz w:val="26"/>
                <w:szCs w:val="26"/>
              </w:rPr>
              <w:t xml:space="preserve"> với mọi giá trị của m</w:t>
            </w:r>
          </w:p>
          <w:p w:rsidR="0060470E" w:rsidRPr="005F37AE" w:rsidRDefault="0060470E" w:rsidP="00676E53">
            <w:pPr>
              <w:spacing w:after="0" w:line="240" w:lineRule="auto"/>
              <w:rPr>
                <w:rFonts w:ascii="Times New Roman" w:hAnsi="Times New Roman"/>
                <w:sz w:val="26"/>
                <w:szCs w:val="26"/>
              </w:rPr>
            </w:pPr>
            <w:r w:rsidRPr="005F37AE">
              <w:rPr>
                <w:rFonts w:ascii="Times New Roman" w:hAnsi="Times New Roman"/>
                <w:sz w:val="26"/>
                <w:szCs w:val="26"/>
              </w:rPr>
              <w:t xml:space="preserve">Hay </w:t>
            </w:r>
            <w:r w:rsidRPr="005F37AE">
              <w:rPr>
                <w:rFonts w:ascii="Times New Roman" w:hAnsi="Times New Roman"/>
                <w:noProof/>
                <w:position w:val="-4"/>
                <w:sz w:val="26"/>
                <w:szCs w:val="26"/>
              </w:rPr>
              <w:drawing>
                <wp:inline distT="0" distB="0" distL="0" distR="0">
                  <wp:extent cx="419100" cy="1619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Pr="005F37AE">
              <w:rPr>
                <w:rFonts w:ascii="Times New Roman" w:hAnsi="Times New Roman"/>
                <w:sz w:val="26"/>
                <w:szCs w:val="26"/>
              </w:rPr>
              <w:t>với mọi giá trị của m</w:t>
            </w:r>
          </w:p>
          <w:p w:rsidR="0060470E" w:rsidRPr="005F37AE" w:rsidRDefault="0060470E" w:rsidP="00676E53">
            <w:pPr>
              <w:spacing w:after="0" w:line="240" w:lineRule="auto"/>
              <w:rPr>
                <w:rFonts w:ascii="Times New Roman" w:hAnsi="Times New Roman"/>
                <w:sz w:val="26"/>
                <w:szCs w:val="26"/>
              </w:rPr>
            </w:pPr>
            <w:r w:rsidRPr="005F37AE">
              <w:rPr>
                <w:rFonts w:ascii="Times New Roman" w:hAnsi="Times New Roman"/>
                <w:sz w:val="26"/>
                <w:szCs w:val="26"/>
              </w:rPr>
              <w:t>Nên phương trình (1) có 2 nghiệm phân biệt với mọi m.</w:t>
            </w:r>
          </w:p>
        </w:tc>
        <w:tc>
          <w:tcPr>
            <w:tcW w:w="992" w:type="dxa"/>
            <w:tcBorders>
              <w:top w:val="single" w:sz="4" w:space="0" w:color="auto"/>
              <w:left w:val="single" w:sz="4" w:space="0" w:color="auto"/>
              <w:bottom w:val="single" w:sz="4" w:space="0" w:color="auto"/>
              <w:right w:val="single" w:sz="4" w:space="0" w:color="auto"/>
            </w:tcBorders>
          </w:tcPr>
          <w:p w:rsidR="0060470E" w:rsidRPr="005F37AE" w:rsidRDefault="0060470E" w:rsidP="00676E53">
            <w:pPr>
              <w:spacing w:after="0" w:line="240" w:lineRule="auto"/>
              <w:jc w:val="center"/>
              <w:rPr>
                <w:rFonts w:ascii="Times New Roman" w:hAnsi="Times New Roman"/>
                <w:sz w:val="26"/>
                <w:szCs w:val="26"/>
              </w:rPr>
            </w:pPr>
            <w:r w:rsidRPr="005F37AE">
              <w:rPr>
                <w:rFonts w:ascii="Times New Roman" w:hAnsi="Times New Roman"/>
                <w:sz w:val="26"/>
                <w:szCs w:val="26"/>
              </w:rPr>
              <w:t>0,25đ</w:t>
            </w:r>
          </w:p>
          <w:p w:rsidR="0060470E" w:rsidRPr="005F37A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r w:rsidRPr="005F37AE">
              <w:rPr>
                <w:rFonts w:ascii="Times New Roman" w:hAnsi="Times New Roman"/>
                <w:sz w:val="26"/>
                <w:szCs w:val="26"/>
              </w:rPr>
              <w:t>0,25đ</w:t>
            </w:r>
          </w:p>
        </w:tc>
      </w:tr>
      <w:tr w:rsidR="0060470E" w:rsidRPr="005F37AE" w:rsidTr="00676E53">
        <w:tc>
          <w:tcPr>
            <w:tcW w:w="1134" w:type="dxa"/>
            <w:vMerge/>
            <w:tcBorders>
              <w:left w:val="single" w:sz="4" w:space="0" w:color="auto"/>
              <w:bottom w:val="single" w:sz="4" w:space="0" w:color="auto"/>
              <w:right w:val="single" w:sz="4" w:space="0" w:color="auto"/>
            </w:tcBorders>
          </w:tcPr>
          <w:p w:rsidR="0060470E" w:rsidRPr="005F37AE" w:rsidRDefault="0060470E" w:rsidP="00676E53">
            <w:pPr>
              <w:spacing w:after="0" w:line="240" w:lineRule="auto"/>
              <w:jc w:val="center"/>
              <w:rPr>
                <w:rFonts w:ascii="Times New Roman" w:hAnsi="Times New Roman"/>
                <w:sz w:val="26"/>
                <w:szCs w:val="26"/>
              </w:rPr>
            </w:pPr>
          </w:p>
        </w:tc>
        <w:tc>
          <w:tcPr>
            <w:tcW w:w="7513" w:type="dxa"/>
            <w:tcBorders>
              <w:top w:val="single" w:sz="4" w:space="0" w:color="auto"/>
              <w:left w:val="single" w:sz="4" w:space="0" w:color="auto"/>
              <w:bottom w:val="single" w:sz="4" w:space="0" w:color="auto"/>
              <w:right w:val="single" w:sz="4" w:space="0" w:color="auto"/>
            </w:tcBorders>
          </w:tcPr>
          <w:p w:rsidR="0060470E" w:rsidRPr="005F37AE" w:rsidRDefault="0060470E" w:rsidP="00676E53">
            <w:pPr>
              <w:spacing w:after="0" w:line="240" w:lineRule="auto"/>
              <w:rPr>
                <w:rFonts w:ascii="Times New Roman" w:hAnsi="Times New Roman"/>
                <w:sz w:val="26"/>
                <w:szCs w:val="26"/>
              </w:rPr>
            </w:pPr>
            <w:r w:rsidRPr="005F37AE">
              <w:rPr>
                <w:rFonts w:ascii="Times New Roman" w:hAnsi="Times New Roman"/>
                <w:b/>
                <w:sz w:val="26"/>
                <w:szCs w:val="26"/>
                <w:lang w:val="fr-FR"/>
              </w:rPr>
              <w:t xml:space="preserve">1.b. </w:t>
            </w:r>
            <w:r w:rsidRPr="005F37AE">
              <w:rPr>
                <w:rFonts w:ascii="Times New Roman" w:hAnsi="Times New Roman"/>
                <w:sz w:val="26"/>
                <w:szCs w:val="26"/>
              </w:rPr>
              <w:t>Vì phương trình (1) có 2 nghiệm phân biệt với mọi m.</w:t>
            </w:r>
          </w:p>
          <w:p w:rsidR="0060470E" w:rsidRPr="005F37AE" w:rsidRDefault="0060470E" w:rsidP="00676E53">
            <w:pPr>
              <w:spacing w:after="0" w:line="240" w:lineRule="auto"/>
              <w:rPr>
                <w:rFonts w:ascii="Times New Roman" w:hAnsi="Times New Roman"/>
                <w:b/>
                <w:sz w:val="26"/>
                <w:szCs w:val="26"/>
                <w:lang w:val="fr-FR"/>
              </w:rPr>
            </w:pPr>
            <w:r w:rsidRPr="005F37AE">
              <w:rPr>
                <w:rFonts w:ascii="Times New Roman" w:hAnsi="Times New Roman"/>
                <w:sz w:val="26"/>
                <w:szCs w:val="26"/>
              </w:rPr>
              <w:t>Do đó, theo định lí Viet  ta có:</w:t>
            </w:r>
            <w:r w:rsidRPr="005F37AE">
              <w:rPr>
                <w:rFonts w:ascii="Times New Roman" w:hAnsi="Times New Roman"/>
                <w:noProof/>
                <w:position w:val="-32"/>
                <w:sz w:val="26"/>
                <w:szCs w:val="26"/>
              </w:rPr>
              <w:drawing>
                <wp:inline distT="0" distB="0" distL="0" distR="0">
                  <wp:extent cx="1266825" cy="4857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485775"/>
                          </a:xfrm>
                          <a:prstGeom prst="rect">
                            <a:avLst/>
                          </a:prstGeom>
                          <a:noFill/>
                          <a:ln>
                            <a:noFill/>
                          </a:ln>
                        </pic:spPr>
                      </pic:pic>
                    </a:graphicData>
                  </a:graphic>
                </wp:inline>
              </w:drawing>
            </w:r>
            <w:r w:rsidRPr="005F37AE">
              <w:rPr>
                <w:rFonts w:ascii="Times New Roman" w:hAnsi="Times New Roman"/>
                <w:sz w:val="26"/>
                <w:szCs w:val="26"/>
              </w:rPr>
              <w:t>(*)</w:t>
            </w:r>
          </w:p>
          <w:p w:rsidR="0060470E" w:rsidRPr="005F37AE" w:rsidRDefault="0060470E" w:rsidP="00676E53">
            <w:pPr>
              <w:spacing w:after="0" w:line="240" w:lineRule="auto"/>
              <w:rPr>
                <w:rFonts w:ascii="Times New Roman" w:hAnsi="Times New Roman"/>
                <w:sz w:val="26"/>
                <w:szCs w:val="26"/>
                <w:lang w:val="pt-BR"/>
              </w:rPr>
            </w:pPr>
            <w:r w:rsidRPr="005F37AE">
              <w:rPr>
                <w:rFonts w:ascii="Times New Roman" w:hAnsi="Times New Roman"/>
                <w:sz w:val="26"/>
                <w:szCs w:val="26"/>
                <w:lang w:val="pt-BR"/>
              </w:rPr>
              <w:t xml:space="preserve">A = </w:t>
            </w:r>
            <w:r w:rsidRPr="005F37AE">
              <w:rPr>
                <w:rFonts w:ascii="Times New Roman" w:hAnsi="Times New Roman"/>
                <w:noProof/>
                <w:position w:val="-12"/>
                <w:sz w:val="26"/>
                <w:szCs w:val="26"/>
              </w:rPr>
              <w:drawing>
                <wp:inline distT="0" distB="0" distL="0" distR="0">
                  <wp:extent cx="838200" cy="2381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8200" cy="238125"/>
                          </a:xfrm>
                          <a:prstGeom prst="rect">
                            <a:avLst/>
                          </a:prstGeom>
                          <a:noFill/>
                          <a:ln>
                            <a:noFill/>
                          </a:ln>
                        </pic:spPr>
                      </pic:pic>
                    </a:graphicData>
                  </a:graphic>
                </wp:inline>
              </w:drawing>
            </w:r>
          </w:p>
          <w:p w:rsidR="0060470E" w:rsidRPr="005F37AE" w:rsidRDefault="0060470E" w:rsidP="00676E53">
            <w:pPr>
              <w:spacing w:after="0" w:line="240" w:lineRule="auto"/>
              <w:rPr>
                <w:rFonts w:ascii="Times New Roman" w:hAnsi="Times New Roman"/>
                <w:sz w:val="26"/>
                <w:szCs w:val="26"/>
                <w:lang w:val="pt-BR"/>
              </w:rPr>
            </w:pPr>
            <w:r w:rsidRPr="005F37AE">
              <w:rPr>
                <w:rFonts w:ascii="Times New Roman" w:hAnsi="Times New Roman"/>
                <w:sz w:val="26"/>
                <w:szCs w:val="26"/>
                <w:lang w:val="pt-BR"/>
              </w:rPr>
              <w:t xml:space="preserve">A = </w:t>
            </w:r>
            <w:r w:rsidRPr="005F37AE">
              <w:rPr>
                <w:rFonts w:ascii="Times New Roman" w:hAnsi="Times New Roman"/>
                <w:noProof/>
                <w:position w:val="-12"/>
                <w:sz w:val="26"/>
                <w:szCs w:val="26"/>
              </w:rPr>
              <w:drawing>
                <wp:inline distT="0" distB="0" distL="0" distR="0">
                  <wp:extent cx="1057275" cy="2381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238125"/>
                          </a:xfrm>
                          <a:prstGeom prst="rect">
                            <a:avLst/>
                          </a:prstGeom>
                          <a:noFill/>
                          <a:ln>
                            <a:noFill/>
                          </a:ln>
                        </pic:spPr>
                      </pic:pic>
                    </a:graphicData>
                  </a:graphic>
                </wp:inline>
              </w:drawing>
            </w:r>
            <w:r w:rsidRPr="005F37AE">
              <w:rPr>
                <w:rFonts w:ascii="Times New Roman" w:hAnsi="Times New Roman"/>
                <w:sz w:val="26"/>
                <w:szCs w:val="26"/>
                <w:lang w:val="pt-BR"/>
              </w:rPr>
              <w:t>(**)</w:t>
            </w:r>
          </w:p>
          <w:p w:rsidR="0060470E" w:rsidRPr="005F37AE" w:rsidRDefault="0060470E" w:rsidP="00676E53">
            <w:pPr>
              <w:spacing w:after="0" w:line="240" w:lineRule="auto"/>
              <w:rPr>
                <w:rFonts w:ascii="Times New Roman" w:hAnsi="Times New Roman"/>
                <w:sz w:val="26"/>
                <w:szCs w:val="26"/>
                <w:lang w:val="pt-BR"/>
              </w:rPr>
            </w:pPr>
            <w:r w:rsidRPr="005F37AE">
              <w:rPr>
                <w:rFonts w:ascii="Times New Roman" w:hAnsi="Times New Roman"/>
                <w:sz w:val="26"/>
                <w:szCs w:val="26"/>
                <w:lang w:val="pt-BR"/>
              </w:rPr>
              <w:t>Thay (*) vào (**) ta có</w:t>
            </w:r>
          </w:p>
          <w:p w:rsidR="0060470E" w:rsidRPr="005F37AE" w:rsidRDefault="0060470E" w:rsidP="00676E53">
            <w:pPr>
              <w:spacing w:after="0" w:line="240" w:lineRule="auto"/>
              <w:rPr>
                <w:rFonts w:ascii="Times New Roman" w:hAnsi="Times New Roman"/>
                <w:sz w:val="26"/>
                <w:szCs w:val="26"/>
                <w:lang w:val="pt-BR"/>
              </w:rPr>
            </w:pPr>
            <w:r w:rsidRPr="005F37AE">
              <w:rPr>
                <w:rFonts w:ascii="Times New Roman" w:hAnsi="Times New Roman"/>
                <w:sz w:val="26"/>
                <w:szCs w:val="26"/>
                <w:lang w:val="pt-BR"/>
              </w:rPr>
              <w:t xml:space="preserve">A= </w:t>
            </w:r>
            <w:r w:rsidRPr="005F37AE">
              <w:rPr>
                <w:rFonts w:ascii="Times New Roman" w:hAnsi="Times New Roman"/>
                <w:noProof/>
                <w:position w:val="-10"/>
                <w:sz w:val="26"/>
                <w:szCs w:val="26"/>
              </w:rPr>
              <w:drawing>
                <wp:inline distT="0" distB="0" distL="0" distR="0">
                  <wp:extent cx="1028700" cy="228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r w:rsidRPr="005F37AE">
              <w:rPr>
                <w:rFonts w:ascii="Times New Roman" w:hAnsi="Times New Roman"/>
                <w:sz w:val="26"/>
                <w:szCs w:val="26"/>
                <w:lang w:val="pt-BR"/>
              </w:rPr>
              <w:t>= 4m</w:t>
            </w:r>
            <w:r w:rsidRPr="005F37AE">
              <w:rPr>
                <w:rFonts w:ascii="Times New Roman" w:hAnsi="Times New Roman"/>
                <w:sz w:val="26"/>
                <w:szCs w:val="26"/>
                <w:vertAlign w:val="superscript"/>
                <w:lang w:val="pt-BR"/>
              </w:rPr>
              <w:t>2</w:t>
            </w:r>
            <w:r w:rsidRPr="005F37AE">
              <w:rPr>
                <w:rFonts w:ascii="Times New Roman" w:hAnsi="Times New Roman"/>
                <w:sz w:val="26"/>
                <w:szCs w:val="26"/>
                <w:lang w:val="pt-BR"/>
              </w:rPr>
              <w:t xml:space="preserve"> +12m + 15 = </w:t>
            </w:r>
            <w:r w:rsidRPr="005F37AE">
              <w:rPr>
                <w:rFonts w:ascii="Times New Roman" w:hAnsi="Times New Roman"/>
                <w:noProof/>
                <w:position w:val="-10"/>
                <w:sz w:val="26"/>
                <w:szCs w:val="26"/>
              </w:rPr>
              <w:drawing>
                <wp:inline distT="0" distB="0" distL="0" distR="0">
                  <wp:extent cx="1047750" cy="228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7750" cy="228600"/>
                          </a:xfrm>
                          <a:prstGeom prst="rect">
                            <a:avLst/>
                          </a:prstGeom>
                          <a:noFill/>
                          <a:ln>
                            <a:noFill/>
                          </a:ln>
                        </pic:spPr>
                      </pic:pic>
                    </a:graphicData>
                  </a:graphic>
                </wp:inline>
              </w:drawing>
            </w:r>
            <w:r w:rsidRPr="005F37AE">
              <w:rPr>
                <w:rFonts w:ascii="Times New Roman" w:hAnsi="Times New Roman"/>
                <w:sz w:val="26"/>
                <w:szCs w:val="26"/>
                <w:lang w:val="pt-BR"/>
              </w:rPr>
              <w:t>với mọi  giá trị của m.</w:t>
            </w:r>
          </w:p>
          <w:p w:rsidR="0060470E" w:rsidRPr="005F37AE" w:rsidRDefault="0060470E" w:rsidP="00676E53">
            <w:pPr>
              <w:spacing w:after="0" w:line="240" w:lineRule="auto"/>
              <w:rPr>
                <w:rFonts w:ascii="Times New Roman" w:hAnsi="Times New Roman"/>
                <w:sz w:val="26"/>
                <w:szCs w:val="26"/>
              </w:rPr>
            </w:pPr>
            <w:r w:rsidRPr="005F37AE">
              <w:rPr>
                <w:rFonts w:ascii="Times New Roman" w:hAnsi="Times New Roman"/>
                <w:sz w:val="26"/>
                <w:szCs w:val="26"/>
              </w:rPr>
              <w:t xml:space="preserve">Dấu “ = ” xảy ra khi m = </w:t>
            </w:r>
            <w:r w:rsidRPr="005F37AE">
              <w:rPr>
                <w:rFonts w:ascii="Times New Roman" w:hAnsi="Times New Roman"/>
                <w:noProof/>
                <w:position w:val="-24"/>
                <w:sz w:val="26"/>
                <w:szCs w:val="26"/>
              </w:rPr>
              <w:drawing>
                <wp:inline distT="0" distB="0" distL="0" distR="0">
                  <wp:extent cx="228600"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p>
          <w:p w:rsidR="0060470E" w:rsidRPr="005F37AE" w:rsidRDefault="0060470E" w:rsidP="00676E53">
            <w:pPr>
              <w:spacing w:after="0" w:line="240" w:lineRule="auto"/>
              <w:rPr>
                <w:rFonts w:ascii="Times New Roman" w:hAnsi="Times New Roman"/>
                <w:sz w:val="26"/>
                <w:szCs w:val="26"/>
              </w:rPr>
            </w:pPr>
            <w:r w:rsidRPr="005F37AE">
              <w:rPr>
                <w:rFonts w:ascii="Times New Roman" w:hAnsi="Times New Roman"/>
                <w:sz w:val="26"/>
                <w:szCs w:val="26"/>
              </w:rPr>
              <w:t xml:space="preserve">Vậy A đạt giá trị nhỏ nhất là 6 khi m = </w:t>
            </w:r>
            <w:r w:rsidRPr="005F37AE">
              <w:rPr>
                <w:rFonts w:ascii="Times New Roman" w:hAnsi="Times New Roman"/>
                <w:noProof/>
                <w:position w:val="-24"/>
                <w:sz w:val="26"/>
                <w:szCs w:val="26"/>
              </w:rPr>
              <w:drawing>
                <wp:inline distT="0" distB="0" distL="0" distR="0">
                  <wp:extent cx="228600" cy="390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 cy="390525"/>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60470E" w:rsidRPr="005F37A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p>
          <w:p w:rsidR="0060470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r w:rsidRPr="005F37AE">
              <w:rPr>
                <w:rFonts w:ascii="Times New Roman" w:hAnsi="Times New Roman"/>
                <w:sz w:val="26"/>
                <w:szCs w:val="26"/>
              </w:rPr>
              <w:t>0,25đ</w:t>
            </w:r>
          </w:p>
          <w:p w:rsidR="0060470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r w:rsidRPr="005F37AE">
              <w:rPr>
                <w:rFonts w:ascii="Times New Roman" w:hAnsi="Times New Roman"/>
                <w:sz w:val="26"/>
                <w:szCs w:val="26"/>
              </w:rPr>
              <w:t>0,25đ</w:t>
            </w:r>
          </w:p>
          <w:p w:rsidR="0060470E" w:rsidRPr="005F37AE" w:rsidRDefault="0060470E" w:rsidP="00676E53">
            <w:pPr>
              <w:spacing w:after="0" w:line="240" w:lineRule="auto"/>
              <w:jc w:val="center"/>
              <w:rPr>
                <w:rFonts w:ascii="Times New Roman" w:hAnsi="Times New Roman"/>
                <w:sz w:val="26"/>
                <w:szCs w:val="26"/>
              </w:rPr>
            </w:pPr>
          </w:p>
          <w:p w:rsidR="0060470E" w:rsidRDefault="0060470E" w:rsidP="00676E53">
            <w:pPr>
              <w:spacing w:after="0" w:line="240" w:lineRule="auto"/>
              <w:jc w:val="center"/>
              <w:rPr>
                <w:rFonts w:ascii="Times New Roman" w:hAnsi="Times New Roman"/>
                <w:sz w:val="26"/>
                <w:szCs w:val="26"/>
              </w:rPr>
            </w:pPr>
            <w:r w:rsidRPr="005F37AE">
              <w:rPr>
                <w:rFonts w:ascii="Times New Roman" w:hAnsi="Times New Roman"/>
                <w:sz w:val="26"/>
                <w:szCs w:val="26"/>
              </w:rPr>
              <w:t>0,25đ</w:t>
            </w:r>
          </w:p>
          <w:p w:rsidR="0060470E" w:rsidRDefault="0060470E" w:rsidP="00676E53">
            <w:pPr>
              <w:spacing w:after="0" w:line="240" w:lineRule="auto"/>
              <w:jc w:val="center"/>
              <w:rPr>
                <w:rFonts w:ascii="Times New Roman" w:hAnsi="Times New Roman"/>
                <w:sz w:val="26"/>
                <w:szCs w:val="26"/>
              </w:rPr>
            </w:pPr>
          </w:p>
          <w:p w:rsidR="0060470E" w:rsidRDefault="0060470E" w:rsidP="00676E53">
            <w:pPr>
              <w:spacing w:after="0" w:line="240" w:lineRule="auto"/>
              <w:jc w:val="center"/>
              <w:rPr>
                <w:rFonts w:ascii="Times New Roman" w:hAnsi="Times New Roman"/>
                <w:sz w:val="26"/>
                <w:szCs w:val="26"/>
              </w:rPr>
            </w:pPr>
          </w:p>
          <w:p w:rsidR="0060470E" w:rsidRPr="005F37AE" w:rsidRDefault="0060470E" w:rsidP="00676E53">
            <w:pPr>
              <w:spacing w:after="0" w:line="240" w:lineRule="auto"/>
              <w:jc w:val="center"/>
              <w:rPr>
                <w:rFonts w:ascii="Times New Roman" w:hAnsi="Times New Roman"/>
                <w:sz w:val="26"/>
                <w:szCs w:val="26"/>
              </w:rPr>
            </w:pPr>
            <w:r w:rsidRPr="005F37AE">
              <w:rPr>
                <w:rFonts w:ascii="Times New Roman" w:hAnsi="Times New Roman"/>
                <w:sz w:val="26"/>
                <w:szCs w:val="26"/>
              </w:rPr>
              <w:t>0,25đ</w:t>
            </w:r>
          </w:p>
        </w:tc>
      </w:tr>
      <w:tr w:rsidR="0060470E" w:rsidRPr="005F37AE" w:rsidTr="00676E53">
        <w:tc>
          <w:tcPr>
            <w:tcW w:w="1134" w:type="dxa"/>
            <w:shd w:val="clear" w:color="auto" w:fill="auto"/>
          </w:tcPr>
          <w:p w:rsidR="0060470E" w:rsidRPr="005F37AE" w:rsidRDefault="0060470E" w:rsidP="00676E53">
            <w:pPr>
              <w:spacing w:after="0" w:line="240" w:lineRule="auto"/>
              <w:jc w:val="center"/>
              <w:rPr>
                <w:rFonts w:ascii="Times New Roman" w:hAnsi="Times New Roman"/>
                <w:sz w:val="26"/>
                <w:szCs w:val="26"/>
                <w:lang w:val="pt-BR"/>
              </w:rPr>
            </w:pPr>
          </w:p>
          <w:p w:rsidR="0060470E" w:rsidRPr="005F37AE" w:rsidRDefault="0060470E" w:rsidP="00676E53">
            <w:pPr>
              <w:spacing w:after="0" w:line="240" w:lineRule="auto"/>
              <w:jc w:val="center"/>
              <w:rPr>
                <w:rFonts w:ascii="Times New Roman" w:hAnsi="Times New Roman"/>
                <w:sz w:val="26"/>
                <w:szCs w:val="26"/>
                <w:lang w:val="pt-BR"/>
              </w:rPr>
            </w:pPr>
          </w:p>
          <w:p w:rsidR="0060470E" w:rsidRPr="005F37AE" w:rsidRDefault="0060470E" w:rsidP="00676E53">
            <w:pPr>
              <w:spacing w:after="0" w:line="240" w:lineRule="auto"/>
              <w:jc w:val="center"/>
              <w:rPr>
                <w:rFonts w:ascii="Times New Roman" w:hAnsi="Times New Roman"/>
                <w:sz w:val="26"/>
                <w:szCs w:val="26"/>
                <w:lang w:val="pt-BR"/>
              </w:rPr>
            </w:pPr>
          </w:p>
          <w:p w:rsidR="0060470E" w:rsidRPr="005F37AE" w:rsidRDefault="0060470E" w:rsidP="00676E53">
            <w:pPr>
              <w:spacing w:after="0" w:line="240" w:lineRule="auto"/>
              <w:jc w:val="center"/>
              <w:rPr>
                <w:rFonts w:ascii="Times New Roman" w:hAnsi="Times New Roman"/>
                <w:b/>
                <w:sz w:val="26"/>
                <w:szCs w:val="26"/>
                <w:lang w:val="pt-BR"/>
              </w:rPr>
            </w:pPr>
            <w:r w:rsidRPr="005F37AE">
              <w:rPr>
                <w:rFonts w:ascii="Times New Roman" w:hAnsi="Times New Roman"/>
                <w:b/>
                <w:sz w:val="26"/>
                <w:szCs w:val="26"/>
                <w:lang w:val="pt-BR"/>
              </w:rPr>
              <w:t>3.2</w:t>
            </w:r>
          </w:p>
          <w:p w:rsidR="0060470E" w:rsidRPr="005F37AE" w:rsidRDefault="0060470E" w:rsidP="00676E53">
            <w:pPr>
              <w:spacing w:after="0" w:line="240" w:lineRule="auto"/>
              <w:jc w:val="center"/>
              <w:rPr>
                <w:rFonts w:ascii="Times New Roman" w:hAnsi="Times New Roman"/>
                <w:b/>
                <w:sz w:val="26"/>
                <w:szCs w:val="26"/>
                <w:lang w:val="pt-BR"/>
              </w:rPr>
            </w:pPr>
          </w:p>
          <w:p w:rsidR="0060470E" w:rsidRPr="005F37AE" w:rsidRDefault="0060470E" w:rsidP="00676E53">
            <w:pPr>
              <w:spacing w:after="0" w:line="240" w:lineRule="auto"/>
              <w:jc w:val="center"/>
              <w:rPr>
                <w:rFonts w:ascii="Times New Roman" w:hAnsi="Times New Roman"/>
                <w:sz w:val="26"/>
                <w:szCs w:val="26"/>
                <w:lang w:val="pt-BR"/>
              </w:rPr>
            </w:pPr>
            <w:r w:rsidRPr="005F37AE">
              <w:rPr>
                <w:rFonts w:ascii="Times New Roman" w:hAnsi="Times New Roman"/>
                <w:b/>
                <w:sz w:val="26"/>
                <w:szCs w:val="26"/>
              </w:rPr>
              <w:t>( 1đ )</w:t>
            </w:r>
          </w:p>
        </w:tc>
        <w:tc>
          <w:tcPr>
            <w:tcW w:w="7513" w:type="dxa"/>
            <w:shd w:val="clear" w:color="auto" w:fill="auto"/>
          </w:tcPr>
          <w:p w:rsidR="0060470E" w:rsidRPr="005F37AE" w:rsidRDefault="0060470E" w:rsidP="00676E53">
            <w:pPr>
              <w:spacing w:after="0" w:line="240" w:lineRule="auto"/>
              <w:rPr>
                <w:rFonts w:ascii="Times New Roman" w:hAnsi="Times New Roman"/>
                <w:sz w:val="26"/>
                <w:szCs w:val="26"/>
                <w:lang w:val="pt-BR"/>
              </w:rPr>
            </w:pPr>
            <w:r w:rsidRPr="005F37AE">
              <w:rPr>
                <w:rFonts w:ascii="Times New Roman" w:hAnsi="Times New Roman"/>
                <w:b/>
                <w:sz w:val="26"/>
                <w:szCs w:val="26"/>
                <w:lang w:val="pt-BR"/>
              </w:rPr>
              <w:t xml:space="preserve">2. </w:t>
            </w:r>
            <w:r w:rsidRPr="005F37AE">
              <w:rPr>
                <w:rFonts w:ascii="Times New Roman" w:hAnsi="Times New Roman"/>
                <w:sz w:val="26"/>
                <w:szCs w:val="26"/>
                <w:lang w:val="pt-BR"/>
              </w:rPr>
              <w:t>Gọi chiều dài của mảnh vườn hình chữ nhật lúc đầu là x(m)</w:t>
            </w:r>
          </w:p>
          <w:p w:rsidR="0060470E" w:rsidRPr="005F37AE" w:rsidRDefault="0060470E" w:rsidP="00676E53">
            <w:pPr>
              <w:spacing w:after="0" w:line="240" w:lineRule="auto"/>
              <w:rPr>
                <w:rFonts w:ascii="Times New Roman" w:hAnsi="Times New Roman"/>
                <w:sz w:val="26"/>
                <w:szCs w:val="26"/>
                <w:lang w:val="pt-BR"/>
              </w:rPr>
            </w:pPr>
            <w:r w:rsidRPr="005F37AE">
              <w:rPr>
                <w:rFonts w:ascii="Times New Roman" w:hAnsi="Times New Roman"/>
                <w:sz w:val="26"/>
                <w:szCs w:val="26"/>
                <w:lang w:val="pt-BR"/>
              </w:rPr>
              <w:t xml:space="preserve">       chiều rộng của mảnh vườn hình chữ nhật lúc đầu là y(m)</w:t>
            </w:r>
          </w:p>
          <w:p w:rsidR="0060470E" w:rsidRPr="005F37AE" w:rsidRDefault="0060470E" w:rsidP="00676E53">
            <w:pPr>
              <w:spacing w:after="0" w:line="240" w:lineRule="auto"/>
              <w:jc w:val="both"/>
              <w:rPr>
                <w:rFonts w:ascii="Times New Roman" w:hAnsi="Times New Roman"/>
                <w:sz w:val="26"/>
                <w:szCs w:val="26"/>
                <w:lang w:val="pt-BR"/>
              </w:rPr>
            </w:pPr>
            <w:r w:rsidRPr="005F37AE">
              <w:rPr>
                <w:rFonts w:ascii="Times New Roman" w:hAnsi="Times New Roman"/>
                <w:sz w:val="26"/>
                <w:szCs w:val="26"/>
                <w:lang w:val="pt-BR"/>
              </w:rPr>
              <w:t>(ĐK: x &gt; y &gt; 0)</w:t>
            </w:r>
          </w:p>
          <w:p w:rsidR="0060470E" w:rsidRPr="005F37AE" w:rsidRDefault="0060470E" w:rsidP="00676E53">
            <w:pPr>
              <w:widowControl w:val="0"/>
              <w:autoSpaceDE w:val="0"/>
              <w:autoSpaceDN w:val="0"/>
              <w:spacing w:after="0" w:line="240" w:lineRule="auto"/>
              <w:jc w:val="both"/>
              <w:rPr>
                <w:rFonts w:ascii="Times New Roman" w:hAnsi="Times New Roman"/>
                <w:position w:val="-14"/>
                <w:sz w:val="26"/>
                <w:szCs w:val="26"/>
                <w:lang w:val="pt-BR"/>
              </w:rPr>
            </w:pPr>
            <w:r w:rsidRPr="005F37AE">
              <w:rPr>
                <w:rFonts w:ascii="Times New Roman" w:hAnsi="Times New Roman"/>
                <w:sz w:val="26"/>
                <w:szCs w:val="26"/>
                <w:lang w:val="fr-FR"/>
              </w:rPr>
              <w:t xml:space="preserve">Chu vi mảnh vườn là 124m </w:t>
            </w:r>
            <w:r w:rsidRPr="005F37AE">
              <w:rPr>
                <w:rFonts w:ascii="Times New Roman" w:hAnsi="Times New Roman"/>
                <w:noProof/>
                <w:position w:val="-14"/>
                <w:sz w:val="26"/>
                <w:szCs w:val="26"/>
              </w:rPr>
              <w:drawing>
                <wp:inline distT="0" distB="0" distL="0" distR="0">
                  <wp:extent cx="2419350" cy="257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19350" cy="257175"/>
                          </a:xfrm>
                          <a:prstGeom prst="rect">
                            <a:avLst/>
                          </a:prstGeom>
                          <a:noFill/>
                          <a:ln>
                            <a:noFill/>
                          </a:ln>
                        </pic:spPr>
                      </pic:pic>
                    </a:graphicData>
                  </a:graphic>
                </wp:inline>
              </w:drawing>
            </w:r>
          </w:p>
          <w:p w:rsidR="0060470E" w:rsidRPr="005F37AE" w:rsidRDefault="0060470E" w:rsidP="00676E53">
            <w:pPr>
              <w:spacing w:after="0" w:line="240" w:lineRule="auto"/>
              <w:rPr>
                <w:rFonts w:ascii="Times New Roman" w:hAnsi="Times New Roman"/>
                <w:sz w:val="26"/>
                <w:szCs w:val="26"/>
                <w:lang w:val="pt-BR"/>
              </w:rPr>
            </w:pPr>
            <w:r w:rsidRPr="005F37AE">
              <w:rPr>
                <w:rFonts w:ascii="Times New Roman" w:hAnsi="Times New Roman"/>
                <w:sz w:val="26"/>
                <w:szCs w:val="26"/>
                <w:lang w:val="pt-BR"/>
              </w:rPr>
              <w:t>Nhà trường đã mở rộng chiều dài thêm 5m và chiều rộng thêm 3m, do đó diện tích vườn trườn đã tăng thêm 240m</w:t>
            </w:r>
            <w:r w:rsidRPr="005F37AE">
              <w:rPr>
                <w:rFonts w:ascii="Times New Roman" w:hAnsi="Times New Roman"/>
                <w:sz w:val="26"/>
                <w:szCs w:val="26"/>
                <w:vertAlign w:val="superscript"/>
                <w:lang w:val="pt-BR"/>
              </w:rPr>
              <w:t>2</w:t>
            </w:r>
            <w:r w:rsidRPr="005F37AE">
              <w:rPr>
                <w:rFonts w:ascii="Times New Roman" w:hAnsi="Times New Roman"/>
                <w:sz w:val="26"/>
                <w:szCs w:val="26"/>
                <w:lang w:val="pt-BR"/>
              </w:rPr>
              <w:t xml:space="preserve">. </w:t>
            </w:r>
          </w:p>
          <w:p w:rsidR="0060470E" w:rsidRPr="005F37AE" w:rsidRDefault="0060470E" w:rsidP="00676E53">
            <w:pPr>
              <w:spacing w:after="0" w:line="240" w:lineRule="auto"/>
              <w:jc w:val="both"/>
              <w:rPr>
                <w:rFonts w:ascii="Times New Roman" w:hAnsi="Times New Roman"/>
                <w:sz w:val="26"/>
                <w:szCs w:val="26"/>
                <w:lang w:val="pt-BR"/>
              </w:rPr>
            </w:pPr>
            <w:r w:rsidRPr="005F37AE">
              <w:rPr>
                <w:rFonts w:ascii="Times New Roman" w:hAnsi="Times New Roman"/>
                <w:sz w:val="26"/>
                <w:szCs w:val="26"/>
                <w:lang w:val="pt-BR"/>
              </w:rPr>
              <w:t>Suy ra:</w:t>
            </w:r>
            <w:r w:rsidRPr="005F37AE">
              <w:rPr>
                <w:rFonts w:ascii="Times New Roman" w:hAnsi="Times New Roman"/>
                <w:noProof/>
                <w:position w:val="-14"/>
                <w:sz w:val="26"/>
                <w:szCs w:val="26"/>
              </w:rPr>
              <w:drawing>
                <wp:inline distT="0" distB="0" distL="0" distR="0">
                  <wp:extent cx="2838450" cy="257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38450" cy="257175"/>
                          </a:xfrm>
                          <a:prstGeom prst="rect">
                            <a:avLst/>
                          </a:prstGeom>
                          <a:noFill/>
                          <a:ln>
                            <a:noFill/>
                          </a:ln>
                        </pic:spPr>
                      </pic:pic>
                    </a:graphicData>
                  </a:graphic>
                </wp:inline>
              </w:drawing>
            </w:r>
            <w:r w:rsidRPr="005F37AE">
              <w:rPr>
                <w:rFonts w:ascii="Times New Roman" w:hAnsi="Times New Roman"/>
                <w:sz w:val="26"/>
                <w:szCs w:val="26"/>
                <w:lang w:val="pt-BR"/>
              </w:rPr>
              <w:t>(2)</w:t>
            </w:r>
          </w:p>
          <w:p w:rsidR="0060470E" w:rsidRPr="005F37AE" w:rsidRDefault="0060470E" w:rsidP="00676E53">
            <w:pPr>
              <w:spacing w:after="0" w:line="240" w:lineRule="auto"/>
              <w:rPr>
                <w:rFonts w:ascii="Times New Roman" w:hAnsi="Times New Roman"/>
                <w:sz w:val="26"/>
                <w:szCs w:val="26"/>
                <w:lang w:val="pt-BR"/>
              </w:rPr>
            </w:pPr>
            <w:r w:rsidRPr="005F37AE">
              <w:rPr>
                <w:rFonts w:ascii="Times New Roman" w:hAnsi="Times New Roman"/>
                <w:sz w:val="26"/>
                <w:szCs w:val="26"/>
                <w:lang w:val="pt-BR"/>
              </w:rPr>
              <w:t xml:space="preserve">Từ (1) và (2) ta có hệ phương trình: </w:t>
            </w:r>
            <w:r w:rsidRPr="005F37AE">
              <w:rPr>
                <w:rFonts w:ascii="Times New Roman" w:hAnsi="Times New Roman"/>
                <w:noProof/>
                <w:position w:val="-30"/>
                <w:sz w:val="26"/>
                <w:szCs w:val="26"/>
              </w:rPr>
              <w:drawing>
                <wp:inline distT="0" distB="0" distL="0" distR="0">
                  <wp:extent cx="1000125" cy="457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00125" cy="457200"/>
                          </a:xfrm>
                          <a:prstGeom prst="rect">
                            <a:avLst/>
                          </a:prstGeom>
                          <a:noFill/>
                          <a:ln>
                            <a:noFill/>
                          </a:ln>
                        </pic:spPr>
                      </pic:pic>
                    </a:graphicData>
                  </a:graphic>
                </wp:inline>
              </w:drawing>
            </w:r>
            <w:bookmarkStart w:id="0" w:name="_GoBack"/>
            <w:bookmarkEnd w:id="0"/>
          </w:p>
          <w:p w:rsidR="0060470E" w:rsidRPr="005F37AE" w:rsidRDefault="0060470E" w:rsidP="00676E53">
            <w:pPr>
              <w:spacing w:after="0" w:line="240" w:lineRule="auto"/>
              <w:jc w:val="both"/>
              <w:rPr>
                <w:rFonts w:ascii="Times New Roman" w:hAnsi="Times New Roman"/>
                <w:sz w:val="26"/>
                <w:szCs w:val="26"/>
                <w:lang w:val="pt-BR"/>
              </w:rPr>
            </w:pPr>
            <w:r w:rsidRPr="005F37AE">
              <w:rPr>
                <w:rFonts w:ascii="Times New Roman" w:hAnsi="Times New Roman"/>
                <w:sz w:val="26"/>
                <w:szCs w:val="26"/>
                <w:lang w:val="pt-BR"/>
              </w:rPr>
              <w:t>Giải hệ phương trình , tìm được x = 42,5; y = 19,5. (TMĐK)</w:t>
            </w:r>
          </w:p>
          <w:p w:rsidR="0060470E" w:rsidRPr="005F37AE" w:rsidRDefault="0060470E" w:rsidP="00676E53">
            <w:pPr>
              <w:spacing w:after="0" w:line="240" w:lineRule="auto"/>
              <w:rPr>
                <w:rFonts w:ascii="Times New Roman" w:hAnsi="Times New Roman"/>
                <w:sz w:val="26"/>
                <w:szCs w:val="26"/>
                <w:lang w:val="pt-BR"/>
              </w:rPr>
            </w:pPr>
            <w:r w:rsidRPr="005F37AE">
              <w:rPr>
                <w:rFonts w:ascii="Times New Roman" w:hAnsi="Times New Roman"/>
                <w:sz w:val="26"/>
                <w:szCs w:val="26"/>
                <w:lang w:val="pt-BR"/>
              </w:rPr>
              <w:t>Vậy chiều dài của mảnh vườn hình chữ nhật lúc đầu là 42,5m</w:t>
            </w:r>
          </w:p>
          <w:p w:rsidR="0060470E" w:rsidRPr="0060470E" w:rsidRDefault="0060470E" w:rsidP="00676E53">
            <w:pPr>
              <w:spacing w:after="0" w:line="240" w:lineRule="auto"/>
              <w:rPr>
                <w:rFonts w:ascii="Times New Roman" w:hAnsi="Times New Roman"/>
                <w:bCs/>
                <w:color w:val="000000"/>
                <w:sz w:val="26"/>
                <w:szCs w:val="26"/>
                <w:lang w:val="pt-BR"/>
              </w:rPr>
            </w:pPr>
            <w:r w:rsidRPr="005F37AE">
              <w:rPr>
                <w:rFonts w:ascii="Times New Roman" w:hAnsi="Times New Roman"/>
                <w:sz w:val="26"/>
                <w:szCs w:val="26"/>
                <w:lang w:val="pt-BR"/>
              </w:rPr>
              <w:t xml:space="preserve">        </w:t>
            </w:r>
            <w:r w:rsidRPr="0060470E">
              <w:rPr>
                <w:rFonts w:ascii="Times New Roman" w:hAnsi="Times New Roman"/>
                <w:sz w:val="26"/>
                <w:szCs w:val="26"/>
                <w:lang w:val="pt-BR"/>
              </w:rPr>
              <w:t>chiều rộng của mảnh vườn hình chữ nhật lúc đầu là 19,5m</w:t>
            </w:r>
          </w:p>
        </w:tc>
        <w:tc>
          <w:tcPr>
            <w:tcW w:w="992" w:type="dxa"/>
            <w:shd w:val="clear" w:color="auto" w:fill="auto"/>
          </w:tcPr>
          <w:p w:rsidR="0060470E" w:rsidRPr="0060470E" w:rsidRDefault="0060470E" w:rsidP="00676E53">
            <w:pPr>
              <w:spacing w:after="0" w:line="240" w:lineRule="auto"/>
              <w:rPr>
                <w:rFonts w:ascii="Times New Roman" w:hAnsi="Times New Roman"/>
                <w:sz w:val="26"/>
                <w:szCs w:val="26"/>
                <w:lang w:val="pt-BR"/>
              </w:rPr>
            </w:pPr>
          </w:p>
          <w:p w:rsidR="0060470E" w:rsidRPr="005F37AE" w:rsidRDefault="0060470E" w:rsidP="00E66C3A">
            <w:pPr>
              <w:spacing w:after="0" w:line="240" w:lineRule="auto"/>
              <w:jc w:val="center"/>
              <w:rPr>
                <w:rFonts w:ascii="Times New Roman" w:hAnsi="Times New Roman"/>
                <w:sz w:val="26"/>
                <w:szCs w:val="26"/>
                <w:lang w:val="pt-BR"/>
              </w:rPr>
            </w:pPr>
            <w:r w:rsidRPr="005F37AE">
              <w:rPr>
                <w:rFonts w:ascii="Times New Roman" w:hAnsi="Times New Roman"/>
                <w:sz w:val="26"/>
                <w:szCs w:val="26"/>
                <w:lang w:val="pt-BR"/>
              </w:rPr>
              <w:t>0,25</w:t>
            </w:r>
          </w:p>
          <w:p w:rsidR="0060470E" w:rsidRPr="005F37AE" w:rsidRDefault="0060470E" w:rsidP="00E66C3A">
            <w:pPr>
              <w:spacing w:after="0" w:line="240" w:lineRule="auto"/>
              <w:jc w:val="center"/>
              <w:rPr>
                <w:rFonts w:ascii="Times New Roman" w:hAnsi="Times New Roman"/>
                <w:sz w:val="26"/>
                <w:szCs w:val="26"/>
                <w:lang w:val="pt-BR"/>
              </w:rPr>
            </w:pPr>
          </w:p>
          <w:p w:rsidR="0060470E" w:rsidRPr="005F37AE" w:rsidRDefault="0060470E" w:rsidP="00E66C3A">
            <w:pPr>
              <w:spacing w:after="0" w:line="240" w:lineRule="auto"/>
              <w:jc w:val="center"/>
              <w:rPr>
                <w:rFonts w:ascii="Times New Roman" w:hAnsi="Times New Roman"/>
                <w:sz w:val="26"/>
                <w:szCs w:val="26"/>
                <w:lang w:val="pt-BR"/>
              </w:rPr>
            </w:pPr>
          </w:p>
          <w:p w:rsidR="0060470E" w:rsidRPr="005F37AE" w:rsidRDefault="0060470E" w:rsidP="00E66C3A">
            <w:pPr>
              <w:spacing w:after="0" w:line="240" w:lineRule="auto"/>
              <w:jc w:val="center"/>
              <w:rPr>
                <w:rFonts w:ascii="Times New Roman" w:hAnsi="Times New Roman"/>
                <w:sz w:val="26"/>
                <w:szCs w:val="26"/>
                <w:lang w:val="pt-BR"/>
              </w:rPr>
            </w:pPr>
          </w:p>
          <w:p w:rsidR="0060470E" w:rsidRPr="005F37AE" w:rsidRDefault="0060470E" w:rsidP="00E66C3A">
            <w:pPr>
              <w:spacing w:after="0" w:line="240" w:lineRule="auto"/>
              <w:jc w:val="center"/>
              <w:rPr>
                <w:rFonts w:ascii="Times New Roman" w:hAnsi="Times New Roman"/>
                <w:sz w:val="26"/>
                <w:szCs w:val="26"/>
                <w:lang w:val="pt-BR"/>
              </w:rPr>
            </w:pPr>
          </w:p>
          <w:p w:rsidR="0060470E" w:rsidRPr="005F37AE" w:rsidRDefault="0060470E" w:rsidP="00E66C3A">
            <w:pPr>
              <w:spacing w:after="0" w:line="240" w:lineRule="auto"/>
              <w:jc w:val="center"/>
              <w:rPr>
                <w:rFonts w:ascii="Times New Roman" w:hAnsi="Times New Roman"/>
                <w:sz w:val="26"/>
                <w:szCs w:val="26"/>
                <w:lang w:val="pt-BR"/>
              </w:rPr>
            </w:pPr>
            <w:r w:rsidRPr="005F37AE">
              <w:rPr>
                <w:rFonts w:ascii="Times New Roman" w:hAnsi="Times New Roman"/>
                <w:sz w:val="26"/>
                <w:szCs w:val="26"/>
                <w:lang w:val="pt-BR"/>
              </w:rPr>
              <w:t>0,25</w:t>
            </w:r>
          </w:p>
          <w:p w:rsidR="0060470E" w:rsidRPr="005F37AE" w:rsidRDefault="0060470E" w:rsidP="00E66C3A">
            <w:pPr>
              <w:spacing w:after="0" w:line="240" w:lineRule="auto"/>
              <w:jc w:val="center"/>
              <w:rPr>
                <w:rFonts w:ascii="Times New Roman" w:hAnsi="Times New Roman"/>
                <w:sz w:val="26"/>
                <w:szCs w:val="26"/>
                <w:lang w:val="pt-BR"/>
              </w:rPr>
            </w:pPr>
          </w:p>
          <w:p w:rsidR="0060470E" w:rsidRDefault="0060470E" w:rsidP="00E66C3A">
            <w:pPr>
              <w:spacing w:after="0" w:line="240" w:lineRule="auto"/>
              <w:jc w:val="center"/>
              <w:rPr>
                <w:rFonts w:ascii="Times New Roman" w:hAnsi="Times New Roman"/>
                <w:sz w:val="26"/>
                <w:szCs w:val="26"/>
                <w:lang w:val="pt-BR"/>
              </w:rPr>
            </w:pPr>
          </w:p>
          <w:p w:rsidR="0060470E" w:rsidRPr="005F37AE" w:rsidRDefault="0060470E" w:rsidP="00E66C3A">
            <w:pPr>
              <w:spacing w:after="0" w:line="240" w:lineRule="auto"/>
              <w:jc w:val="center"/>
              <w:rPr>
                <w:rFonts w:ascii="Times New Roman" w:hAnsi="Times New Roman"/>
                <w:sz w:val="26"/>
                <w:szCs w:val="26"/>
                <w:lang w:val="pt-BR"/>
              </w:rPr>
            </w:pPr>
          </w:p>
          <w:p w:rsidR="0060470E" w:rsidRPr="005F37AE" w:rsidRDefault="0060470E" w:rsidP="00E66C3A">
            <w:pPr>
              <w:spacing w:after="0" w:line="240" w:lineRule="auto"/>
              <w:jc w:val="center"/>
              <w:rPr>
                <w:rFonts w:ascii="Times New Roman" w:hAnsi="Times New Roman"/>
                <w:sz w:val="26"/>
                <w:szCs w:val="26"/>
                <w:lang w:val="pt-BR"/>
              </w:rPr>
            </w:pPr>
            <w:r w:rsidRPr="005F37AE">
              <w:rPr>
                <w:rFonts w:ascii="Times New Roman" w:hAnsi="Times New Roman"/>
                <w:sz w:val="26"/>
                <w:szCs w:val="26"/>
                <w:lang w:val="pt-BR"/>
              </w:rPr>
              <w:t>0,25</w:t>
            </w:r>
          </w:p>
          <w:p w:rsidR="0060470E" w:rsidRPr="005F37AE" w:rsidRDefault="0060470E" w:rsidP="00E66C3A">
            <w:pPr>
              <w:spacing w:after="0" w:line="240" w:lineRule="auto"/>
              <w:jc w:val="center"/>
              <w:rPr>
                <w:rFonts w:ascii="Times New Roman" w:hAnsi="Times New Roman"/>
                <w:sz w:val="26"/>
                <w:szCs w:val="26"/>
                <w:lang w:val="pt-BR"/>
              </w:rPr>
            </w:pPr>
          </w:p>
          <w:p w:rsidR="0060470E" w:rsidRPr="005F37AE" w:rsidRDefault="0060470E" w:rsidP="00E66C3A">
            <w:pPr>
              <w:spacing w:after="0" w:line="240" w:lineRule="auto"/>
              <w:jc w:val="center"/>
              <w:rPr>
                <w:rFonts w:ascii="Times New Roman" w:hAnsi="Times New Roman"/>
                <w:sz w:val="26"/>
                <w:szCs w:val="26"/>
                <w:lang w:val="pt-BR"/>
              </w:rPr>
            </w:pPr>
            <w:r w:rsidRPr="005F37AE">
              <w:rPr>
                <w:rFonts w:ascii="Times New Roman" w:hAnsi="Times New Roman"/>
                <w:sz w:val="26"/>
                <w:szCs w:val="26"/>
                <w:lang w:val="pt-BR"/>
              </w:rPr>
              <w:t>0,25</w:t>
            </w:r>
          </w:p>
        </w:tc>
      </w:tr>
    </w:tbl>
    <w:p w:rsidR="0060470E" w:rsidRPr="005F37AE" w:rsidRDefault="0060470E" w:rsidP="0060470E">
      <w:pPr>
        <w:tabs>
          <w:tab w:val="left" w:pos="540"/>
          <w:tab w:val="center" w:pos="5127"/>
          <w:tab w:val="left" w:pos="6015"/>
        </w:tabs>
        <w:spacing w:line="240" w:lineRule="auto"/>
        <w:jc w:val="center"/>
        <w:rPr>
          <w:rFonts w:ascii="Times New Roman" w:hAnsi="Times New Roman"/>
          <w:sz w:val="26"/>
          <w:szCs w:val="26"/>
          <w:lang w:val="pt-BR"/>
        </w:rPr>
      </w:pPr>
    </w:p>
    <w:p w:rsidR="00FC39C9" w:rsidRPr="0060470E" w:rsidRDefault="00FC39C9" w:rsidP="0060470E"/>
    <w:sectPr w:rsidR="00FC39C9" w:rsidRPr="0060470E" w:rsidSect="00E66C3A">
      <w:pgSz w:w="11907" w:h="16839" w:code="9"/>
      <w:pgMar w:top="1134" w:right="851"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6C4C44"/>
    <w:multiLevelType w:val="hybridMultilevel"/>
    <w:tmpl w:val="A4A24592"/>
    <w:lvl w:ilvl="0" w:tplc="5F2E0140">
      <w:start w:val="1"/>
      <w:numFmt w:val="lowerLetter"/>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54592461"/>
    <w:multiLevelType w:val="hybridMultilevel"/>
    <w:tmpl w:val="62280812"/>
    <w:lvl w:ilvl="0" w:tplc="5C0C8B1E">
      <w:start w:val="2"/>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750"/>
    <w:rsid w:val="00591275"/>
    <w:rsid w:val="0060470E"/>
    <w:rsid w:val="00681049"/>
    <w:rsid w:val="00A97750"/>
    <w:rsid w:val="00E66C3A"/>
    <w:rsid w:val="00FC3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E8616F-A3AE-4D95-BF48-CBEC2E0F8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750"/>
    <w:pPr>
      <w:spacing w:after="200" w:line="276" w:lineRule="auto"/>
    </w:pPr>
    <w:rPr>
      <w:rFonts w:ascii=".VnTime" w:eastAsia="Calibri" w:hAnsi=".VnTime"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Mận Mận</dc:creator>
  <cp:keywords/>
  <dc:description/>
  <cp:lastModifiedBy>Microsoft account</cp:lastModifiedBy>
  <cp:revision>4</cp:revision>
  <dcterms:created xsi:type="dcterms:W3CDTF">2022-03-01T10:06:00Z</dcterms:created>
  <dcterms:modified xsi:type="dcterms:W3CDTF">2022-03-07T02:15:00Z</dcterms:modified>
</cp:coreProperties>
</file>