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C74" w:rsidRPr="002A7CD3" w:rsidRDefault="00603C74" w:rsidP="009700DA">
      <w:pPr>
        <w:spacing w:line="276" w:lineRule="auto"/>
        <w:jc w:val="center"/>
        <w:rPr>
          <w:sz w:val="26"/>
          <w:szCs w:val="26"/>
        </w:rPr>
      </w:pPr>
      <w:r>
        <w:rPr>
          <w:sz w:val="26"/>
          <w:szCs w:val="26"/>
        </w:rPr>
        <w:t>Nguyễn Hải Đăng – TH&amp;THCS Xuân Đám – huyện Cát Hải</w:t>
      </w:r>
    </w:p>
    <w:p w:rsidR="00EC3643" w:rsidRPr="000A7A51" w:rsidRDefault="00EC3643" w:rsidP="009700DA">
      <w:pPr>
        <w:spacing w:line="276" w:lineRule="auto"/>
        <w:jc w:val="center"/>
        <w:rPr>
          <w:rFonts w:eastAsiaTheme="minorHAnsi"/>
          <w:sz w:val="26"/>
          <w:szCs w:val="26"/>
          <w:lang w:eastAsia="ja-JP"/>
        </w:rPr>
      </w:pPr>
      <w:r w:rsidRPr="000A7A51">
        <w:rPr>
          <w:rFonts w:eastAsiaTheme="minorHAnsi"/>
          <w:sz w:val="26"/>
          <w:szCs w:val="26"/>
          <w:lang w:eastAsia="ja-JP"/>
        </w:rPr>
        <w:t>CAU HOI</w:t>
      </w:r>
    </w:p>
    <w:p w:rsidR="00EC3643" w:rsidRPr="00EC3643" w:rsidRDefault="00EC3643" w:rsidP="009700DA">
      <w:pPr>
        <w:spacing w:line="276" w:lineRule="auto"/>
        <w:rPr>
          <w:rFonts w:eastAsiaTheme="minorHAnsi"/>
          <w:b/>
          <w:sz w:val="26"/>
          <w:szCs w:val="26"/>
          <w:lang w:eastAsia="ja-JP"/>
        </w:rPr>
      </w:pPr>
      <w:r w:rsidRPr="00EC3643">
        <w:rPr>
          <w:rFonts w:eastAsiaTheme="minorHAnsi"/>
          <w:b/>
          <w:sz w:val="26"/>
          <w:szCs w:val="26"/>
          <w:lang w:eastAsia="ja-JP"/>
        </w:rPr>
        <w:t>Bài 3. (1,5 điểm)</w:t>
      </w:r>
    </w:p>
    <w:p w:rsidR="00130BEB" w:rsidRPr="005F28E8" w:rsidRDefault="00EC3643" w:rsidP="009700DA">
      <w:pPr>
        <w:spacing w:line="276" w:lineRule="auto"/>
        <w:jc w:val="both"/>
        <w:rPr>
          <w:sz w:val="26"/>
          <w:szCs w:val="26"/>
          <w:lang w:val="pt-BR"/>
        </w:rPr>
      </w:pPr>
      <w:r w:rsidRPr="00A71292">
        <w:rPr>
          <w:rFonts w:eastAsiaTheme="minorHAnsi"/>
          <w:bCs/>
          <w:sz w:val="26"/>
          <w:szCs w:val="26"/>
          <w:lang w:eastAsia="ja-JP"/>
        </w:rPr>
        <w:t>1.</w:t>
      </w:r>
      <w:r w:rsidR="009700DA">
        <w:rPr>
          <w:rFonts w:eastAsiaTheme="minorHAnsi"/>
          <w:bCs/>
          <w:sz w:val="26"/>
          <w:szCs w:val="26"/>
          <w:lang w:eastAsia="ja-JP"/>
        </w:rPr>
        <w:t xml:space="preserve"> </w:t>
      </w:r>
      <w:r w:rsidR="009700DA">
        <w:rPr>
          <w:sz w:val="26"/>
          <w:szCs w:val="26"/>
          <w:lang w:val="pt-BR"/>
        </w:rPr>
        <w:t>Cho phương trình</w:t>
      </w:r>
      <w:r w:rsidR="00130BEB" w:rsidRPr="005F28E8">
        <w:rPr>
          <w:sz w:val="26"/>
          <w:szCs w:val="26"/>
          <w:lang w:val="pt-BR"/>
        </w:rPr>
        <w:t>:   x</w:t>
      </w:r>
      <w:r w:rsidR="00130BEB" w:rsidRPr="005F28E8">
        <w:rPr>
          <w:sz w:val="26"/>
          <w:szCs w:val="26"/>
          <w:vertAlign w:val="superscript"/>
          <w:lang w:val="pt-BR"/>
        </w:rPr>
        <w:t>2</w:t>
      </w:r>
      <w:r w:rsidR="00130BEB" w:rsidRPr="005F28E8">
        <w:rPr>
          <w:sz w:val="26"/>
          <w:szCs w:val="26"/>
          <w:lang w:val="pt-BR"/>
        </w:rPr>
        <w:t xml:space="preserve"> – </w:t>
      </w:r>
      <w:proofErr w:type="gramStart"/>
      <w:r w:rsidR="00130BEB" w:rsidRPr="005F28E8">
        <w:rPr>
          <w:sz w:val="26"/>
          <w:szCs w:val="26"/>
          <w:lang w:val="pt-BR"/>
        </w:rPr>
        <w:t>x  +</w:t>
      </w:r>
      <w:proofErr w:type="gramEnd"/>
      <w:r w:rsidR="00130BEB" w:rsidRPr="005F28E8">
        <w:rPr>
          <w:sz w:val="26"/>
          <w:szCs w:val="26"/>
          <w:lang w:val="pt-BR"/>
        </w:rPr>
        <w:t xml:space="preserve"> m = 0 (1) . </w:t>
      </w:r>
    </w:p>
    <w:p w:rsidR="00130BEB" w:rsidRPr="005F28E8" w:rsidRDefault="00130BEB" w:rsidP="009700DA">
      <w:pPr>
        <w:spacing w:line="276" w:lineRule="auto"/>
        <w:jc w:val="both"/>
        <w:rPr>
          <w:sz w:val="26"/>
          <w:szCs w:val="26"/>
          <w:lang w:val="pt-BR"/>
        </w:rPr>
      </w:pPr>
      <w:r w:rsidRPr="005F28E8">
        <w:rPr>
          <w:sz w:val="26"/>
          <w:szCs w:val="26"/>
          <w:lang w:val="pt-BR"/>
        </w:rPr>
        <w:t>a) Giải phương trình với m = -3</w:t>
      </w:r>
    </w:p>
    <w:p w:rsidR="00182BFB" w:rsidRDefault="00130BEB" w:rsidP="009700DA">
      <w:pPr>
        <w:spacing w:line="276" w:lineRule="auto"/>
        <w:jc w:val="both"/>
        <w:rPr>
          <w:sz w:val="26"/>
          <w:szCs w:val="26"/>
          <w:lang w:val="pt-BR"/>
        </w:rPr>
      </w:pPr>
      <w:r w:rsidRPr="005F28E8">
        <w:rPr>
          <w:sz w:val="26"/>
          <w:szCs w:val="26"/>
          <w:lang w:val="pt-BR"/>
        </w:rPr>
        <w:t>b) Tìm các giá trị của m để phương trình (1) có hai nghiệm  x</w:t>
      </w:r>
      <w:r w:rsidRPr="005F28E8">
        <w:rPr>
          <w:sz w:val="26"/>
          <w:szCs w:val="26"/>
          <w:vertAlign w:val="subscript"/>
          <w:lang w:val="pt-BR"/>
        </w:rPr>
        <w:t>1</w:t>
      </w:r>
      <w:r w:rsidRPr="005F28E8">
        <w:rPr>
          <w:sz w:val="26"/>
          <w:szCs w:val="26"/>
          <w:lang w:val="pt-BR"/>
        </w:rPr>
        <w:t>, x</w:t>
      </w:r>
      <w:r w:rsidRPr="005F28E8">
        <w:rPr>
          <w:sz w:val="26"/>
          <w:szCs w:val="26"/>
          <w:vertAlign w:val="subscript"/>
          <w:lang w:val="pt-BR"/>
        </w:rPr>
        <w:t>2</w:t>
      </w:r>
      <w:r w:rsidRPr="005F28E8">
        <w:rPr>
          <w:sz w:val="26"/>
          <w:szCs w:val="26"/>
          <w:lang w:val="pt-BR"/>
        </w:rPr>
        <w:t xml:space="preserve"> thỏa mãn:  </w:t>
      </w:r>
    </w:p>
    <w:p w:rsidR="00130BEB" w:rsidRPr="005F28E8" w:rsidRDefault="00130BEB" w:rsidP="009700DA">
      <w:pPr>
        <w:spacing w:line="276" w:lineRule="auto"/>
        <w:jc w:val="center"/>
        <w:rPr>
          <w:sz w:val="26"/>
          <w:szCs w:val="26"/>
          <w:lang w:val="pt-BR"/>
        </w:rPr>
      </w:pPr>
      <w:r w:rsidRPr="005F28E8">
        <w:rPr>
          <w:sz w:val="26"/>
          <w:szCs w:val="26"/>
          <w:lang w:val="pt-BR"/>
        </w:rPr>
        <w:t>(x</w:t>
      </w:r>
      <w:r w:rsidRPr="005F28E8">
        <w:rPr>
          <w:sz w:val="26"/>
          <w:szCs w:val="26"/>
          <w:vertAlign w:val="subscript"/>
          <w:lang w:val="pt-BR"/>
        </w:rPr>
        <w:t>1</w:t>
      </w:r>
      <w:r w:rsidRPr="005F28E8">
        <w:rPr>
          <w:sz w:val="26"/>
          <w:szCs w:val="26"/>
          <w:lang w:val="pt-BR"/>
        </w:rPr>
        <w:t>x</w:t>
      </w:r>
      <w:r w:rsidRPr="005F28E8">
        <w:rPr>
          <w:sz w:val="26"/>
          <w:szCs w:val="26"/>
          <w:vertAlign w:val="subscript"/>
          <w:lang w:val="pt-BR"/>
        </w:rPr>
        <w:t>2</w:t>
      </w:r>
      <w:r w:rsidRPr="005F28E8">
        <w:rPr>
          <w:sz w:val="26"/>
          <w:szCs w:val="26"/>
          <w:lang w:val="pt-BR"/>
        </w:rPr>
        <w:t xml:space="preserve"> – 1)</w:t>
      </w:r>
      <w:r w:rsidRPr="005F28E8">
        <w:rPr>
          <w:sz w:val="26"/>
          <w:szCs w:val="26"/>
          <w:vertAlign w:val="superscript"/>
          <w:lang w:val="pt-BR"/>
        </w:rPr>
        <w:t>2</w:t>
      </w:r>
      <w:r w:rsidRPr="005F28E8">
        <w:rPr>
          <w:sz w:val="26"/>
          <w:szCs w:val="26"/>
          <w:lang w:val="pt-BR"/>
        </w:rPr>
        <w:t xml:space="preserve"> = 9( x</w:t>
      </w:r>
      <w:r w:rsidRPr="005F28E8">
        <w:rPr>
          <w:sz w:val="26"/>
          <w:szCs w:val="26"/>
          <w:vertAlign w:val="subscript"/>
          <w:lang w:val="pt-BR"/>
        </w:rPr>
        <w:t>1</w:t>
      </w:r>
      <w:r w:rsidRPr="005F28E8">
        <w:rPr>
          <w:sz w:val="26"/>
          <w:szCs w:val="26"/>
          <w:lang w:val="pt-BR"/>
        </w:rPr>
        <w:t xml:space="preserve"> + x</w:t>
      </w:r>
      <w:r w:rsidRPr="005F28E8">
        <w:rPr>
          <w:sz w:val="26"/>
          <w:szCs w:val="26"/>
          <w:vertAlign w:val="subscript"/>
          <w:lang w:val="pt-BR"/>
        </w:rPr>
        <w:t>2</w:t>
      </w:r>
      <w:r w:rsidRPr="005F28E8">
        <w:rPr>
          <w:sz w:val="26"/>
          <w:szCs w:val="26"/>
          <w:lang w:val="pt-BR"/>
        </w:rPr>
        <w:t xml:space="preserve"> ).</w:t>
      </w:r>
    </w:p>
    <w:p w:rsidR="003D47E9" w:rsidRPr="001E79CF" w:rsidRDefault="003D47E9" w:rsidP="009700DA">
      <w:pPr>
        <w:spacing w:line="276" w:lineRule="auto"/>
        <w:rPr>
          <w:sz w:val="26"/>
          <w:szCs w:val="26"/>
          <w:lang w:val="pt-BR"/>
        </w:rPr>
      </w:pPr>
      <w:r w:rsidRPr="001E79CF">
        <w:rPr>
          <w:sz w:val="26"/>
          <w:szCs w:val="26"/>
          <w:lang w:val="pt-BR"/>
        </w:rPr>
        <w:t>2</w:t>
      </w:r>
      <w:r w:rsidR="00EC3643">
        <w:rPr>
          <w:sz w:val="26"/>
          <w:szCs w:val="26"/>
          <w:lang w:val="pt-BR"/>
        </w:rPr>
        <w:t>.</w:t>
      </w:r>
      <w:r w:rsidRPr="001E79CF">
        <w:rPr>
          <w:sz w:val="26"/>
          <w:szCs w:val="26"/>
          <w:lang w:val="pt-BR"/>
        </w:rPr>
        <w:t xml:space="preserve"> Giải bài toán sau bằng cách lập phương trình : </w:t>
      </w:r>
    </w:p>
    <w:p w:rsidR="003D47E9" w:rsidRDefault="003D47E9" w:rsidP="009700DA">
      <w:pPr>
        <w:spacing w:line="276" w:lineRule="auto"/>
        <w:ind w:firstLine="720"/>
        <w:jc w:val="both"/>
        <w:rPr>
          <w:sz w:val="26"/>
          <w:szCs w:val="26"/>
          <w:lang w:val="pt-BR"/>
        </w:rPr>
      </w:pPr>
      <w:r w:rsidRPr="001E79CF">
        <w:rPr>
          <w:sz w:val="26"/>
          <w:szCs w:val="26"/>
          <w:lang w:val="pt-BR"/>
        </w:rPr>
        <w:t>Một xe ô tô cần chạy quãng đường 80km trong thời gian đã dự định. Vì trời mưa nên một phần tư quãng đường đầu xe phải chạy chậm hơn vận tốc dự định là 15km/h nên quãng đường còn lại xe phải chạy nhanh hơn vận tốc dự định là 10km/h. Tính thời gian dự định của xe ô tô đó.</w:t>
      </w:r>
    </w:p>
    <w:p w:rsidR="00130BEB" w:rsidRDefault="00130BEB" w:rsidP="009700DA">
      <w:pPr>
        <w:spacing w:line="276" w:lineRule="auto"/>
        <w:ind w:firstLine="720"/>
        <w:jc w:val="both"/>
        <w:rPr>
          <w:sz w:val="26"/>
          <w:szCs w:val="26"/>
          <w:lang w:val="pt-BR"/>
        </w:rPr>
      </w:pPr>
    </w:p>
    <w:p w:rsidR="00EC3643" w:rsidRPr="000A7A51" w:rsidRDefault="000A7A51" w:rsidP="009700DA">
      <w:pPr>
        <w:spacing w:line="276" w:lineRule="auto"/>
        <w:ind w:firstLine="720"/>
        <w:jc w:val="center"/>
        <w:rPr>
          <w:bCs/>
          <w:sz w:val="26"/>
          <w:szCs w:val="26"/>
          <w:lang w:val="pt-BR"/>
        </w:rPr>
      </w:pPr>
      <w:r w:rsidRPr="000A7A51">
        <w:rPr>
          <w:bCs/>
          <w:sz w:val="26"/>
          <w:szCs w:val="26"/>
          <w:lang w:val="pt-BR"/>
        </w:rPr>
        <w:t>DAPAN</w:t>
      </w:r>
    </w:p>
    <w:p w:rsidR="00130BEB" w:rsidRPr="00130BEB" w:rsidRDefault="00130BEB" w:rsidP="009700DA">
      <w:pPr>
        <w:spacing w:line="276" w:lineRule="auto"/>
        <w:ind w:firstLine="720"/>
        <w:jc w:val="center"/>
        <w:rPr>
          <w:b/>
          <w:bCs/>
          <w:sz w:val="26"/>
          <w:szCs w:val="26"/>
          <w:lang w:val="pt-BR"/>
        </w:rPr>
      </w:pPr>
    </w:p>
    <w:tbl>
      <w:tblPr>
        <w:tblStyle w:val="TableGrid"/>
        <w:tblW w:w="9656" w:type="dxa"/>
        <w:tblLook w:val="04A0" w:firstRow="1" w:lastRow="0" w:firstColumn="1" w:lastColumn="0" w:noHBand="0" w:noVBand="1"/>
      </w:tblPr>
      <w:tblGrid>
        <w:gridCol w:w="1526"/>
        <w:gridCol w:w="7087"/>
        <w:gridCol w:w="1043"/>
      </w:tblGrid>
      <w:tr w:rsidR="00EC3643" w:rsidTr="000A7A51">
        <w:tc>
          <w:tcPr>
            <w:tcW w:w="1526" w:type="dxa"/>
          </w:tcPr>
          <w:p w:rsidR="00EC3643" w:rsidRPr="00130BEB" w:rsidRDefault="000A7A51" w:rsidP="009700DA">
            <w:pPr>
              <w:spacing w:line="276" w:lineRule="auto"/>
              <w:jc w:val="center"/>
              <w:rPr>
                <w:b/>
                <w:bCs/>
                <w:sz w:val="26"/>
                <w:szCs w:val="26"/>
                <w:lang w:val="pt-BR"/>
              </w:rPr>
            </w:pPr>
            <w:r>
              <w:rPr>
                <w:b/>
                <w:bCs/>
                <w:sz w:val="26"/>
                <w:szCs w:val="26"/>
                <w:lang w:val="pt-BR"/>
              </w:rPr>
              <w:t>Bài</w:t>
            </w:r>
          </w:p>
        </w:tc>
        <w:tc>
          <w:tcPr>
            <w:tcW w:w="7087" w:type="dxa"/>
          </w:tcPr>
          <w:p w:rsidR="00EC3643" w:rsidRPr="00130BEB" w:rsidRDefault="00EC3643" w:rsidP="009700DA">
            <w:pPr>
              <w:spacing w:line="276" w:lineRule="auto"/>
              <w:jc w:val="center"/>
              <w:rPr>
                <w:b/>
                <w:bCs/>
                <w:sz w:val="26"/>
                <w:szCs w:val="26"/>
                <w:lang w:val="pt-BR"/>
              </w:rPr>
            </w:pPr>
            <w:r w:rsidRPr="00130BEB">
              <w:rPr>
                <w:b/>
                <w:bCs/>
                <w:sz w:val="26"/>
                <w:szCs w:val="26"/>
                <w:lang w:val="pt-BR"/>
              </w:rPr>
              <w:t>Nội dung</w:t>
            </w:r>
          </w:p>
        </w:tc>
        <w:tc>
          <w:tcPr>
            <w:tcW w:w="1043" w:type="dxa"/>
          </w:tcPr>
          <w:p w:rsidR="00EC3643" w:rsidRPr="00130BEB" w:rsidRDefault="00EC3643" w:rsidP="009700DA">
            <w:pPr>
              <w:spacing w:line="276" w:lineRule="auto"/>
              <w:jc w:val="center"/>
              <w:rPr>
                <w:b/>
                <w:bCs/>
                <w:sz w:val="26"/>
                <w:szCs w:val="26"/>
                <w:lang w:val="pt-BR"/>
              </w:rPr>
            </w:pPr>
            <w:r w:rsidRPr="00130BEB">
              <w:rPr>
                <w:b/>
                <w:bCs/>
                <w:sz w:val="26"/>
                <w:szCs w:val="26"/>
                <w:lang w:val="pt-BR"/>
              </w:rPr>
              <w:t>Điểm</w:t>
            </w:r>
          </w:p>
        </w:tc>
      </w:tr>
      <w:tr w:rsidR="000A7A51" w:rsidTr="00C767EB">
        <w:tc>
          <w:tcPr>
            <w:tcW w:w="1526" w:type="dxa"/>
            <w:vMerge w:val="restart"/>
          </w:tcPr>
          <w:p w:rsidR="000A7A51" w:rsidRDefault="000A7A51" w:rsidP="00C767EB">
            <w:pPr>
              <w:spacing w:line="276" w:lineRule="auto"/>
              <w:jc w:val="center"/>
              <w:rPr>
                <w:rFonts w:eastAsiaTheme="minorHAnsi"/>
                <w:b/>
                <w:sz w:val="26"/>
                <w:szCs w:val="26"/>
                <w:lang w:eastAsia="ja-JP"/>
              </w:rPr>
            </w:pPr>
            <w:bookmarkStart w:id="0" w:name="_GoBack" w:colFirst="0" w:colLast="0"/>
            <w:r>
              <w:rPr>
                <w:rFonts w:eastAsiaTheme="minorHAnsi"/>
                <w:b/>
                <w:sz w:val="26"/>
                <w:szCs w:val="26"/>
                <w:lang w:eastAsia="ja-JP"/>
              </w:rPr>
              <w:t>3</w:t>
            </w:r>
          </w:p>
          <w:p w:rsidR="000A7A51" w:rsidRPr="00130BEB" w:rsidRDefault="000A7A51" w:rsidP="00C767EB">
            <w:pPr>
              <w:spacing w:line="276" w:lineRule="auto"/>
              <w:jc w:val="center"/>
              <w:rPr>
                <w:b/>
                <w:bCs/>
                <w:sz w:val="26"/>
                <w:szCs w:val="26"/>
                <w:lang w:val="pt-BR"/>
              </w:rPr>
            </w:pPr>
            <w:r w:rsidRPr="00EC3643">
              <w:rPr>
                <w:rFonts w:eastAsiaTheme="minorHAnsi"/>
                <w:b/>
                <w:sz w:val="26"/>
                <w:szCs w:val="26"/>
                <w:lang w:eastAsia="ja-JP"/>
              </w:rPr>
              <w:t>(1,5 điểm)</w:t>
            </w:r>
          </w:p>
        </w:tc>
        <w:tc>
          <w:tcPr>
            <w:tcW w:w="7087" w:type="dxa"/>
          </w:tcPr>
          <w:p w:rsidR="000A7A51" w:rsidRDefault="000A7A51" w:rsidP="009700DA">
            <w:pPr>
              <w:spacing w:line="276" w:lineRule="auto"/>
              <w:jc w:val="both"/>
              <w:rPr>
                <w:sz w:val="26"/>
                <w:szCs w:val="26"/>
                <w:lang w:val="pt-BR"/>
              </w:rPr>
            </w:pPr>
            <w:r>
              <w:rPr>
                <w:sz w:val="26"/>
                <w:szCs w:val="26"/>
                <w:lang w:val="pt-BR"/>
              </w:rPr>
              <w:t>1a</w:t>
            </w:r>
          </w:p>
        </w:tc>
        <w:tc>
          <w:tcPr>
            <w:tcW w:w="1043" w:type="dxa"/>
          </w:tcPr>
          <w:p w:rsidR="000A7A51" w:rsidRDefault="000A7A51" w:rsidP="009700DA">
            <w:pPr>
              <w:spacing w:line="276" w:lineRule="auto"/>
              <w:jc w:val="both"/>
              <w:rPr>
                <w:sz w:val="26"/>
                <w:szCs w:val="26"/>
                <w:lang w:val="pt-BR"/>
              </w:rPr>
            </w:pPr>
            <w:r>
              <w:rPr>
                <w:sz w:val="26"/>
                <w:szCs w:val="26"/>
                <w:lang w:val="pt-BR"/>
              </w:rPr>
              <w:t>0,5</w:t>
            </w:r>
          </w:p>
        </w:tc>
      </w:tr>
      <w:bookmarkEnd w:id="0"/>
      <w:tr w:rsidR="000A7A51" w:rsidTr="000A7A51">
        <w:tc>
          <w:tcPr>
            <w:tcW w:w="1526" w:type="dxa"/>
            <w:vMerge/>
          </w:tcPr>
          <w:p w:rsidR="000A7A51" w:rsidRDefault="000A7A51" w:rsidP="009700DA">
            <w:pPr>
              <w:spacing w:line="276" w:lineRule="auto"/>
              <w:jc w:val="center"/>
              <w:rPr>
                <w:sz w:val="26"/>
                <w:szCs w:val="26"/>
                <w:lang w:val="pt-BR"/>
              </w:rPr>
            </w:pPr>
          </w:p>
        </w:tc>
        <w:tc>
          <w:tcPr>
            <w:tcW w:w="7087" w:type="dxa"/>
          </w:tcPr>
          <w:p w:rsidR="000A7A51" w:rsidRDefault="000A7A51" w:rsidP="009700DA">
            <w:pPr>
              <w:spacing w:after="40" w:line="276" w:lineRule="auto"/>
              <w:rPr>
                <w:sz w:val="26"/>
                <w:szCs w:val="26"/>
                <w:lang w:val="fr-FR"/>
              </w:rPr>
            </w:pPr>
            <w:r w:rsidRPr="005F28E8">
              <w:rPr>
                <w:sz w:val="26"/>
                <w:szCs w:val="26"/>
                <w:lang w:val="fr-FR"/>
              </w:rPr>
              <w:t xml:space="preserve">Với m = -3 </w:t>
            </w:r>
            <w:r>
              <w:rPr>
                <w:sz w:val="26"/>
                <w:szCs w:val="26"/>
                <w:lang w:val="fr-FR"/>
              </w:rPr>
              <w:t>=&gt;</w:t>
            </w:r>
            <w:r w:rsidRPr="005F28E8">
              <w:rPr>
                <w:sz w:val="26"/>
                <w:szCs w:val="26"/>
                <w:lang w:val="fr-FR"/>
              </w:rPr>
              <w:t xml:space="preserve"> x</w:t>
            </w:r>
            <w:r w:rsidRPr="005F28E8">
              <w:rPr>
                <w:sz w:val="26"/>
                <w:szCs w:val="26"/>
                <w:vertAlign w:val="superscript"/>
                <w:lang w:val="fr-FR"/>
              </w:rPr>
              <w:t>2</w:t>
            </w:r>
            <w:r w:rsidRPr="005F28E8">
              <w:rPr>
                <w:sz w:val="26"/>
                <w:szCs w:val="26"/>
                <w:lang w:val="fr-FR"/>
              </w:rPr>
              <w:t xml:space="preserve"> – x – 3 = 0</w:t>
            </w:r>
          </w:p>
          <w:p w:rsidR="000A7A51" w:rsidRDefault="000A7A51" w:rsidP="009700DA">
            <w:pPr>
              <w:spacing w:after="40" w:line="276" w:lineRule="auto"/>
              <w:rPr>
                <w:sz w:val="26"/>
                <w:szCs w:val="26"/>
                <w:lang w:val="fr-FR"/>
              </w:rPr>
            </w:pPr>
            <w:r>
              <w:rPr>
                <w:sz w:val="26"/>
                <w:szCs w:val="26"/>
                <w:lang w:val="fr-FR"/>
              </w:rPr>
              <w:sym w:font="Symbol" w:char="F044"/>
            </w:r>
            <w:r>
              <w:rPr>
                <w:sz w:val="26"/>
                <w:szCs w:val="26"/>
                <w:lang w:val="fr-FR"/>
              </w:rPr>
              <w:t xml:space="preserve"> = (-1)</w:t>
            </w:r>
            <w:r>
              <w:rPr>
                <w:sz w:val="26"/>
                <w:szCs w:val="26"/>
                <w:vertAlign w:val="superscript"/>
                <w:lang w:val="fr-FR"/>
              </w:rPr>
              <w:t>2</w:t>
            </w:r>
            <w:r>
              <w:rPr>
                <w:sz w:val="26"/>
                <w:szCs w:val="26"/>
                <w:lang w:val="fr-FR"/>
              </w:rPr>
              <w:t xml:space="preserve"> – 4.</w:t>
            </w:r>
            <w:proofErr w:type="gramStart"/>
            <w:r>
              <w:rPr>
                <w:sz w:val="26"/>
                <w:szCs w:val="26"/>
                <w:lang w:val="fr-FR"/>
              </w:rPr>
              <w:t>1.(</w:t>
            </w:r>
            <w:proofErr w:type="gramEnd"/>
            <w:r>
              <w:rPr>
                <w:sz w:val="26"/>
                <w:szCs w:val="26"/>
                <w:lang w:val="fr-FR"/>
              </w:rPr>
              <w:t>-3) = 12 &gt; 0</w:t>
            </w:r>
          </w:p>
          <w:p w:rsidR="000A7A51" w:rsidRPr="00130BEB" w:rsidRDefault="000A7A51" w:rsidP="009700DA">
            <w:pPr>
              <w:spacing w:after="40" w:line="276" w:lineRule="auto"/>
              <w:rPr>
                <w:sz w:val="26"/>
                <w:szCs w:val="26"/>
                <w:lang w:val="fr-FR"/>
              </w:rPr>
            </w:pPr>
            <w:r>
              <w:rPr>
                <w:sz w:val="26"/>
                <w:szCs w:val="26"/>
                <w:lang w:val="fr-FR"/>
              </w:rPr>
              <w:t xml:space="preserve">PT có hai ngiệm phân biệt : </w:t>
            </w:r>
          </w:p>
          <w:p w:rsidR="000A7A51" w:rsidRDefault="000A7A51" w:rsidP="009700DA">
            <w:pPr>
              <w:spacing w:line="276" w:lineRule="auto"/>
              <w:rPr>
                <w:sz w:val="26"/>
                <w:szCs w:val="26"/>
                <w:lang w:val="pt-BR"/>
              </w:rPr>
            </w:pPr>
            <w:r w:rsidRPr="005F28E8">
              <w:rPr>
                <w:sz w:val="26"/>
                <w:szCs w:val="26"/>
                <w:lang w:val="fr-FR"/>
              </w:rPr>
              <w:t xml:space="preserve"> x</w:t>
            </w:r>
            <w:r w:rsidRPr="005F28E8">
              <w:rPr>
                <w:sz w:val="26"/>
                <w:szCs w:val="26"/>
                <w:vertAlign w:val="subscript"/>
                <w:lang w:val="fr-FR"/>
              </w:rPr>
              <w:t>1</w:t>
            </w:r>
            <w:r w:rsidRPr="005F28E8">
              <w:rPr>
                <w:sz w:val="26"/>
                <w:szCs w:val="26"/>
                <w:lang w:val="fr-FR"/>
              </w:rPr>
              <w:t xml:space="preserve"> = </w:t>
            </w:r>
            <w:r w:rsidRPr="005F28E8">
              <w:rPr>
                <w:position w:val="-24"/>
                <w:sz w:val="26"/>
                <w:szCs w:val="26"/>
              </w:rPr>
              <w:object w:dxaOrig="7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4.5pt" o:ole="">
                  <v:imagedata r:id="rId5" o:title=""/>
                </v:shape>
                <o:OLEObject Type="Embed" ProgID="Equation.DSMT4" ShapeID="_x0000_i1025" DrawAspect="Content" ObjectID="_1739882343" r:id="rId6"/>
              </w:object>
            </w:r>
            <w:r w:rsidRPr="005F28E8">
              <w:rPr>
                <w:sz w:val="26"/>
                <w:szCs w:val="26"/>
                <w:lang w:val="fr-FR"/>
              </w:rPr>
              <w:t>; x</w:t>
            </w:r>
            <w:r w:rsidRPr="005F28E8">
              <w:rPr>
                <w:sz w:val="26"/>
                <w:szCs w:val="26"/>
                <w:vertAlign w:val="subscript"/>
                <w:lang w:val="fr-FR"/>
              </w:rPr>
              <w:t>2</w:t>
            </w:r>
            <w:r w:rsidRPr="005F28E8">
              <w:rPr>
                <w:sz w:val="26"/>
                <w:szCs w:val="26"/>
                <w:lang w:val="fr-FR"/>
              </w:rPr>
              <w:t xml:space="preserve"> = </w:t>
            </w:r>
            <w:r w:rsidRPr="005F28E8">
              <w:rPr>
                <w:position w:val="-24"/>
                <w:sz w:val="26"/>
                <w:szCs w:val="26"/>
              </w:rPr>
              <w:object w:dxaOrig="680" w:dyaOrig="680">
                <v:shape id="_x0000_i1026" type="#_x0000_t75" style="width:34.5pt;height:34.5pt" o:ole="">
                  <v:imagedata r:id="rId7" o:title=""/>
                </v:shape>
                <o:OLEObject Type="Embed" ProgID="Equation.DSMT4" ShapeID="_x0000_i1026" DrawAspect="Content" ObjectID="_1739882344" r:id="rId8"/>
              </w:object>
            </w:r>
          </w:p>
        </w:tc>
        <w:tc>
          <w:tcPr>
            <w:tcW w:w="1043" w:type="dxa"/>
          </w:tcPr>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tc>
      </w:tr>
      <w:tr w:rsidR="000A7A51" w:rsidTr="000A7A51">
        <w:tc>
          <w:tcPr>
            <w:tcW w:w="1526" w:type="dxa"/>
            <w:vMerge/>
          </w:tcPr>
          <w:p w:rsidR="000A7A51" w:rsidRDefault="000A7A51" w:rsidP="009700DA">
            <w:pPr>
              <w:spacing w:line="276" w:lineRule="auto"/>
              <w:jc w:val="center"/>
              <w:rPr>
                <w:sz w:val="26"/>
                <w:szCs w:val="26"/>
                <w:lang w:val="pt-BR"/>
              </w:rPr>
            </w:pPr>
          </w:p>
        </w:tc>
        <w:tc>
          <w:tcPr>
            <w:tcW w:w="7087" w:type="dxa"/>
          </w:tcPr>
          <w:p w:rsidR="000A7A51" w:rsidRPr="0089731A" w:rsidRDefault="000A7A51" w:rsidP="009700DA">
            <w:pPr>
              <w:spacing w:line="276" w:lineRule="auto"/>
              <w:rPr>
                <w:bCs/>
              </w:rPr>
            </w:pPr>
            <w:r>
              <w:rPr>
                <w:bCs/>
              </w:rPr>
              <w:t>1b</w:t>
            </w:r>
          </w:p>
        </w:tc>
        <w:tc>
          <w:tcPr>
            <w:tcW w:w="1043" w:type="dxa"/>
          </w:tcPr>
          <w:p w:rsidR="000A7A51" w:rsidRDefault="000A7A51" w:rsidP="009700DA">
            <w:pPr>
              <w:spacing w:line="276" w:lineRule="auto"/>
              <w:jc w:val="both"/>
              <w:rPr>
                <w:sz w:val="26"/>
                <w:szCs w:val="26"/>
                <w:lang w:val="pt-BR"/>
              </w:rPr>
            </w:pPr>
            <w:r>
              <w:rPr>
                <w:sz w:val="26"/>
                <w:szCs w:val="26"/>
                <w:lang w:val="pt-BR"/>
              </w:rPr>
              <w:t>1,0</w:t>
            </w:r>
          </w:p>
        </w:tc>
      </w:tr>
      <w:tr w:rsidR="000A7A51" w:rsidTr="00B54832">
        <w:tc>
          <w:tcPr>
            <w:tcW w:w="1526" w:type="dxa"/>
            <w:vMerge/>
          </w:tcPr>
          <w:p w:rsidR="000A7A51" w:rsidRDefault="000A7A51" w:rsidP="009700DA">
            <w:pPr>
              <w:spacing w:line="276" w:lineRule="auto"/>
              <w:jc w:val="center"/>
              <w:rPr>
                <w:sz w:val="26"/>
                <w:szCs w:val="26"/>
                <w:lang w:val="pt-BR"/>
              </w:rPr>
            </w:pPr>
          </w:p>
        </w:tc>
        <w:tc>
          <w:tcPr>
            <w:tcW w:w="7087" w:type="dxa"/>
            <w:tcBorders>
              <w:bottom w:val="single" w:sz="4" w:space="0" w:color="auto"/>
            </w:tcBorders>
          </w:tcPr>
          <w:p w:rsidR="000A7A51" w:rsidRPr="005F28E8" w:rsidRDefault="000A7A51" w:rsidP="009700DA">
            <w:pPr>
              <w:spacing w:after="40" w:line="276" w:lineRule="auto"/>
              <w:rPr>
                <w:sz w:val="26"/>
                <w:szCs w:val="26"/>
                <w:lang w:val="fr-FR"/>
              </w:rPr>
            </w:pPr>
            <w:r w:rsidRPr="005F28E8">
              <w:rPr>
                <w:sz w:val="26"/>
                <w:szCs w:val="26"/>
                <w:lang w:val="fr-FR"/>
              </w:rPr>
              <w:t xml:space="preserve">Ta </w:t>
            </w:r>
            <w:proofErr w:type="gramStart"/>
            <w:r w:rsidRPr="005F28E8">
              <w:rPr>
                <w:sz w:val="26"/>
                <w:szCs w:val="26"/>
                <w:lang w:val="fr-FR"/>
              </w:rPr>
              <w:t>có:</w:t>
            </w:r>
            <w:proofErr w:type="gramEnd"/>
            <w:r w:rsidRPr="005F28E8">
              <w:rPr>
                <w:sz w:val="26"/>
                <w:szCs w:val="26"/>
                <w:lang w:val="fr-FR"/>
              </w:rPr>
              <w:t xml:space="preserve"> ∆ = 1 – 4m.  </w:t>
            </w:r>
          </w:p>
          <w:p w:rsidR="000A7A51" w:rsidRPr="005F28E8" w:rsidRDefault="000A7A51" w:rsidP="009700DA">
            <w:pPr>
              <w:spacing w:after="40" w:line="276" w:lineRule="auto"/>
              <w:rPr>
                <w:sz w:val="26"/>
                <w:szCs w:val="26"/>
                <w:lang w:val="fr-FR"/>
              </w:rPr>
            </w:pPr>
            <w:r w:rsidRPr="005F28E8">
              <w:rPr>
                <w:sz w:val="26"/>
                <w:szCs w:val="26"/>
                <w:lang w:val="fr-FR"/>
              </w:rPr>
              <w:t xml:space="preserve">Phương trình có nghiệm </w:t>
            </w:r>
            <w:r w:rsidRPr="005F28E8">
              <w:rPr>
                <w:sz w:val="26"/>
                <w:szCs w:val="26"/>
              </w:rPr>
              <w:sym w:font="Symbol" w:char="F0DB"/>
            </w:r>
            <w:r w:rsidRPr="005F28E8">
              <w:rPr>
                <w:sz w:val="26"/>
                <w:szCs w:val="26"/>
                <w:lang w:val="fr-FR"/>
              </w:rPr>
              <w:t xml:space="preserve"> ∆</w:t>
            </w:r>
            <w:r w:rsidRPr="005F28E8">
              <w:rPr>
                <w:position w:val="-4"/>
                <w:sz w:val="26"/>
                <w:szCs w:val="26"/>
              </w:rPr>
              <w:object w:dxaOrig="200" w:dyaOrig="240">
                <v:shape id="_x0000_i1027" type="#_x0000_t75" style="width:10.5pt;height:12pt" o:ole="">
                  <v:imagedata r:id="rId9" o:title=""/>
                </v:shape>
                <o:OLEObject Type="Embed" ProgID="Equation.DSMT4" ShapeID="_x0000_i1027" DrawAspect="Content" ObjectID="_1739882345" r:id="rId10"/>
              </w:object>
            </w:r>
            <w:r w:rsidRPr="005F28E8">
              <w:rPr>
                <w:sz w:val="26"/>
                <w:szCs w:val="26"/>
                <w:lang w:val="fr-FR"/>
              </w:rPr>
              <w:t xml:space="preserve">0 </w:t>
            </w:r>
            <w:r w:rsidRPr="005F28E8">
              <w:rPr>
                <w:position w:val="-6"/>
                <w:sz w:val="26"/>
                <w:szCs w:val="26"/>
              </w:rPr>
              <w:object w:dxaOrig="340" w:dyaOrig="240">
                <v:shape id="_x0000_i1028" type="#_x0000_t75" style="width:16.5pt;height:12pt" o:ole="">
                  <v:imagedata r:id="rId11" o:title=""/>
                </v:shape>
                <o:OLEObject Type="Embed" ProgID="Equation.DSMT4" ShapeID="_x0000_i1028" DrawAspect="Content" ObjectID="_1739882346" r:id="rId12"/>
              </w:object>
            </w:r>
            <w:r w:rsidRPr="005F28E8">
              <w:rPr>
                <w:sz w:val="26"/>
                <w:szCs w:val="26"/>
                <w:lang w:val="fr-FR"/>
              </w:rPr>
              <w:t>1 – 4m</w:t>
            </w:r>
            <w:r w:rsidRPr="005F28E8">
              <w:rPr>
                <w:position w:val="-4"/>
                <w:sz w:val="26"/>
                <w:szCs w:val="26"/>
              </w:rPr>
              <w:object w:dxaOrig="200" w:dyaOrig="240">
                <v:shape id="_x0000_i1029" type="#_x0000_t75" style="width:10.5pt;height:12pt" o:ole="">
                  <v:imagedata r:id="rId9" o:title=""/>
                </v:shape>
                <o:OLEObject Type="Embed" ProgID="Equation.DSMT4" ShapeID="_x0000_i1029" DrawAspect="Content" ObjectID="_1739882347" r:id="rId13"/>
              </w:object>
            </w:r>
            <w:r w:rsidRPr="005F28E8">
              <w:rPr>
                <w:sz w:val="26"/>
                <w:szCs w:val="26"/>
                <w:lang w:val="fr-FR"/>
              </w:rPr>
              <w:t xml:space="preserve">0  </w:t>
            </w:r>
            <w:r w:rsidRPr="005F28E8">
              <w:rPr>
                <w:position w:val="-6"/>
                <w:sz w:val="26"/>
                <w:szCs w:val="26"/>
              </w:rPr>
              <w:object w:dxaOrig="340" w:dyaOrig="240">
                <v:shape id="_x0000_i1030" type="#_x0000_t75" style="width:16.5pt;height:12pt" o:ole="">
                  <v:imagedata r:id="rId11" o:title=""/>
                </v:shape>
                <o:OLEObject Type="Embed" ProgID="Equation.DSMT4" ShapeID="_x0000_i1030" DrawAspect="Content" ObjectID="_1739882348" r:id="rId14"/>
              </w:object>
            </w:r>
            <w:r w:rsidRPr="005F28E8">
              <w:rPr>
                <w:position w:val="-24"/>
                <w:sz w:val="26"/>
                <w:szCs w:val="26"/>
              </w:rPr>
              <w:object w:dxaOrig="660" w:dyaOrig="620">
                <v:shape id="_x0000_i1031" type="#_x0000_t75" style="width:33pt;height:31.5pt" o:ole="">
                  <v:imagedata r:id="rId15" o:title=""/>
                </v:shape>
                <o:OLEObject Type="Embed" ProgID="Equation.DSMT4" ShapeID="_x0000_i1031" DrawAspect="Content" ObjectID="_1739882349" r:id="rId16"/>
              </w:object>
            </w:r>
            <w:r w:rsidRPr="005F28E8">
              <w:rPr>
                <w:sz w:val="26"/>
                <w:szCs w:val="26"/>
                <w:lang w:val="fr-FR"/>
              </w:rPr>
              <w:t xml:space="preserve"> (1).</w:t>
            </w:r>
          </w:p>
          <w:p w:rsidR="000A7A51" w:rsidRPr="005F28E8" w:rsidRDefault="000A7A51" w:rsidP="009700DA">
            <w:pPr>
              <w:spacing w:after="40" w:line="276" w:lineRule="auto"/>
              <w:rPr>
                <w:sz w:val="26"/>
                <w:szCs w:val="26"/>
                <w:lang w:val="fr-FR"/>
              </w:rPr>
            </w:pPr>
            <w:r w:rsidRPr="005F28E8">
              <w:rPr>
                <w:sz w:val="26"/>
                <w:szCs w:val="26"/>
                <w:lang w:val="fr-FR"/>
              </w:rPr>
              <w:t xml:space="preserve">Theo hệ thức Vi-ét ta </w:t>
            </w:r>
            <w:proofErr w:type="gramStart"/>
            <w:r w:rsidRPr="005F28E8">
              <w:rPr>
                <w:sz w:val="26"/>
                <w:szCs w:val="26"/>
                <w:lang w:val="fr-FR"/>
              </w:rPr>
              <w:t>có:</w:t>
            </w:r>
            <w:proofErr w:type="gramEnd"/>
            <w:r w:rsidRPr="005F28E8">
              <w:rPr>
                <w:sz w:val="26"/>
                <w:szCs w:val="26"/>
                <w:lang w:val="fr-FR"/>
              </w:rPr>
              <w:t xml:space="preserve"> x</w:t>
            </w:r>
            <w:r w:rsidRPr="005F28E8">
              <w:rPr>
                <w:sz w:val="26"/>
                <w:szCs w:val="26"/>
                <w:vertAlign w:val="subscript"/>
                <w:lang w:val="fr-FR"/>
              </w:rPr>
              <w:t>1</w:t>
            </w:r>
            <w:r w:rsidRPr="005F28E8">
              <w:rPr>
                <w:sz w:val="26"/>
                <w:szCs w:val="26"/>
                <w:lang w:val="fr-FR"/>
              </w:rPr>
              <w:t xml:space="preserve"> + x</w:t>
            </w:r>
            <w:r w:rsidRPr="005F28E8">
              <w:rPr>
                <w:sz w:val="26"/>
                <w:szCs w:val="26"/>
                <w:vertAlign w:val="subscript"/>
                <w:lang w:val="fr-FR"/>
              </w:rPr>
              <w:t>2</w:t>
            </w:r>
            <w:r w:rsidRPr="005F28E8">
              <w:rPr>
                <w:sz w:val="26"/>
                <w:szCs w:val="26"/>
                <w:lang w:val="fr-FR"/>
              </w:rPr>
              <w:t xml:space="preserve"> = 1 và x</w:t>
            </w:r>
            <w:r w:rsidRPr="005F28E8">
              <w:rPr>
                <w:sz w:val="26"/>
                <w:szCs w:val="26"/>
                <w:vertAlign w:val="subscript"/>
                <w:lang w:val="fr-FR"/>
              </w:rPr>
              <w:t>1</w:t>
            </w:r>
            <w:r w:rsidRPr="005F28E8">
              <w:rPr>
                <w:sz w:val="26"/>
                <w:szCs w:val="26"/>
                <w:lang w:val="fr-FR"/>
              </w:rPr>
              <w:t>.x</w:t>
            </w:r>
            <w:r w:rsidRPr="005F28E8">
              <w:rPr>
                <w:sz w:val="26"/>
                <w:szCs w:val="26"/>
                <w:vertAlign w:val="subscript"/>
                <w:lang w:val="fr-FR"/>
              </w:rPr>
              <w:t>2</w:t>
            </w:r>
            <w:r w:rsidRPr="005F28E8">
              <w:rPr>
                <w:sz w:val="26"/>
                <w:szCs w:val="26"/>
                <w:lang w:val="fr-FR"/>
              </w:rPr>
              <w:t xml:space="preserve"> = m</w:t>
            </w:r>
          </w:p>
          <w:p w:rsidR="000A7A51" w:rsidRPr="005F28E8" w:rsidRDefault="000A7A51" w:rsidP="009700DA">
            <w:pPr>
              <w:spacing w:after="40" w:line="276" w:lineRule="auto"/>
              <w:rPr>
                <w:sz w:val="26"/>
                <w:szCs w:val="26"/>
                <w:lang w:val="fr-FR"/>
              </w:rPr>
            </w:pPr>
            <w:r w:rsidRPr="005F28E8">
              <w:rPr>
                <w:sz w:val="26"/>
                <w:szCs w:val="26"/>
                <w:lang w:val="fr-FR"/>
              </w:rPr>
              <w:t xml:space="preserve">Thay vào đẳng </w:t>
            </w:r>
            <w:proofErr w:type="gramStart"/>
            <w:r w:rsidRPr="005F28E8">
              <w:rPr>
                <w:sz w:val="26"/>
                <w:szCs w:val="26"/>
                <w:lang w:val="fr-FR"/>
              </w:rPr>
              <w:t>thức:</w:t>
            </w:r>
            <w:proofErr w:type="gramEnd"/>
            <w:r w:rsidRPr="005F28E8">
              <w:rPr>
                <w:sz w:val="26"/>
                <w:szCs w:val="26"/>
                <w:lang w:val="fr-FR"/>
              </w:rPr>
              <w:t xml:space="preserve"> ( x</w:t>
            </w:r>
            <w:r w:rsidRPr="005F28E8">
              <w:rPr>
                <w:sz w:val="26"/>
                <w:szCs w:val="26"/>
                <w:vertAlign w:val="subscript"/>
                <w:lang w:val="fr-FR"/>
              </w:rPr>
              <w:t>1</w:t>
            </w:r>
            <w:r w:rsidRPr="005F28E8">
              <w:rPr>
                <w:sz w:val="26"/>
                <w:szCs w:val="26"/>
                <w:lang w:val="fr-FR"/>
              </w:rPr>
              <w:t>x</w:t>
            </w:r>
            <w:r w:rsidRPr="005F28E8">
              <w:rPr>
                <w:sz w:val="26"/>
                <w:szCs w:val="26"/>
                <w:vertAlign w:val="subscript"/>
                <w:lang w:val="fr-FR"/>
              </w:rPr>
              <w:t>2</w:t>
            </w:r>
            <w:r w:rsidRPr="005F28E8">
              <w:rPr>
                <w:sz w:val="26"/>
                <w:szCs w:val="26"/>
                <w:lang w:val="fr-FR"/>
              </w:rPr>
              <w:t xml:space="preserve"> – 1 )</w:t>
            </w:r>
            <w:r w:rsidRPr="005F28E8">
              <w:rPr>
                <w:sz w:val="26"/>
                <w:szCs w:val="26"/>
                <w:vertAlign w:val="superscript"/>
                <w:lang w:val="fr-FR"/>
              </w:rPr>
              <w:t>2</w:t>
            </w:r>
            <w:r w:rsidRPr="005F28E8">
              <w:rPr>
                <w:sz w:val="26"/>
                <w:szCs w:val="26"/>
                <w:lang w:val="fr-FR"/>
              </w:rPr>
              <w:t xml:space="preserve"> = 9( x</w:t>
            </w:r>
            <w:r w:rsidRPr="005F28E8">
              <w:rPr>
                <w:sz w:val="26"/>
                <w:szCs w:val="26"/>
                <w:vertAlign w:val="subscript"/>
                <w:lang w:val="fr-FR"/>
              </w:rPr>
              <w:t>1</w:t>
            </w:r>
            <w:r w:rsidRPr="005F28E8">
              <w:rPr>
                <w:sz w:val="26"/>
                <w:szCs w:val="26"/>
                <w:lang w:val="fr-FR"/>
              </w:rPr>
              <w:t xml:space="preserve"> + x</w:t>
            </w:r>
            <w:r w:rsidRPr="005F28E8">
              <w:rPr>
                <w:sz w:val="26"/>
                <w:szCs w:val="26"/>
                <w:vertAlign w:val="subscript"/>
                <w:lang w:val="fr-FR"/>
              </w:rPr>
              <w:t>2</w:t>
            </w:r>
            <w:r w:rsidRPr="005F28E8">
              <w:rPr>
                <w:sz w:val="26"/>
                <w:szCs w:val="26"/>
                <w:lang w:val="fr-FR"/>
              </w:rPr>
              <w:t xml:space="preserve"> ), ta được: </w:t>
            </w:r>
          </w:p>
          <w:p w:rsidR="000A7A51" w:rsidRPr="005F28E8" w:rsidRDefault="000A7A51" w:rsidP="009700DA">
            <w:pPr>
              <w:spacing w:after="40" w:line="276" w:lineRule="auto"/>
              <w:rPr>
                <w:sz w:val="26"/>
                <w:szCs w:val="26"/>
                <w:lang w:val="fr-FR"/>
              </w:rPr>
            </w:pPr>
            <w:r w:rsidRPr="005F28E8">
              <w:rPr>
                <w:sz w:val="26"/>
                <w:szCs w:val="26"/>
                <w:lang w:val="fr-FR"/>
              </w:rPr>
              <w:t>(m – 1)</w:t>
            </w:r>
            <w:r w:rsidRPr="005F28E8">
              <w:rPr>
                <w:sz w:val="26"/>
                <w:szCs w:val="26"/>
                <w:vertAlign w:val="superscript"/>
                <w:lang w:val="fr-FR"/>
              </w:rPr>
              <w:t>2</w:t>
            </w:r>
            <w:r w:rsidRPr="005F28E8">
              <w:rPr>
                <w:sz w:val="26"/>
                <w:szCs w:val="26"/>
                <w:lang w:val="fr-FR"/>
              </w:rPr>
              <w:t xml:space="preserve"> = 9 </w:t>
            </w:r>
            <w:r w:rsidRPr="005F28E8">
              <w:rPr>
                <w:position w:val="-6"/>
                <w:sz w:val="26"/>
                <w:szCs w:val="26"/>
              </w:rPr>
              <w:object w:dxaOrig="340" w:dyaOrig="240">
                <v:shape id="_x0000_i1032" type="#_x0000_t75" style="width:16.5pt;height:12pt" o:ole="">
                  <v:imagedata r:id="rId11" o:title=""/>
                </v:shape>
                <o:OLEObject Type="Embed" ProgID="Equation.DSMT4" ShapeID="_x0000_i1032" DrawAspect="Content" ObjectID="_1739882350" r:id="rId17"/>
              </w:object>
            </w:r>
            <w:r w:rsidRPr="005F28E8">
              <w:rPr>
                <w:sz w:val="26"/>
                <w:szCs w:val="26"/>
                <w:lang w:val="fr-FR"/>
              </w:rPr>
              <w:t>m</w:t>
            </w:r>
            <w:r w:rsidRPr="005F28E8">
              <w:rPr>
                <w:sz w:val="26"/>
                <w:szCs w:val="26"/>
                <w:vertAlign w:val="superscript"/>
                <w:lang w:val="fr-FR"/>
              </w:rPr>
              <w:t>2</w:t>
            </w:r>
            <w:r w:rsidRPr="005F28E8">
              <w:rPr>
                <w:sz w:val="26"/>
                <w:szCs w:val="26"/>
                <w:lang w:val="fr-FR"/>
              </w:rPr>
              <w:t xml:space="preserve"> – 2m – 8 = 0</w:t>
            </w:r>
            <w:r w:rsidRPr="005F28E8">
              <w:rPr>
                <w:position w:val="-6"/>
                <w:sz w:val="26"/>
                <w:szCs w:val="26"/>
              </w:rPr>
              <w:object w:dxaOrig="340" w:dyaOrig="240">
                <v:shape id="_x0000_i1033" type="#_x0000_t75" style="width:16.5pt;height:12pt" o:ole="">
                  <v:imagedata r:id="rId11" o:title=""/>
                </v:shape>
                <o:OLEObject Type="Embed" ProgID="Equation.DSMT4" ShapeID="_x0000_i1033" DrawAspect="Content" ObjectID="_1739882351" r:id="rId18"/>
              </w:object>
            </w:r>
            <w:r w:rsidRPr="005F28E8">
              <w:rPr>
                <w:position w:val="-30"/>
                <w:sz w:val="26"/>
                <w:szCs w:val="26"/>
              </w:rPr>
              <w:object w:dxaOrig="880" w:dyaOrig="720">
                <v:shape id="_x0000_i1034" type="#_x0000_t75" style="width:43.5pt;height:36pt" o:ole="">
                  <v:imagedata r:id="rId19" o:title=""/>
                </v:shape>
                <o:OLEObject Type="Embed" ProgID="Equation.DSMT4" ShapeID="_x0000_i1034" DrawAspect="Content" ObjectID="_1739882352" r:id="rId20"/>
              </w:object>
            </w:r>
          </w:p>
          <w:p w:rsidR="000A7A51" w:rsidRDefault="000A7A51" w:rsidP="009700DA">
            <w:pPr>
              <w:spacing w:line="276" w:lineRule="auto"/>
              <w:rPr>
                <w:bCs/>
              </w:rPr>
            </w:pPr>
            <w:r w:rsidRPr="005F28E8">
              <w:rPr>
                <w:sz w:val="26"/>
                <w:szCs w:val="26"/>
                <w:lang w:val="fr-FR"/>
              </w:rPr>
              <w:t>Đối chiếu với điều kiện (1) suy ra chỉ có m = -2  thỏa mãn.</w:t>
            </w:r>
          </w:p>
        </w:tc>
        <w:tc>
          <w:tcPr>
            <w:tcW w:w="1043" w:type="dxa"/>
            <w:tcBorders>
              <w:bottom w:val="single" w:sz="4" w:space="0" w:color="auto"/>
            </w:tcBorders>
          </w:tcPr>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p>
          <w:p w:rsidR="000A7A51" w:rsidRDefault="000A7A51" w:rsidP="009700DA">
            <w:pPr>
              <w:spacing w:line="276" w:lineRule="auto"/>
              <w:jc w:val="both"/>
              <w:rPr>
                <w:sz w:val="26"/>
                <w:szCs w:val="26"/>
                <w:lang w:val="pt-BR"/>
              </w:rPr>
            </w:pPr>
            <w:r>
              <w:rPr>
                <w:sz w:val="26"/>
                <w:szCs w:val="26"/>
                <w:lang w:val="pt-BR"/>
              </w:rPr>
              <w:t>0,25</w:t>
            </w:r>
          </w:p>
        </w:tc>
      </w:tr>
      <w:tr w:rsidR="000A7A51" w:rsidTr="000A7A51">
        <w:tc>
          <w:tcPr>
            <w:tcW w:w="1526" w:type="dxa"/>
            <w:vMerge/>
            <w:vAlign w:val="center"/>
          </w:tcPr>
          <w:p w:rsidR="000A7A51" w:rsidRPr="00130BEB" w:rsidRDefault="000A7A51" w:rsidP="009700DA">
            <w:pPr>
              <w:spacing w:line="276" w:lineRule="auto"/>
              <w:jc w:val="center"/>
              <w:rPr>
                <w:b/>
                <w:bCs/>
                <w:sz w:val="26"/>
                <w:szCs w:val="26"/>
                <w:lang w:val="pt-BR"/>
              </w:rPr>
            </w:pPr>
          </w:p>
        </w:tc>
        <w:tc>
          <w:tcPr>
            <w:tcW w:w="7087" w:type="dxa"/>
            <w:tcBorders>
              <w:bottom w:val="nil"/>
            </w:tcBorders>
          </w:tcPr>
          <w:p w:rsidR="000A7A51" w:rsidRPr="005F28E8" w:rsidRDefault="000A7A51" w:rsidP="009700DA">
            <w:pPr>
              <w:spacing w:after="40" w:line="276" w:lineRule="auto"/>
              <w:rPr>
                <w:sz w:val="26"/>
                <w:szCs w:val="26"/>
                <w:lang w:val="fr-FR"/>
              </w:rPr>
            </w:pPr>
            <w:r>
              <w:rPr>
                <w:sz w:val="26"/>
                <w:szCs w:val="26"/>
              </w:rPr>
              <w:t xml:space="preserve">2. </w:t>
            </w:r>
            <w:r w:rsidRPr="001E79CF">
              <w:rPr>
                <w:sz w:val="26"/>
                <w:szCs w:val="26"/>
              </w:rPr>
              <w:t>Gọi x (km/h) là vận tốc dự định của xe, (x &gt; 15)</w:t>
            </w:r>
          </w:p>
        </w:tc>
        <w:tc>
          <w:tcPr>
            <w:tcW w:w="1043" w:type="dxa"/>
            <w:tcBorders>
              <w:bottom w:val="nil"/>
            </w:tcBorders>
            <w:vAlign w:val="center"/>
          </w:tcPr>
          <w:p w:rsidR="000A7A51" w:rsidRDefault="000A7A51" w:rsidP="009700DA">
            <w:pPr>
              <w:spacing w:line="276" w:lineRule="auto"/>
              <w:jc w:val="both"/>
              <w:rPr>
                <w:sz w:val="26"/>
                <w:szCs w:val="26"/>
                <w:lang w:val="pt-BR"/>
              </w:rPr>
            </w:pPr>
            <w:r w:rsidRPr="001E79CF">
              <w:rPr>
                <w:sz w:val="26"/>
                <w:szCs w:val="26"/>
              </w:rPr>
              <w:t>0,25</w:t>
            </w:r>
          </w:p>
        </w:tc>
      </w:tr>
      <w:tr w:rsidR="000A7A51" w:rsidTr="00B54832">
        <w:tc>
          <w:tcPr>
            <w:tcW w:w="1526" w:type="dxa"/>
            <w:vMerge/>
          </w:tcPr>
          <w:p w:rsidR="000A7A51" w:rsidRDefault="000A7A51" w:rsidP="009700DA">
            <w:pPr>
              <w:spacing w:line="276" w:lineRule="auto"/>
              <w:jc w:val="both"/>
              <w:rPr>
                <w:sz w:val="26"/>
                <w:szCs w:val="26"/>
                <w:lang w:val="pt-BR"/>
              </w:rPr>
            </w:pPr>
          </w:p>
        </w:tc>
        <w:tc>
          <w:tcPr>
            <w:tcW w:w="7087" w:type="dxa"/>
            <w:tcBorders>
              <w:top w:val="nil"/>
              <w:bottom w:val="single" w:sz="4" w:space="0" w:color="auto"/>
            </w:tcBorders>
          </w:tcPr>
          <w:p w:rsidR="000A7A51" w:rsidRPr="001E79CF" w:rsidRDefault="000A7A51" w:rsidP="009700DA">
            <w:pPr>
              <w:spacing w:line="276" w:lineRule="auto"/>
              <w:jc w:val="both"/>
              <w:rPr>
                <w:sz w:val="26"/>
                <w:szCs w:val="26"/>
              </w:rPr>
            </w:pPr>
            <w:r w:rsidRPr="001E79CF">
              <w:rPr>
                <w:sz w:val="26"/>
                <w:szCs w:val="26"/>
              </w:rPr>
              <w:t xml:space="preserve">Thời gian dự định của xe là </w:t>
            </w:r>
            <w:r w:rsidRPr="001E79CF">
              <w:rPr>
                <w:position w:val="-24"/>
                <w:sz w:val="26"/>
                <w:szCs w:val="26"/>
              </w:rPr>
              <w:object w:dxaOrig="340" w:dyaOrig="619">
                <v:shape id="_x0000_i1035" type="#_x0000_t75" style="width:17.25pt;height:30.75pt" o:ole="">
                  <v:imagedata r:id="rId21" o:title=""/>
                </v:shape>
                <o:OLEObject Type="Embed" ProgID="Equation.DSMT4" ShapeID="_x0000_i1035" DrawAspect="Content" ObjectID="_1739882353" r:id="rId22"/>
              </w:object>
            </w:r>
            <w:r w:rsidRPr="001E79CF">
              <w:rPr>
                <w:sz w:val="26"/>
                <w:szCs w:val="26"/>
              </w:rPr>
              <w:t xml:space="preserve"> (h). </w:t>
            </w:r>
          </w:p>
          <w:p w:rsidR="000A7A51" w:rsidRPr="001E79CF" w:rsidRDefault="000A7A51" w:rsidP="009700DA">
            <w:pPr>
              <w:spacing w:line="276" w:lineRule="auto"/>
              <w:jc w:val="both"/>
              <w:rPr>
                <w:sz w:val="26"/>
                <w:szCs w:val="26"/>
              </w:rPr>
            </w:pPr>
            <w:r w:rsidRPr="001E79CF">
              <w:rPr>
                <w:sz w:val="26"/>
                <w:szCs w:val="26"/>
              </w:rPr>
              <w:t xml:space="preserve">Thời gian xe đi trong một phần tư quãng đường đầu là </w:t>
            </w:r>
            <w:r w:rsidRPr="001E79CF">
              <w:rPr>
                <w:position w:val="-24"/>
                <w:sz w:val="26"/>
                <w:szCs w:val="26"/>
              </w:rPr>
              <w:object w:dxaOrig="660" w:dyaOrig="620">
                <v:shape id="_x0000_i1036" type="#_x0000_t75" style="width:33pt;height:30.75pt" o:ole="">
                  <v:imagedata r:id="rId23" o:title=""/>
                </v:shape>
                <o:OLEObject Type="Embed" ProgID="Equation.DSMT4" ShapeID="_x0000_i1036" DrawAspect="Content" ObjectID="_1739882354" r:id="rId24"/>
              </w:object>
            </w:r>
            <w:r w:rsidRPr="001E79CF">
              <w:rPr>
                <w:sz w:val="26"/>
                <w:szCs w:val="26"/>
              </w:rPr>
              <w:t xml:space="preserve">, thời gian xe đi trong quãng đường còn lại là </w:t>
            </w:r>
            <w:r w:rsidRPr="001E79CF">
              <w:rPr>
                <w:position w:val="-24"/>
                <w:sz w:val="26"/>
                <w:szCs w:val="26"/>
              </w:rPr>
              <w:object w:dxaOrig="660" w:dyaOrig="620">
                <v:shape id="_x0000_i1037" type="#_x0000_t75" style="width:33pt;height:30.75pt" o:ole="">
                  <v:imagedata r:id="rId25" o:title=""/>
                </v:shape>
                <o:OLEObject Type="Embed" ProgID="Equation.DSMT4" ShapeID="_x0000_i1037" DrawAspect="Content" ObjectID="_1739882355" r:id="rId26"/>
              </w:object>
            </w:r>
            <w:r w:rsidRPr="001E79CF">
              <w:rPr>
                <w:sz w:val="26"/>
                <w:szCs w:val="26"/>
              </w:rPr>
              <w:t>.</w:t>
            </w:r>
          </w:p>
          <w:p w:rsidR="000A7A51" w:rsidRPr="001E79CF" w:rsidRDefault="000A7A51" w:rsidP="009700DA">
            <w:pPr>
              <w:spacing w:after="40" w:line="276" w:lineRule="auto"/>
              <w:rPr>
                <w:sz w:val="26"/>
                <w:szCs w:val="26"/>
              </w:rPr>
            </w:pPr>
            <w:r w:rsidRPr="001E79CF">
              <w:rPr>
                <w:sz w:val="26"/>
                <w:szCs w:val="26"/>
                <w:lang w:val="fr-FR"/>
              </w:rPr>
              <w:t xml:space="preserve">Theo bài ra ta có </w:t>
            </w:r>
            <w:r w:rsidRPr="001E79CF">
              <w:rPr>
                <w:position w:val="-24"/>
                <w:sz w:val="26"/>
                <w:szCs w:val="26"/>
              </w:rPr>
              <w:object w:dxaOrig="340" w:dyaOrig="619">
                <v:shape id="_x0000_i1038" type="#_x0000_t75" style="width:17.25pt;height:30.75pt" o:ole="">
                  <v:imagedata r:id="rId21" o:title=""/>
                </v:shape>
                <o:OLEObject Type="Embed" ProgID="Equation.DSMT4" ShapeID="_x0000_i1038" DrawAspect="Content" ObjectID="_1739882356" r:id="rId27"/>
              </w:object>
            </w:r>
            <w:r w:rsidRPr="001E79CF">
              <w:rPr>
                <w:sz w:val="26"/>
                <w:szCs w:val="26"/>
                <w:lang w:val="fr-FR"/>
              </w:rPr>
              <w:t xml:space="preserve"> = </w:t>
            </w:r>
            <w:r w:rsidRPr="001E79CF">
              <w:rPr>
                <w:position w:val="-24"/>
                <w:sz w:val="26"/>
                <w:szCs w:val="26"/>
              </w:rPr>
              <w:object w:dxaOrig="660" w:dyaOrig="620">
                <v:shape id="_x0000_i1039" type="#_x0000_t75" style="width:33pt;height:30.75pt" o:ole="">
                  <v:imagedata r:id="rId23" o:title=""/>
                </v:shape>
                <o:OLEObject Type="Embed" ProgID="Equation.DSMT4" ShapeID="_x0000_i1039" DrawAspect="Content" ObjectID="_1739882357" r:id="rId28"/>
              </w:object>
            </w:r>
            <w:r w:rsidRPr="001E79CF">
              <w:rPr>
                <w:sz w:val="26"/>
                <w:szCs w:val="26"/>
                <w:lang w:val="fr-FR"/>
              </w:rPr>
              <w:t xml:space="preserve"> + </w:t>
            </w:r>
            <w:r w:rsidRPr="001E79CF">
              <w:rPr>
                <w:position w:val="-24"/>
                <w:sz w:val="26"/>
                <w:szCs w:val="26"/>
              </w:rPr>
              <w:object w:dxaOrig="660" w:dyaOrig="620">
                <v:shape id="_x0000_i1040" type="#_x0000_t75" style="width:33pt;height:30.75pt" o:ole="">
                  <v:imagedata r:id="rId25" o:title=""/>
                </v:shape>
                <o:OLEObject Type="Embed" ProgID="Equation.DSMT4" ShapeID="_x0000_i1040" DrawAspect="Content" ObjectID="_1739882358" r:id="rId29"/>
              </w:object>
            </w:r>
            <w:r w:rsidRPr="001E79CF">
              <w:rPr>
                <w:sz w:val="26"/>
                <w:szCs w:val="26"/>
                <w:lang w:val="fr-FR"/>
              </w:rPr>
              <w:t xml:space="preserve"> (1). </w:t>
            </w:r>
          </w:p>
        </w:tc>
        <w:tc>
          <w:tcPr>
            <w:tcW w:w="1043" w:type="dxa"/>
            <w:tcBorders>
              <w:top w:val="nil"/>
              <w:bottom w:val="single" w:sz="4" w:space="0" w:color="auto"/>
            </w:tcBorders>
            <w:vAlign w:val="center"/>
          </w:tcPr>
          <w:p w:rsidR="000A7A51" w:rsidRPr="001E79CF" w:rsidRDefault="000A7A51" w:rsidP="009700DA">
            <w:pPr>
              <w:spacing w:line="276" w:lineRule="auto"/>
              <w:jc w:val="both"/>
              <w:rPr>
                <w:sz w:val="26"/>
                <w:szCs w:val="26"/>
              </w:rPr>
            </w:pPr>
            <w:r w:rsidRPr="001E79CF">
              <w:rPr>
                <w:sz w:val="26"/>
                <w:szCs w:val="26"/>
              </w:rPr>
              <w:t>0,25</w:t>
            </w:r>
          </w:p>
        </w:tc>
      </w:tr>
      <w:tr w:rsidR="000A7A51" w:rsidTr="00B54832">
        <w:tc>
          <w:tcPr>
            <w:tcW w:w="1526" w:type="dxa"/>
            <w:vMerge/>
          </w:tcPr>
          <w:p w:rsidR="000A7A51" w:rsidRDefault="000A7A51" w:rsidP="009700DA">
            <w:pPr>
              <w:spacing w:line="276" w:lineRule="auto"/>
              <w:jc w:val="both"/>
              <w:rPr>
                <w:sz w:val="26"/>
                <w:szCs w:val="26"/>
                <w:lang w:val="pt-BR"/>
              </w:rPr>
            </w:pPr>
          </w:p>
        </w:tc>
        <w:tc>
          <w:tcPr>
            <w:tcW w:w="7087" w:type="dxa"/>
            <w:tcBorders>
              <w:top w:val="single" w:sz="4" w:space="0" w:color="auto"/>
            </w:tcBorders>
          </w:tcPr>
          <w:p w:rsidR="000A7A51" w:rsidRPr="001E79CF" w:rsidRDefault="000A7A51" w:rsidP="009700DA">
            <w:pPr>
              <w:spacing w:line="276" w:lineRule="auto"/>
              <w:jc w:val="both"/>
              <w:rPr>
                <w:sz w:val="26"/>
                <w:szCs w:val="26"/>
              </w:rPr>
            </w:pPr>
            <w:r w:rsidRPr="001E79CF">
              <w:rPr>
                <w:sz w:val="26"/>
                <w:szCs w:val="26"/>
              </w:rPr>
              <w:t xml:space="preserve">(1) </w:t>
            </w:r>
            <w:r w:rsidRPr="001E79CF">
              <w:rPr>
                <w:position w:val="-6"/>
                <w:sz w:val="26"/>
                <w:szCs w:val="26"/>
              </w:rPr>
              <w:object w:dxaOrig="340" w:dyaOrig="240">
                <v:shape id="_x0000_i1041" type="#_x0000_t75" style="width:17.25pt;height:12pt" o:ole="">
                  <v:imagedata r:id="rId30" o:title=""/>
                </v:shape>
                <o:OLEObject Type="Embed" ProgID="Equation.DSMT4" ShapeID="_x0000_i1041" DrawAspect="Content" ObjectID="_1739882359" r:id="rId31"/>
              </w:object>
            </w:r>
            <w:r w:rsidRPr="001E79CF">
              <w:rPr>
                <w:position w:val="-24"/>
                <w:sz w:val="26"/>
                <w:szCs w:val="26"/>
              </w:rPr>
              <w:object w:dxaOrig="1859" w:dyaOrig="620">
                <v:shape id="_x0000_i1042" type="#_x0000_t75" style="width:93pt;height:30.75pt" o:ole="">
                  <v:imagedata r:id="rId32" o:title=""/>
                </v:shape>
                <o:OLEObject Type="Embed" ProgID="Equation.DSMT4" ShapeID="_x0000_i1042" DrawAspect="Content" ObjectID="_1739882360" r:id="rId33"/>
              </w:object>
            </w:r>
            <w:r w:rsidRPr="001E79CF">
              <w:rPr>
                <w:position w:val="-6"/>
                <w:sz w:val="26"/>
                <w:szCs w:val="26"/>
              </w:rPr>
              <w:object w:dxaOrig="340" w:dyaOrig="240">
                <v:shape id="_x0000_i1043" type="#_x0000_t75" style="width:17.25pt;height:12pt" o:ole="">
                  <v:imagedata r:id="rId30" o:title=""/>
                </v:shape>
                <o:OLEObject Type="Embed" ProgID="Equation.DSMT4" ShapeID="_x0000_i1043" DrawAspect="Content" ObjectID="_1739882361" r:id="rId34"/>
              </w:object>
            </w:r>
            <w:r w:rsidRPr="001E79CF">
              <w:rPr>
                <w:position w:val="-14"/>
                <w:sz w:val="26"/>
                <w:szCs w:val="26"/>
              </w:rPr>
              <w:object w:dxaOrig="2980" w:dyaOrig="400">
                <v:shape id="_x0000_i1044" type="#_x0000_t75" style="width:149.25pt;height:20.25pt" o:ole="">
                  <v:imagedata r:id="rId35" o:title=""/>
                </v:shape>
                <o:OLEObject Type="Embed" ProgID="Equation.DSMT4" ShapeID="_x0000_i1044" DrawAspect="Content" ObjectID="_1739882362" r:id="rId36"/>
              </w:object>
            </w:r>
          </w:p>
          <w:p w:rsidR="000A7A51" w:rsidRDefault="000A7A51" w:rsidP="009700DA">
            <w:pPr>
              <w:spacing w:line="276" w:lineRule="auto"/>
              <w:jc w:val="both"/>
              <w:rPr>
                <w:sz w:val="26"/>
                <w:szCs w:val="26"/>
              </w:rPr>
            </w:pPr>
            <w:r w:rsidRPr="001E79CF">
              <w:rPr>
                <w:position w:val="-6"/>
                <w:sz w:val="26"/>
                <w:szCs w:val="26"/>
              </w:rPr>
              <w:object w:dxaOrig="340" w:dyaOrig="240">
                <v:shape id="_x0000_i1045" type="#_x0000_t75" style="width:17.25pt;height:12pt" o:ole="">
                  <v:imagedata r:id="rId30" o:title=""/>
                </v:shape>
                <o:OLEObject Type="Embed" ProgID="Equation.DSMT4" ShapeID="_x0000_i1045" DrawAspect="Content" ObjectID="_1739882363" r:id="rId37"/>
              </w:object>
            </w:r>
            <w:r w:rsidRPr="001E79CF">
              <w:rPr>
                <w:position w:val="-6"/>
                <w:sz w:val="26"/>
                <w:szCs w:val="26"/>
              </w:rPr>
              <w:object w:dxaOrig="999" w:dyaOrig="280">
                <v:shape id="_x0000_i1046" type="#_x0000_t75" style="width:50.25pt;height:14.25pt" o:ole="">
                  <v:imagedata r:id="rId38" o:title=""/>
                </v:shape>
                <o:OLEObject Type="Embed" ProgID="Equation.DSMT4" ShapeID="_x0000_i1046" DrawAspect="Content" ObjectID="_1739882364" r:id="rId39"/>
              </w:object>
            </w:r>
            <w:r w:rsidRPr="001E79CF">
              <w:rPr>
                <w:position w:val="-6"/>
                <w:sz w:val="26"/>
                <w:szCs w:val="26"/>
              </w:rPr>
              <w:object w:dxaOrig="340" w:dyaOrig="240">
                <v:shape id="_x0000_i1047" type="#_x0000_t75" style="width:17.25pt;height:12pt" o:ole="">
                  <v:imagedata r:id="rId30" o:title=""/>
                </v:shape>
                <o:OLEObject Type="Embed" ProgID="Equation.DSMT4" ShapeID="_x0000_i1047" DrawAspect="Content" ObjectID="_1739882365" r:id="rId40"/>
              </w:object>
            </w:r>
            <w:r w:rsidRPr="001E79CF">
              <w:rPr>
                <w:sz w:val="26"/>
                <w:szCs w:val="26"/>
              </w:rPr>
              <w:t xml:space="preserve"> x = 40 (thoả mãn điều kiện).</w:t>
            </w:r>
          </w:p>
          <w:p w:rsidR="000A7A51" w:rsidRPr="001E79CF" w:rsidRDefault="000A7A51" w:rsidP="009700DA">
            <w:pPr>
              <w:spacing w:line="276" w:lineRule="auto"/>
              <w:jc w:val="both"/>
              <w:rPr>
                <w:sz w:val="26"/>
                <w:szCs w:val="26"/>
              </w:rPr>
            </w:pPr>
            <w:r w:rsidRPr="001E79CF">
              <w:rPr>
                <w:sz w:val="26"/>
                <w:szCs w:val="26"/>
              </w:rPr>
              <w:t xml:space="preserve">Vậy thời gian dự định của xe là </w:t>
            </w:r>
            <w:r w:rsidRPr="001E79CF">
              <w:rPr>
                <w:position w:val="-24"/>
                <w:sz w:val="26"/>
                <w:szCs w:val="26"/>
              </w:rPr>
              <w:object w:dxaOrig="720" w:dyaOrig="620">
                <v:shape id="_x0000_i1048" type="#_x0000_t75" style="width:36pt;height:30.75pt" o:ole="">
                  <v:imagedata r:id="rId41" o:title=""/>
                </v:shape>
                <o:OLEObject Type="Embed" ProgID="Equation.DSMT4" ShapeID="_x0000_i1048" DrawAspect="Content" ObjectID="_1739882366" r:id="rId42"/>
              </w:object>
            </w:r>
            <w:r w:rsidRPr="001E79CF">
              <w:rPr>
                <w:sz w:val="26"/>
                <w:szCs w:val="26"/>
              </w:rPr>
              <w:t xml:space="preserve"> (giờ)</w:t>
            </w:r>
          </w:p>
        </w:tc>
        <w:tc>
          <w:tcPr>
            <w:tcW w:w="1043" w:type="dxa"/>
            <w:tcBorders>
              <w:top w:val="single" w:sz="4" w:space="0" w:color="auto"/>
            </w:tcBorders>
            <w:vAlign w:val="center"/>
          </w:tcPr>
          <w:p w:rsidR="000A7A51" w:rsidRDefault="000A7A51" w:rsidP="009700DA">
            <w:pPr>
              <w:spacing w:line="276" w:lineRule="auto"/>
              <w:jc w:val="both"/>
              <w:rPr>
                <w:sz w:val="26"/>
                <w:szCs w:val="26"/>
              </w:rPr>
            </w:pPr>
            <w:r w:rsidRPr="001E79CF">
              <w:rPr>
                <w:sz w:val="26"/>
                <w:szCs w:val="26"/>
              </w:rPr>
              <w:t>0,25</w:t>
            </w:r>
          </w:p>
          <w:p w:rsidR="000A7A51" w:rsidRPr="001E79CF" w:rsidRDefault="000A7A51" w:rsidP="009700DA">
            <w:pPr>
              <w:spacing w:line="276" w:lineRule="auto"/>
              <w:jc w:val="both"/>
              <w:rPr>
                <w:sz w:val="26"/>
                <w:szCs w:val="26"/>
              </w:rPr>
            </w:pPr>
            <w:r>
              <w:rPr>
                <w:sz w:val="26"/>
                <w:szCs w:val="26"/>
              </w:rPr>
              <w:t>0,25</w:t>
            </w:r>
          </w:p>
        </w:tc>
      </w:tr>
    </w:tbl>
    <w:p w:rsidR="00EC3643" w:rsidRDefault="00EC3643" w:rsidP="009700DA">
      <w:pPr>
        <w:spacing w:line="276" w:lineRule="auto"/>
        <w:ind w:firstLine="720"/>
        <w:jc w:val="both"/>
        <w:rPr>
          <w:sz w:val="26"/>
          <w:szCs w:val="26"/>
          <w:lang w:val="pt-BR"/>
        </w:rPr>
      </w:pPr>
    </w:p>
    <w:p w:rsidR="00EC3643" w:rsidRPr="001E79CF" w:rsidRDefault="00EC3643" w:rsidP="009700DA">
      <w:pPr>
        <w:spacing w:line="276" w:lineRule="auto"/>
        <w:ind w:firstLine="720"/>
        <w:jc w:val="both"/>
        <w:rPr>
          <w:sz w:val="26"/>
          <w:szCs w:val="26"/>
          <w:lang w:val="pt-BR"/>
        </w:rPr>
      </w:pPr>
    </w:p>
    <w:p w:rsidR="00C97018" w:rsidRDefault="00C97018" w:rsidP="009700DA">
      <w:pPr>
        <w:spacing w:line="276" w:lineRule="auto"/>
      </w:pPr>
    </w:p>
    <w:sectPr w:rsidR="00C97018" w:rsidSect="00C767E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4088C"/>
    <w:multiLevelType w:val="hybridMultilevel"/>
    <w:tmpl w:val="A90E2DCC"/>
    <w:lvl w:ilvl="0" w:tplc="4816036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3D47E9"/>
    <w:rsid w:val="0000765D"/>
    <w:rsid w:val="00064EC8"/>
    <w:rsid w:val="000A7A51"/>
    <w:rsid w:val="00130BEB"/>
    <w:rsid w:val="00182BFB"/>
    <w:rsid w:val="00183063"/>
    <w:rsid w:val="003D47E9"/>
    <w:rsid w:val="003F77E1"/>
    <w:rsid w:val="005F07C0"/>
    <w:rsid w:val="00603C74"/>
    <w:rsid w:val="009700DA"/>
    <w:rsid w:val="00C767EB"/>
    <w:rsid w:val="00C97018"/>
    <w:rsid w:val="00D13AAE"/>
    <w:rsid w:val="00E04DFA"/>
    <w:rsid w:val="00EC36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9C02C-0C8A-425B-9B50-82274437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7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643"/>
    <w:pPr>
      <w:ind w:left="720"/>
      <w:contextualSpacing/>
    </w:pPr>
    <w:rPr>
      <w:rFonts w:eastAsia="Calibri"/>
      <w:sz w:val="24"/>
      <w:szCs w:val="24"/>
    </w:rPr>
  </w:style>
  <w:style w:type="table" w:styleId="TableGrid">
    <w:name w:val="Table Grid"/>
    <w:basedOn w:val="TableNormal"/>
    <w:uiPriority w:val="39"/>
    <w:rsid w:val="00EC3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3.bin"/><Relationship Id="rId39" Type="http://schemas.openxmlformats.org/officeDocument/2006/relationships/oleObject" Target="embeddings/oleObject22.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19.bin"/><Relationship Id="rId42" Type="http://schemas.openxmlformats.org/officeDocument/2006/relationships/oleObject" Target="embeddings/oleObject24.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image" Target="media/image9.wmf"/><Relationship Id="rId33" Type="http://schemas.openxmlformats.org/officeDocument/2006/relationships/oleObject" Target="embeddings/oleObject18.bin"/><Relationship Id="rId38"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6.bin"/><Relationship Id="rId41"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image" Target="media/image11.wmf"/><Relationship Id="rId37" Type="http://schemas.openxmlformats.org/officeDocument/2006/relationships/oleObject" Target="embeddings/oleObject21.bin"/><Relationship Id="rId40" Type="http://schemas.openxmlformats.org/officeDocument/2006/relationships/oleObject" Target="embeddings/oleObject23.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5.bin"/><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Nga</dc:creator>
  <cp:keywords/>
  <dc:description/>
  <cp:lastModifiedBy>Admin</cp:lastModifiedBy>
  <cp:revision>9</cp:revision>
  <dcterms:created xsi:type="dcterms:W3CDTF">2021-02-21T09:08:00Z</dcterms:created>
  <dcterms:modified xsi:type="dcterms:W3CDTF">2023-03-09T08:52:00Z</dcterms:modified>
</cp:coreProperties>
</file>