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59" w:rsidRPr="00200C7E" w:rsidRDefault="00EA6F59" w:rsidP="00EA6F59">
      <w:pPr>
        <w:jc w:val="center"/>
        <w:rPr>
          <w:rFonts w:cs="Times New Roman"/>
          <w:sz w:val="26"/>
          <w:szCs w:val="26"/>
        </w:rPr>
      </w:pPr>
      <w:r w:rsidRPr="00200C7E">
        <w:rPr>
          <w:rFonts w:cs="Times New Roman"/>
          <w:sz w:val="26"/>
          <w:szCs w:val="26"/>
          <w:lang w:val="vi-VN"/>
        </w:rPr>
        <w:t xml:space="preserve">Lê Thị Huyền Trang </w:t>
      </w:r>
      <w:r w:rsidRPr="00200C7E">
        <w:rPr>
          <w:rFonts w:cs="Times New Roman"/>
          <w:sz w:val="26"/>
          <w:szCs w:val="26"/>
        </w:rPr>
        <w:t>- THCS thị trấn Cát Hải - Huyện Cát Hải</w:t>
      </w:r>
    </w:p>
    <w:p w:rsidR="00EA6F59" w:rsidRPr="00200C7E" w:rsidRDefault="00EA6F59" w:rsidP="003D7CDE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3D7CDE" w:rsidRPr="00E021E1" w:rsidRDefault="00222768" w:rsidP="003D7CDE">
      <w:pPr>
        <w:jc w:val="center"/>
        <w:rPr>
          <w:rFonts w:cs="Times New Roman"/>
          <w:sz w:val="26"/>
          <w:szCs w:val="26"/>
        </w:rPr>
      </w:pPr>
      <w:r w:rsidRPr="00E021E1">
        <w:rPr>
          <w:rFonts w:cs="Times New Roman"/>
          <w:sz w:val="26"/>
          <w:szCs w:val="26"/>
        </w:rPr>
        <w:t>CAUHOI</w:t>
      </w:r>
    </w:p>
    <w:p w:rsidR="00E70950" w:rsidRPr="00200C7E" w:rsidRDefault="003F19BF" w:rsidP="00B95933">
      <w:pPr>
        <w:rPr>
          <w:sz w:val="26"/>
          <w:szCs w:val="26"/>
          <w:lang w:val="fr-FR"/>
        </w:rPr>
      </w:pPr>
      <w:r w:rsidRPr="00200C7E">
        <w:rPr>
          <w:rFonts w:cs="Times New Roman"/>
          <w:b/>
          <w:sz w:val="26"/>
          <w:szCs w:val="26"/>
        </w:rPr>
        <w:t xml:space="preserve">Bài </w:t>
      </w:r>
      <w:r w:rsidR="00B95933" w:rsidRPr="00200C7E">
        <w:rPr>
          <w:rFonts w:cs="Times New Roman"/>
          <w:b/>
          <w:sz w:val="26"/>
          <w:szCs w:val="26"/>
        </w:rPr>
        <w:t>4</w:t>
      </w:r>
      <w:r w:rsidR="00E021E1">
        <w:rPr>
          <w:rFonts w:cs="Times New Roman"/>
          <w:b/>
          <w:sz w:val="26"/>
          <w:szCs w:val="26"/>
        </w:rPr>
        <w:t>.</w:t>
      </w:r>
      <w:r w:rsidRPr="00200C7E">
        <w:rPr>
          <w:rFonts w:cs="Times New Roman"/>
          <w:b/>
          <w:sz w:val="26"/>
          <w:szCs w:val="26"/>
        </w:rPr>
        <w:t xml:space="preserve"> (</w:t>
      </w:r>
      <w:r w:rsidR="00B95933" w:rsidRPr="00200C7E">
        <w:rPr>
          <w:rFonts w:cs="Times New Roman"/>
          <w:b/>
          <w:sz w:val="26"/>
          <w:szCs w:val="26"/>
        </w:rPr>
        <w:t>0,75</w:t>
      </w:r>
      <w:r w:rsidRPr="00200C7E">
        <w:rPr>
          <w:rFonts w:cs="Times New Roman"/>
          <w:b/>
          <w:sz w:val="26"/>
          <w:szCs w:val="26"/>
        </w:rPr>
        <w:t xml:space="preserve"> điểm)</w:t>
      </w:r>
      <w:r w:rsidR="004431D0" w:rsidRPr="00200C7E">
        <w:rPr>
          <w:rFonts w:cs="Times New Roman"/>
          <w:b/>
          <w:sz w:val="26"/>
          <w:szCs w:val="26"/>
        </w:rPr>
        <w:t xml:space="preserve"> </w:t>
      </w:r>
    </w:p>
    <w:p w:rsidR="007C1825" w:rsidRPr="00200C7E" w:rsidRDefault="007C1825" w:rsidP="00E021E1">
      <w:pPr>
        <w:pStyle w:val="BodyText0"/>
        <w:ind w:right="3141" w:firstLine="720"/>
        <w:jc w:val="both"/>
      </w:pPr>
      <w:r w:rsidRPr="00200C7E">
        <w:rPr>
          <w:noProof/>
          <w:lang w:val="en-US"/>
        </w:rPr>
        <w:drawing>
          <wp:anchor distT="0" distB="0" distL="0" distR="0" simplePos="0" relativeHeight="251659264" behindDoc="0" locked="0" layoutInCell="1" allowOverlap="1" wp14:anchorId="05EB7538" wp14:editId="34FCA8DB">
            <wp:simplePos x="0" y="0"/>
            <wp:positionH relativeFrom="page">
              <wp:posOffset>5092700</wp:posOffset>
            </wp:positionH>
            <wp:positionV relativeFrom="paragraph">
              <wp:posOffset>5080</wp:posOffset>
            </wp:positionV>
            <wp:extent cx="1499616" cy="1284731"/>
            <wp:effectExtent l="0" t="0" r="0" b="0"/>
            <wp:wrapNone/>
            <wp:docPr id="1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616" cy="1284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0C7E">
        <w:t>Người ta khoan một lỗ hình trụ đường kính 9 cm xuyên qua một khối gỗ hình hộp chữ nhật cao 18cm có đáy là hình vuông có cạnh là 48cm.(hình vẽ). Tính th</w:t>
      </w:r>
      <w:r w:rsidR="00222768">
        <w:rPr>
          <w:lang w:val="en-US"/>
        </w:rPr>
        <w:t>ể</w:t>
      </w:r>
      <w:r w:rsidRPr="00200C7E">
        <w:t xml:space="preserve"> tích còn lại của khối gỗ.</w:t>
      </w:r>
    </w:p>
    <w:p w:rsidR="006C59C6" w:rsidRPr="00200C7E" w:rsidRDefault="006C59C6" w:rsidP="00BD2AF6">
      <w:pPr>
        <w:pStyle w:val="BodyText1"/>
        <w:shd w:val="clear" w:color="auto" w:fill="auto"/>
        <w:tabs>
          <w:tab w:val="left" w:pos="718"/>
        </w:tabs>
        <w:spacing w:line="264" w:lineRule="auto"/>
        <w:rPr>
          <w:sz w:val="26"/>
          <w:szCs w:val="26"/>
          <w:lang w:val="de-DE"/>
        </w:rPr>
      </w:pPr>
    </w:p>
    <w:p w:rsidR="00EA6F59" w:rsidRPr="00200C7E" w:rsidRDefault="00EA6F59" w:rsidP="004431D0">
      <w:pPr>
        <w:rPr>
          <w:rFonts w:cs="Times New Roman"/>
          <w:color w:val="000000"/>
          <w:sz w:val="26"/>
          <w:szCs w:val="26"/>
        </w:rPr>
      </w:pPr>
    </w:p>
    <w:p w:rsidR="00EA6F59" w:rsidRPr="00200C7E" w:rsidRDefault="00EA6F59" w:rsidP="003D7CDE">
      <w:pPr>
        <w:rPr>
          <w:rFonts w:cs="Times New Roman"/>
          <w:color w:val="000000"/>
          <w:sz w:val="26"/>
          <w:szCs w:val="26"/>
        </w:rPr>
      </w:pPr>
    </w:p>
    <w:p w:rsidR="003D7CDE" w:rsidRPr="00E021E1" w:rsidRDefault="00222768" w:rsidP="003D7CDE">
      <w:pPr>
        <w:jc w:val="center"/>
        <w:rPr>
          <w:rFonts w:cs="Times New Roman"/>
          <w:color w:val="000000"/>
          <w:sz w:val="26"/>
          <w:szCs w:val="26"/>
        </w:rPr>
      </w:pPr>
      <w:r w:rsidRPr="00E021E1">
        <w:rPr>
          <w:rFonts w:cs="Times New Roman"/>
          <w:color w:val="000000"/>
          <w:sz w:val="26"/>
          <w:szCs w:val="26"/>
        </w:rPr>
        <w:t>DAPAN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7"/>
        <w:gridCol w:w="855"/>
      </w:tblGrid>
      <w:tr w:rsidR="003D7CDE" w:rsidRPr="00200C7E" w:rsidTr="008855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DE" w:rsidRPr="005B2AB0" w:rsidRDefault="003D7CD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B2AB0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DE" w:rsidRPr="005B2AB0" w:rsidRDefault="003D7CD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B2AB0">
              <w:rPr>
                <w:rFonts w:cs="Times New Roman"/>
                <w:b/>
                <w:sz w:val="26"/>
                <w:szCs w:val="26"/>
              </w:rPr>
              <w:t>Nội dung</w:t>
            </w:r>
            <w:bookmarkStart w:id="0" w:name="_GoBack"/>
            <w:bookmarkEnd w:id="0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7CDE" w:rsidRPr="00200C7E" w:rsidRDefault="003D7CD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00C7E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07000E" w:rsidRPr="00200C7E" w:rsidTr="00885537">
        <w:trPr>
          <w:trHeight w:val="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00E" w:rsidRPr="00E021E1" w:rsidRDefault="0007000E" w:rsidP="002C5ED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021E1">
              <w:rPr>
                <w:rFonts w:cs="Times New Roman"/>
                <w:b/>
                <w:sz w:val="26"/>
                <w:szCs w:val="26"/>
              </w:rPr>
              <w:t>4</w:t>
            </w:r>
          </w:p>
          <w:p w:rsidR="0007000E" w:rsidRPr="00200C7E" w:rsidRDefault="0007000E" w:rsidP="0007000E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021E1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E021E1">
              <w:rPr>
                <w:rFonts w:cs="Times New Roman"/>
                <w:b/>
                <w:sz w:val="26"/>
                <w:szCs w:val="26"/>
              </w:rPr>
              <w:t>0,75</w:t>
            </w:r>
            <w:r w:rsidRPr="00E021E1">
              <w:rPr>
                <w:rFonts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00E" w:rsidRPr="00200C7E" w:rsidRDefault="0007000E" w:rsidP="00E70950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 xml:space="preserve">Thể tích </w:t>
            </w:r>
            <w:r w:rsidR="007C1825" w:rsidRPr="00200C7E">
              <w:rPr>
                <w:sz w:val="26"/>
                <w:szCs w:val="26"/>
              </w:rPr>
              <w:t>hình hộp chữ nhật:</w:t>
            </w:r>
          </w:p>
          <w:p w:rsidR="0007000E" w:rsidRPr="00200C7E" w:rsidRDefault="007C1825" w:rsidP="00E70950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200C7E">
              <w:rPr>
                <w:position w:val="-12"/>
                <w:sz w:val="26"/>
                <w:szCs w:val="26"/>
              </w:rPr>
              <w:object w:dxaOrig="31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9" type="#_x0000_t75" style="width:156pt;height:18.75pt" o:ole="">
                  <v:imagedata r:id="rId6" o:title=""/>
                </v:shape>
                <o:OLEObject Type="Embed" ProgID="Equation.DSMT4" ShapeID="_x0000_i1089" DrawAspect="Content" ObjectID="_1739882392" r:id="rId7"/>
              </w:object>
            </w:r>
          </w:p>
          <w:p w:rsidR="0007000E" w:rsidRPr="00200C7E" w:rsidRDefault="0007000E" w:rsidP="00E70950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 xml:space="preserve">Thể tích phần lỗ </w:t>
            </w:r>
            <w:r w:rsidR="007C1825" w:rsidRPr="00200C7E">
              <w:rPr>
                <w:sz w:val="26"/>
                <w:szCs w:val="26"/>
              </w:rPr>
              <w:t>hình trụ</w:t>
            </w:r>
            <w:r w:rsidR="00222768">
              <w:rPr>
                <w:sz w:val="26"/>
                <w:szCs w:val="26"/>
              </w:rPr>
              <w:t xml:space="preserve"> có bán kính R=</w:t>
            </w:r>
            <w:r w:rsidR="00222768" w:rsidRPr="00C251D8">
              <w:rPr>
                <w:position w:val="-24"/>
              </w:rPr>
              <w:object w:dxaOrig="240" w:dyaOrig="620">
                <v:shape id="_x0000_i1090" type="#_x0000_t75" style="width:12pt;height:30.75pt" o:ole="">
                  <v:imagedata r:id="rId8" o:title=""/>
                </v:shape>
                <o:OLEObject Type="Embed" ProgID="Equation.DSMT4" ShapeID="_x0000_i1090" DrawAspect="Content" ObjectID="_1739882393" r:id="rId9"/>
              </w:object>
            </w:r>
            <w:r w:rsidRPr="00200C7E">
              <w:rPr>
                <w:sz w:val="26"/>
                <w:szCs w:val="26"/>
              </w:rPr>
              <w:t xml:space="preserve"> là:</w:t>
            </w:r>
          </w:p>
          <w:p w:rsidR="0007000E" w:rsidRPr="00200C7E" w:rsidRDefault="00222768" w:rsidP="00E70950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222768">
              <w:rPr>
                <w:position w:val="-28"/>
                <w:sz w:val="26"/>
                <w:szCs w:val="26"/>
              </w:rPr>
              <w:object w:dxaOrig="3560" w:dyaOrig="740">
                <v:shape id="_x0000_i1091" type="#_x0000_t75" style="width:177.75pt;height:36.75pt" o:ole="">
                  <v:imagedata r:id="rId10" o:title=""/>
                </v:shape>
                <o:OLEObject Type="Embed" ProgID="Equation.DSMT4" ShapeID="_x0000_i1091" DrawAspect="Content" ObjectID="_1739882394" r:id="rId11"/>
              </w:object>
            </w:r>
          </w:p>
          <w:p w:rsidR="0007000E" w:rsidRPr="00200C7E" w:rsidRDefault="0007000E" w:rsidP="00E70950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200C7E">
              <w:rPr>
                <w:sz w:val="26"/>
                <w:szCs w:val="26"/>
              </w:rPr>
              <w:t>Thể tích phần kim loại còn lại của chi tiết máy là:</w:t>
            </w:r>
          </w:p>
          <w:p w:rsidR="0007000E" w:rsidRPr="00200C7E" w:rsidRDefault="007C1825" w:rsidP="00E70950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200C7E">
              <w:rPr>
                <w:position w:val="-12"/>
                <w:sz w:val="26"/>
                <w:szCs w:val="26"/>
              </w:rPr>
              <w:object w:dxaOrig="3960" w:dyaOrig="380">
                <v:shape id="_x0000_i1092" type="#_x0000_t75" style="width:198pt;height:18.75pt" o:ole="">
                  <v:imagedata r:id="rId12" o:title=""/>
                </v:shape>
                <o:OLEObject Type="Embed" ProgID="Equation.DSMT4" ShapeID="_x0000_i1092" DrawAspect="Content" ObjectID="_1739882395" r:id="rId13"/>
              </w:objec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00E" w:rsidRPr="00200C7E" w:rsidRDefault="0007000E" w:rsidP="00DC65F3">
            <w:pPr>
              <w:rPr>
                <w:rFonts w:cs="Times New Roman"/>
                <w:sz w:val="26"/>
                <w:szCs w:val="26"/>
              </w:rPr>
            </w:pPr>
          </w:p>
          <w:p w:rsidR="0007000E" w:rsidRPr="00200C7E" w:rsidRDefault="0007000E" w:rsidP="002C5ED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00C7E">
              <w:rPr>
                <w:rFonts w:cs="Times New Roman"/>
                <w:sz w:val="26"/>
                <w:szCs w:val="26"/>
              </w:rPr>
              <w:t>0,25</w:t>
            </w:r>
          </w:p>
          <w:p w:rsidR="0007000E" w:rsidRPr="00200C7E" w:rsidRDefault="0007000E" w:rsidP="00DC65F3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07000E" w:rsidRPr="00200C7E" w:rsidRDefault="0007000E" w:rsidP="00DC65F3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200C7E">
              <w:rPr>
                <w:rFonts w:cs="Times New Roman"/>
                <w:sz w:val="26"/>
                <w:szCs w:val="26"/>
              </w:rPr>
              <w:t>0,25</w:t>
            </w:r>
          </w:p>
          <w:p w:rsidR="0007000E" w:rsidRPr="00200C7E" w:rsidRDefault="0007000E" w:rsidP="003B35F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7C1825" w:rsidRPr="00200C7E" w:rsidRDefault="007C1825" w:rsidP="003B35FF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07000E" w:rsidRPr="00200C7E" w:rsidRDefault="0007000E" w:rsidP="003B35F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00C7E">
              <w:rPr>
                <w:rFonts w:cs="Times New Roman"/>
                <w:sz w:val="26"/>
                <w:szCs w:val="26"/>
              </w:rPr>
              <w:t>0,25</w:t>
            </w:r>
          </w:p>
          <w:p w:rsidR="0007000E" w:rsidRPr="00200C7E" w:rsidRDefault="0007000E" w:rsidP="00E40116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3D7CDE" w:rsidRPr="00200C7E" w:rsidRDefault="003D7CDE" w:rsidP="003D7CDE">
      <w:pPr>
        <w:jc w:val="center"/>
        <w:rPr>
          <w:rFonts w:cs="Times New Roman"/>
          <w:b/>
          <w:sz w:val="26"/>
          <w:szCs w:val="26"/>
          <w:lang w:val="vi-VN"/>
        </w:rPr>
      </w:pPr>
    </w:p>
    <w:sectPr w:rsidR="003D7CDE" w:rsidRPr="00200C7E" w:rsidSect="00885537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D1118"/>
    <w:multiLevelType w:val="hybridMultilevel"/>
    <w:tmpl w:val="B2FAD386"/>
    <w:lvl w:ilvl="0" w:tplc="CBE6B4C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 w15:restartNumberingAfterBreak="0">
    <w:nsid w:val="11326C0F"/>
    <w:multiLevelType w:val="hybridMultilevel"/>
    <w:tmpl w:val="3F60B3B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A0FC4"/>
    <w:multiLevelType w:val="hybridMultilevel"/>
    <w:tmpl w:val="D480C376"/>
    <w:lvl w:ilvl="0" w:tplc="042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CDE"/>
    <w:rsid w:val="00065D0C"/>
    <w:rsid w:val="0007000E"/>
    <w:rsid w:val="000A1A2A"/>
    <w:rsid w:val="000B1782"/>
    <w:rsid w:val="0011163B"/>
    <w:rsid w:val="00177D22"/>
    <w:rsid w:val="001957BC"/>
    <w:rsid w:val="001E5300"/>
    <w:rsid w:val="00200C7E"/>
    <w:rsid w:val="00222768"/>
    <w:rsid w:val="002433F3"/>
    <w:rsid w:val="003318DD"/>
    <w:rsid w:val="003B35FF"/>
    <w:rsid w:val="003C2319"/>
    <w:rsid w:val="003D7CDE"/>
    <w:rsid w:val="003F19BF"/>
    <w:rsid w:val="004431D0"/>
    <w:rsid w:val="005259C1"/>
    <w:rsid w:val="00574221"/>
    <w:rsid w:val="005B2AB0"/>
    <w:rsid w:val="00625BF5"/>
    <w:rsid w:val="006C59C6"/>
    <w:rsid w:val="007C1825"/>
    <w:rsid w:val="00836A70"/>
    <w:rsid w:val="00884D0F"/>
    <w:rsid w:val="00885537"/>
    <w:rsid w:val="008B7A05"/>
    <w:rsid w:val="008C5359"/>
    <w:rsid w:val="00922B3A"/>
    <w:rsid w:val="009B4D68"/>
    <w:rsid w:val="00A84241"/>
    <w:rsid w:val="00AF5917"/>
    <w:rsid w:val="00B0657D"/>
    <w:rsid w:val="00B95933"/>
    <w:rsid w:val="00BA14AC"/>
    <w:rsid w:val="00BD2AF6"/>
    <w:rsid w:val="00C33174"/>
    <w:rsid w:val="00C3727F"/>
    <w:rsid w:val="00C90A5C"/>
    <w:rsid w:val="00C94E58"/>
    <w:rsid w:val="00C9710E"/>
    <w:rsid w:val="00CC677B"/>
    <w:rsid w:val="00CE65CF"/>
    <w:rsid w:val="00DC65F3"/>
    <w:rsid w:val="00E021E1"/>
    <w:rsid w:val="00E40116"/>
    <w:rsid w:val="00E70950"/>
    <w:rsid w:val="00EA6F59"/>
    <w:rsid w:val="00ED15FA"/>
    <w:rsid w:val="00F86127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60487-C83A-4E63-AC3F-52F421D2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C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D7CD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3F19BF"/>
    <w:pPr>
      <w:spacing w:after="200" w:line="276" w:lineRule="auto"/>
      <w:ind w:left="720"/>
      <w:contextualSpacing/>
    </w:pPr>
    <w:rPr>
      <w:rFonts w:eastAsia="Arial" w:cs="Times New Roman"/>
      <w:lang w:val="vi-VN"/>
    </w:rPr>
  </w:style>
  <w:style w:type="character" w:customStyle="1" w:styleId="ListParagraphChar">
    <w:name w:val="List Paragraph Char"/>
    <w:link w:val="ListParagraph"/>
    <w:rsid w:val="003F19BF"/>
    <w:rPr>
      <w:rFonts w:ascii="Times New Roman" w:eastAsia="Arial" w:hAnsi="Times New Roman" w:cs="Times New Roman"/>
      <w:sz w:val="28"/>
      <w:lang w:val="vi-VN"/>
    </w:rPr>
  </w:style>
  <w:style w:type="character" w:customStyle="1" w:styleId="Bodytext">
    <w:name w:val="Body text_"/>
    <w:basedOn w:val="DefaultParagraphFont"/>
    <w:link w:val="BodyText1"/>
    <w:rsid w:val="00E4011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E40116"/>
    <w:pPr>
      <w:widowControl w:val="0"/>
      <w:shd w:val="clear" w:color="auto" w:fill="FFFFFF"/>
      <w:spacing w:line="266" w:lineRule="auto"/>
    </w:pPr>
    <w:rPr>
      <w:rFonts w:eastAsia="Times New Roman" w:cs="Times New Roman"/>
      <w:sz w:val="16"/>
      <w:szCs w:val="16"/>
    </w:rPr>
  </w:style>
  <w:style w:type="character" w:customStyle="1" w:styleId="Nghieng">
    <w:name w:val="Nghieng"/>
    <w:rsid w:val="00F86127"/>
    <w:rPr>
      <w:i/>
    </w:rPr>
  </w:style>
  <w:style w:type="paragraph" w:styleId="BodyText0">
    <w:name w:val="Body Text"/>
    <w:basedOn w:val="Normal"/>
    <w:link w:val="BodyTextChar"/>
    <w:uiPriority w:val="1"/>
    <w:qFormat/>
    <w:rsid w:val="00B95933"/>
    <w:pPr>
      <w:widowControl w:val="0"/>
      <w:autoSpaceDE w:val="0"/>
      <w:autoSpaceDN w:val="0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0"/>
    <w:uiPriority w:val="1"/>
    <w:rsid w:val="00B95933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71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12</cp:revision>
  <cp:lastPrinted>2021-02-20T04:59:00Z</cp:lastPrinted>
  <dcterms:created xsi:type="dcterms:W3CDTF">2021-02-05T14:37:00Z</dcterms:created>
  <dcterms:modified xsi:type="dcterms:W3CDTF">2023-03-09T08:53:00Z</dcterms:modified>
</cp:coreProperties>
</file>