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966"/>
      </w:tblGrid>
      <w:tr w:rsidR="00A80162" w:rsidRPr="00465CFB" w:rsidTr="00F74552">
        <w:tc>
          <w:tcPr>
            <w:tcW w:w="8966" w:type="dxa"/>
            <w:tcBorders>
              <w:top w:val="thinThickThinSmallGap" w:sz="18" w:space="0" w:color="auto"/>
              <w:left w:val="thinThickThinSmallGap" w:sz="18" w:space="0" w:color="auto"/>
              <w:bottom w:val="thinThickThinSmallGap" w:sz="18" w:space="0" w:color="auto"/>
              <w:right w:val="thinThickThinSmallGap" w:sz="18" w:space="0" w:color="auto"/>
            </w:tcBorders>
          </w:tcPr>
          <w:p w:rsidR="00811425" w:rsidRPr="006D09D4" w:rsidRDefault="00811425" w:rsidP="00811425">
            <w:pPr>
              <w:spacing w:before="120"/>
              <w:jc w:val="center"/>
              <w:rPr>
                <w:szCs w:val="26"/>
              </w:rPr>
            </w:pPr>
            <w:r w:rsidRPr="006D09D4">
              <w:rPr>
                <w:szCs w:val="26"/>
              </w:rPr>
              <w:t>ỦY BAN NHÂN DÂN HUYỆN CÁT HẢI</w:t>
            </w:r>
          </w:p>
          <w:p w:rsidR="00811425" w:rsidRPr="000E65C9" w:rsidRDefault="00811425" w:rsidP="00811425">
            <w:pPr>
              <w:spacing w:after="120"/>
              <w:jc w:val="center"/>
              <w:rPr>
                <w:b/>
                <w:sz w:val="28"/>
                <w:szCs w:val="28"/>
              </w:rPr>
            </w:pPr>
            <w:r w:rsidRPr="000E65C9">
              <w:rPr>
                <w:noProof/>
                <w:sz w:val="28"/>
                <w:szCs w:val="28"/>
                <w:lang w:val="en-US"/>
              </w:rPr>
              <mc:AlternateContent>
                <mc:Choice Requires="wps">
                  <w:drawing>
                    <wp:anchor distT="0" distB="0" distL="114300" distR="114300" simplePos="0" relativeHeight="251675648" behindDoc="0" locked="0" layoutInCell="1" allowOverlap="1" wp14:anchorId="61841F5D" wp14:editId="24B40A87">
                      <wp:simplePos x="0" y="0"/>
                      <wp:positionH relativeFrom="column">
                        <wp:posOffset>1971675</wp:posOffset>
                      </wp:positionH>
                      <wp:positionV relativeFrom="paragraph">
                        <wp:posOffset>202565</wp:posOffset>
                      </wp:positionV>
                      <wp:extent cx="1600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C2094D"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5.25pt,15.95pt" to="281.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m+tAEAALcDAAAOAAAAZHJzL2Uyb0RvYy54bWysU8GOEzEMvSPxD1HudKYr7Q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" strokecolor="black [3200]" strokeweight=".5pt">
                      <v:stroke joinstyle="miter"/>
                    </v:line>
                  </w:pict>
                </mc:Fallback>
              </mc:AlternateContent>
            </w:r>
            <w:r w:rsidRPr="000E65C9">
              <w:rPr>
                <w:b/>
                <w:sz w:val="28"/>
                <w:szCs w:val="28"/>
              </w:rPr>
              <w:t>TRƯỜNG THCS THỊ TRẤN CÁT BÀ</w:t>
            </w:r>
          </w:p>
          <w:p w:rsidR="00811425" w:rsidRPr="000E65C9" w:rsidRDefault="00811425" w:rsidP="00811425">
            <w:pPr>
              <w:spacing w:after="120"/>
              <w:jc w:val="both"/>
              <w:rPr>
                <w:b/>
                <w:sz w:val="28"/>
                <w:szCs w:val="28"/>
              </w:rPr>
            </w:pPr>
          </w:p>
          <w:p w:rsidR="00811425" w:rsidRPr="000E65C9" w:rsidRDefault="00811425" w:rsidP="00811425">
            <w:pPr>
              <w:spacing w:after="120"/>
              <w:jc w:val="both"/>
              <w:rPr>
                <w:b/>
                <w:sz w:val="28"/>
                <w:szCs w:val="28"/>
              </w:rPr>
            </w:pPr>
          </w:p>
          <w:p w:rsidR="00811425" w:rsidRDefault="00811425" w:rsidP="00811425">
            <w:pPr>
              <w:spacing w:after="120"/>
              <w:jc w:val="center"/>
              <w:rPr>
                <w:b/>
                <w:sz w:val="28"/>
                <w:szCs w:val="28"/>
              </w:rPr>
            </w:pPr>
            <w:r>
              <w:rPr>
                <w:b/>
                <w:sz w:val="28"/>
                <w:szCs w:val="28"/>
              </w:rPr>
              <w:t>HỘI THI GIÁO VIÊN TRUNG HỌC CƠ SỞ DẠY GIỎI CẤP HUYỆN</w:t>
            </w:r>
          </w:p>
          <w:p w:rsidR="00811425" w:rsidRPr="000E65C9" w:rsidRDefault="00811425" w:rsidP="00811425">
            <w:pPr>
              <w:spacing w:after="120"/>
              <w:jc w:val="center"/>
              <w:rPr>
                <w:b/>
                <w:sz w:val="28"/>
                <w:szCs w:val="28"/>
              </w:rPr>
            </w:pPr>
            <w:r>
              <w:rPr>
                <w:b/>
                <w:sz w:val="28"/>
                <w:szCs w:val="28"/>
              </w:rPr>
              <w:t>NĂM HỌC 2024-2025</w:t>
            </w:r>
          </w:p>
          <w:p w:rsidR="00811425" w:rsidRDefault="00811425" w:rsidP="00811425">
            <w:pPr>
              <w:spacing w:after="120"/>
              <w:jc w:val="center"/>
              <w:rPr>
                <w:b/>
                <w:sz w:val="28"/>
                <w:szCs w:val="28"/>
              </w:rPr>
            </w:pPr>
          </w:p>
          <w:p w:rsidR="00811425" w:rsidRPr="000E65C9" w:rsidRDefault="00811425" w:rsidP="00811425">
            <w:pPr>
              <w:spacing w:after="120"/>
              <w:jc w:val="center"/>
              <w:rPr>
                <w:b/>
                <w:sz w:val="28"/>
                <w:szCs w:val="28"/>
              </w:rPr>
            </w:pPr>
          </w:p>
          <w:p w:rsidR="00811425" w:rsidRPr="005D252E" w:rsidRDefault="00811425" w:rsidP="00811425">
            <w:pPr>
              <w:spacing w:after="120"/>
              <w:jc w:val="center"/>
              <w:rPr>
                <w:b/>
                <w:sz w:val="32"/>
                <w:szCs w:val="28"/>
              </w:rPr>
            </w:pPr>
            <w:r w:rsidRPr="005D252E">
              <w:rPr>
                <w:b/>
                <w:sz w:val="32"/>
                <w:szCs w:val="28"/>
              </w:rPr>
              <w:t>BÁO CÁO</w:t>
            </w:r>
          </w:p>
          <w:p w:rsidR="00811425" w:rsidRDefault="00811425" w:rsidP="00811425">
            <w:pPr>
              <w:spacing w:after="120"/>
              <w:jc w:val="center"/>
              <w:rPr>
                <w:b/>
                <w:sz w:val="28"/>
                <w:szCs w:val="28"/>
              </w:rPr>
            </w:pPr>
            <w:r>
              <w:rPr>
                <w:b/>
                <w:sz w:val="28"/>
                <w:szCs w:val="28"/>
              </w:rPr>
              <w:t>BIỆN PHÁP NÂNG CAO CHẤT LƯỢNG GIÁO DỤC</w:t>
            </w:r>
          </w:p>
          <w:p w:rsidR="00811425" w:rsidRPr="000E65C9" w:rsidRDefault="00811425" w:rsidP="00811425">
            <w:pPr>
              <w:spacing w:after="120"/>
              <w:jc w:val="center"/>
              <w:rPr>
                <w:b/>
                <w:sz w:val="28"/>
                <w:szCs w:val="28"/>
              </w:rPr>
            </w:pPr>
            <w:r>
              <w:rPr>
                <w:b/>
                <w:sz w:val="28"/>
                <w:szCs w:val="28"/>
              </w:rPr>
              <w:t>MÔN: KHOA HỌC TỰ NHIÊN</w:t>
            </w:r>
          </w:p>
          <w:p w:rsidR="00811425" w:rsidRDefault="00811425" w:rsidP="00811425">
            <w:pPr>
              <w:spacing w:after="120"/>
              <w:jc w:val="center"/>
              <w:rPr>
                <w:b/>
                <w:sz w:val="28"/>
                <w:szCs w:val="28"/>
              </w:rPr>
            </w:pPr>
          </w:p>
          <w:p w:rsidR="00811425" w:rsidRDefault="00811425" w:rsidP="00811425">
            <w:pPr>
              <w:spacing w:after="120"/>
              <w:jc w:val="center"/>
              <w:rPr>
                <w:b/>
                <w:sz w:val="28"/>
                <w:szCs w:val="28"/>
              </w:rPr>
            </w:pPr>
          </w:p>
          <w:p w:rsidR="00811425" w:rsidRPr="000E65C9" w:rsidRDefault="00811425" w:rsidP="00811425">
            <w:pPr>
              <w:spacing w:after="120"/>
              <w:jc w:val="center"/>
              <w:rPr>
                <w:b/>
                <w:sz w:val="28"/>
                <w:szCs w:val="28"/>
              </w:rPr>
            </w:pPr>
            <w:r>
              <w:rPr>
                <w:b/>
                <w:sz w:val="28"/>
                <w:szCs w:val="28"/>
              </w:rPr>
              <w:t>TÊN BIỆN PHÁP</w:t>
            </w:r>
          </w:p>
          <w:p w:rsidR="00811425" w:rsidRPr="000E65C9" w:rsidRDefault="00811425" w:rsidP="00811425">
            <w:pPr>
              <w:spacing w:after="120"/>
              <w:jc w:val="center"/>
              <w:rPr>
                <w:b/>
                <w:sz w:val="28"/>
                <w:szCs w:val="28"/>
              </w:rPr>
            </w:pPr>
            <w:r w:rsidRPr="000E65C9">
              <w:rPr>
                <w:b/>
                <w:sz w:val="28"/>
                <w:szCs w:val="28"/>
              </w:rPr>
              <w:t xml:space="preserve">Thiết kế và </w:t>
            </w:r>
            <w:r>
              <w:rPr>
                <w:b/>
                <w:sz w:val="28"/>
                <w:szCs w:val="28"/>
              </w:rPr>
              <w:t>tổ chức</w:t>
            </w:r>
            <w:r w:rsidRPr="000E65C9">
              <w:rPr>
                <w:b/>
                <w:sz w:val="28"/>
                <w:szCs w:val="28"/>
              </w:rPr>
              <w:t xml:space="preserve"> trò chơi học tập nhằm tạo hứng thú cho </w:t>
            </w:r>
            <w:r w:rsidR="00B06F91">
              <w:rPr>
                <w:b/>
                <w:sz w:val="28"/>
                <w:szCs w:val="28"/>
              </w:rPr>
              <w:t>học sinh</w:t>
            </w:r>
            <w:r>
              <w:rPr>
                <w:b/>
                <w:sz w:val="28"/>
                <w:szCs w:val="28"/>
              </w:rPr>
              <w:t xml:space="preserve"> </w:t>
            </w:r>
            <w:r w:rsidRPr="000E65C9">
              <w:rPr>
                <w:b/>
                <w:sz w:val="28"/>
                <w:szCs w:val="28"/>
              </w:rPr>
              <w:t>và nâng cao chất lượng môn Khoa học tự nhiên tại trường THCS thị trấn Cát Bà.</w:t>
            </w:r>
          </w:p>
          <w:p w:rsidR="00811425" w:rsidRPr="000E65C9" w:rsidRDefault="00811425" w:rsidP="00811425">
            <w:pPr>
              <w:spacing w:after="120"/>
              <w:ind w:left="142" w:right="245"/>
              <w:jc w:val="both"/>
              <w:rPr>
                <w:b/>
                <w:sz w:val="28"/>
                <w:szCs w:val="28"/>
              </w:rPr>
            </w:pPr>
          </w:p>
          <w:p w:rsidR="00811425" w:rsidRPr="000E65C9" w:rsidRDefault="00811425" w:rsidP="00811425">
            <w:pPr>
              <w:spacing w:after="120"/>
              <w:jc w:val="both"/>
              <w:rPr>
                <w:b/>
                <w:sz w:val="28"/>
                <w:szCs w:val="28"/>
              </w:rPr>
            </w:pPr>
          </w:p>
          <w:p w:rsidR="00811425" w:rsidRPr="000E65C9" w:rsidRDefault="00811425" w:rsidP="00811425">
            <w:pPr>
              <w:spacing w:after="120"/>
              <w:jc w:val="both"/>
              <w:rPr>
                <w:b/>
                <w:sz w:val="28"/>
                <w:szCs w:val="28"/>
              </w:rPr>
            </w:pPr>
          </w:p>
          <w:p w:rsidR="00811425" w:rsidRPr="000E65C9" w:rsidRDefault="00811425" w:rsidP="00811425">
            <w:pPr>
              <w:spacing w:after="120"/>
              <w:jc w:val="both"/>
              <w:rPr>
                <w:b/>
                <w:sz w:val="28"/>
                <w:szCs w:val="28"/>
              </w:rPr>
            </w:pPr>
          </w:p>
          <w:p w:rsidR="00811425" w:rsidRDefault="00811425" w:rsidP="00811425">
            <w:pPr>
              <w:spacing w:after="120"/>
              <w:jc w:val="both"/>
              <w:rPr>
                <w:b/>
                <w:sz w:val="28"/>
                <w:szCs w:val="28"/>
              </w:rPr>
            </w:pPr>
            <w:r w:rsidRPr="000E65C9">
              <w:rPr>
                <w:b/>
                <w:sz w:val="28"/>
                <w:szCs w:val="28"/>
              </w:rPr>
              <w:t xml:space="preserve">                   </w:t>
            </w:r>
            <w:r>
              <w:rPr>
                <w:b/>
                <w:sz w:val="28"/>
                <w:szCs w:val="28"/>
              </w:rPr>
              <w:t>TÁC GIẢ: BÙI THỊ THANH THẢO</w:t>
            </w:r>
          </w:p>
          <w:p w:rsidR="00811425" w:rsidRDefault="00811425" w:rsidP="00811425">
            <w:pPr>
              <w:spacing w:after="120"/>
              <w:jc w:val="both"/>
              <w:rPr>
                <w:b/>
                <w:sz w:val="28"/>
                <w:szCs w:val="28"/>
              </w:rPr>
            </w:pPr>
            <w:r w:rsidRPr="000E65C9">
              <w:rPr>
                <w:b/>
                <w:sz w:val="28"/>
                <w:szCs w:val="28"/>
              </w:rPr>
              <w:t xml:space="preserve">                   Giáo viên</w:t>
            </w:r>
            <w:r>
              <w:rPr>
                <w:b/>
                <w:sz w:val="28"/>
                <w:szCs w:val="28"/>
              </w:rPr>
              <w:t xml:space="preserve"> t</w:t>
            </w:r>
            <w:r w:rsidRPr="000E65C9">
              <w:rPr>
                <w:b/>
                <w:sz w:val="28"/>
                <w:szCs w:val="28"/>
              </w:rPr>
              <w:t>rường</w:t>
            </w:r>
            <w:r>
              <w:rPr>
                <w:b/>
                <w:sz w:val="28"/>
                <w:szCs w:val="28"/>
              </w:rPr>
              <w:t>:</w:t>
            </w:r>
            <w:r w:rsidRPr="000E65C9">
              <w:rPr>
                <w:b/>
                <w:sz w:val="28"/>
                <w:szCs w:val="28"/>
              </w:rPr>
              <w:t xml:space="preserve"> THCS thị trấn Cát Bà</w:t>
            </w:r>
            <w:r>
              <w:rPr>
                <w:b/>
                <w:sz w:val="28"/>
                <w:szCs w:val="28"/>
              </w:rPr>
              <w:t>. Huyện: Cát Hải</w:t>
            </w:r>
          </w:p>
          <w:p w:rsidR="00811425" w:rsidRPr="000E65C9" w:rsidRDefault="00811425" w:rsidP="00811425">
            <w:pPr>
              <w:spacing w:after="120"/>
              <w:jc w:val="both"/>
              <w:rPr>
                <w:b/>
                <w:sz w:val="28"/>
                <w:szCs w:val="28"/>
              </w:rPr>
            </w:pPr>
            <w:r>
              <w:rPr>
                <w:b/>
                <w:sz w:val="28"/>
                <w:szCs w:val="28"/>
              </w:rPr>
              <w:t xml:space="preserve">                   Tổ chuyên môn: Khoa học tự nhiên.</w:t>
            </w:r>
          </w:p>
          <w:p w:rsidR="00811425" w:rsidRPr="000E65C9" w:rsidRDefault="00811425" w:rsidP="00811425">
            <w:pPr>
              <w:spacing w:after="120"/>
              <w:jc w:val="both"/>
              <w:rPr>
                <w:b/>
                <w:sz w:val="28"/>
                <w:szCs w:val="28"/>
              </w:rPr>
            </w:pPr>
          </w:p>
          <w:p w:rsidR="00811425" w:rsidRPr="000E65C9" w:rsidRDefault="00811425" w:rsidP="00811425">
            <w:pPr>
              <w:spacing w:after="120"/>
              <w:jc w:val="both"/>
              <w:rPr>
                <w:b/>
                <w:sz w:val="28"/>
                <w:szCs w:val="28"/>
              </w:rPr>
            </w:pPr>
          </w:p>
          <w:p w:rsidR="00811425" w:rsidRDefault="00811425" w:rsidP="00811425">
            <w:pPr>
              <w:spacing w:after="120"/>
              <w:jc w:val="both"/>
              <w:rPr>
                <w:b/>
                <w:sz w:val="28"/>
                <w:szCs w:val="28"/>
              </w:rPr>
            </w:pPr>
          </w:p>
          <w:p w:rsidR="00811425" w:rsidRDefault="00811425" w:rsidP="00811425">
            <w:pPr>
              <w:spacing w:after="120"/>
              <w:jc w:val="both"/>
              <w:rPr>
                <w:b/>
                <w:sz w:val="28"/>
                <w:szCs w:val="28"/>
              </w:rPr>
            </w:pPr>
          </w:p>
          <w:p w:rsidR="00811425" w:rsidRPr="000E65C9" w:rsidRDefault="00811425" w:rsidP="00811425">
            <w:pPr>
              <w:spacing w:after="120"/>
              <w:jc w:val="both"/>
              <w:rPr>
                <w:b/>
                <w:sz w:val="28"/>
                <w:szCs w:val="28"/>
              </w:rPr>
            </w:pPr>
          </w:p>
          <w:p w:rsidR="00811425" w:rsidRDefault="00811425" w:rsidP="00811425">
            <w:pPr>
              <w:spacing w:after="120"/>
              <w:jc w:val="both"/>
              <w:rPr>
                <w:b/>
                <w:sz w:val="28"/>
                <w:szCs w:val="28"/>
              </w:rPr>
            </w:pPr>
          </w:p>
          <w:p w:rsidR="00811425" w:rsidRDefault="00811425" w:rsidP="00811425">
            <w:pPr>
              <w:spacing w:after="120"/>
              <w:jc w:val="both"/>
              <w:rPr>
                <w:b/>
                <w:sz w:val="28"/>
                <w:szCs w:val="28"/>
              </w:rPr>
            </w:pPr>
          </w:p>
          <w:p w:rsidR="007C32EE" w:rsidRDefault="00811425" w:rsidP="00811425">
            <w:pPr>
              <w:jc w:val="center"/>
              <w:rPr>
                <w:b/>
                <w:i/>
                <w:sz w:val="28"/>
                <w:szCs w:val="28"/>
              </w:rPr>
            </w:pPr>
            <w:r>
              <w:rPr>
                <w:b/>
                <w:i/>
                <w:sz w:val="28"/>
                <w:szCs w:val="28"/>
              </w:rPr>
              <w:t>Cát Hải,</w:t>
            </w:r>
            <w:r w:rsidRPr="000E65C9">
              <w:rPr>
                <w:b/>
                <w:i/>
                <w:sz w:val="28"/>
                <w:szCs w:val="28"/>
              </w:rPr>
              <w:t xml:space="preserve"> tháng 2 năm 202</w:t>
            </w:r>
            <w:r>
              <w:rPr>
                <w:b/>
                <w:i/>
                <w:sz w:val="28"/>
                <w:szCs w:val="28"/>
              </w:rPr>
              <w:t>5</w:t>
            </w:r>
          </w:p>
          <w:p w:rsidR="00811425" w:rsidRPr="00465CFB" w:rsidRDefault="00811425" w:rsidP="00811425">
            <w:pPr>
              <w:jc w:val="center"/>
              <w:rPr>
                <w:b/>
                <w:sz w:val="28"/>
                <w:szCs w:val="28"/>
              </w:rPr>
            </w:pPr>
          </w:p>
        </w:tc>
      </w:tr>
      <w:tr w:rsidR="004942DC" w:rsidRPr="00465CFB" w:rsidTr="0044692F">
        <w:trPr>
          <w:trHeight w:val="1169"/>
        </w:trPr>
        <w:tc>
          <w:tcPr>
            <w:tcW w:w="8966" w:type="dxa"/>
            <w:tcBorders>
              <w:top w:val="thinThickThinSmallGap" w:sz="18" w:space="0" w:color="auto"/>
              <w:left w:val="thinThickThinSmallGap" w:sz="18" w:space="0" w:color="auto"/>
              <w:bottom w:val="thinThickThinSmallGap" w:sz="18" w:space="0" w:color="auto"/>
              <w:right w:val="thinThickThinSmallGap" w:sz="18" w:space="0" w:color="auto"/>
            </w:tcBorders>
          </w:tcPr>
          <w:p w:rsidR="00811425" w:rsidRPr="006D09D4" w:rsidRDefault="00811425" w:rsidP="00492BBA">
            <w:pPr>
              <w:spacing w:before="120"/>
              <w:jc w:val="center"/>
              <w:rPr>
                <w:szCs w:val="26"/>
              </w:rPr>
            </w:pPr>
            <w:r w:rsidRPr="006D09D4">
              <w:rPr>
                <w:szCs w:val="26"/>
              </w:rPr>
              <w:lastRenderedPageBreak/>
              <w:t>ỦY BAN NHÂN DÂN HUYỆN CÁT HẢI</w:t>
            </w:r>
          </w:p>
          <w:p w:rsidR="00811425" w:rsidRPr="000E65C9" w:rsidRDefault="00811425" w:rsidP="00492BBA">
            <w:pPr>
              <w:spacing w:after="120"/>
              <w:jc w:val="center"/>
              <w:rPr>
                <w:b/>
                <w:sz w:val="28"/>
                <w:szCs w:val="28"/>
              </w:rPr>
            </w:pPr>
            <w:r w:rsidRPr="000E65C9">
              <w:rPr>
                <w:noProof/>
                <w:sz w:val="28"/>
                <w:szCs w:val="28"/>
                <w:lang w:val="en-US"/>
              </w:rPr>
              <mc:AlternateContent>
                <mc:Choice Requires="wps">
                  <w:drawing>
                    <wp:anchor distT="0" distB="0" distL="114300" distR="114300" simplePos="0" relativeHeight="251677696" behindDoc="0" locked="0" layoutInCell="1" allowOverlap="1" wp14:anchorId="4F4D3F88" wp14:editId="618B2D14">
                      <wp:simplePos x="0" y="0"/>
                      <wp:positionH relativeFrom="column">
                        <wp:posOffset>1971675</wp:posOffset>
                      </wp:positionH>
                      <wp:positionV relativeFrom="paragraph">
                        <wp:posOffset>202565</wp:posOffset>
                      </wp:positionV>
                      <wp:extent cx="16002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CFAFA8"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5.25pt,15.95pt" to="281.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" strokecolor="black [3200]" strokeweight=".5pt">
                      <v:stroke joinstyle="miter"/>
                    </v:line>
                  </w:pict>
                </mc:Fallback>
              </mc:AlternateContent>
            </w:r>
            <w:r w:rsidRPr="000E65C9">
              <w:rPr>
                <w:b/>
                <w:sz w:val="28"/>
                <w:szCs w:val="28"/>
              </w:rPr>
              <w:t>TRƯỜNG THCS THỊ TRẤN CÁT BÀ</w:t>
            </w:r>
          </w:p>
          <w:p w:rsidR="00811425" w:rsidRPr="000E65C9" w:rsidRDefault="00811425" w:rsidP="00492BBA">
            <w:pPr>
              <w:spacing w:after="120"/>
              <w:jc w:val="center"/>
              <w:rPr>
                <w:b/>
                <w:sz w:val="28"/>
                <w:szCs w:val="28"/>
              </w:rPr>
            </w:pPr>
          </w:p>
          <w:p w:rsidR="00811425" w:rsidRDefault="00811425" w:rsidP="00492BBA">
            <w:pPr>
              <w:spacing w:after="120"/>
              <w:jc w:val="center"/>
              <w:rPr>
                <w:b/>
                <w:sz w:val="28"/>
                <w:szCs w:val="28"/>
              </w:rPr>
            </w:pPr>
            <w:r>
              <w:rPr>
                <w:b/>
                <w:sz w:val="28"/>
                <w:szCs w:val="28"/>
              </w:rPr>
              <w:t>HỘI THI GIÁO VIÊN TRUNG HỌC CƠ SỞ DẠY GIỎI CẤP HUYỆN</w:t>
            </w:r>
          </w:p>
          <w:p w:rsidR="00811425" w:rsidRPr="000E65C9" w:rsidRDefault="00811425" w:rsidP="00492BBA">
            <w:pPr>
              <w:spacing w:after="120"/>
              <w:jc w:val="center"/>
              <w:rPr>
                <w:b/>
                <w:sz w:val="28"/>
                <w:szCs w:val="28"/>
              </w:rPr>
            </w:pPr>
            <w:r>
              <w:rPr>
                <w:b/>
                <w:sz w:val="28"/>
                <w:szCs w:val="28"/>
              </w:rPr>
              <w:t>NĂM HỌC 2024-2025</w:t>
            </w:r>
          </w:p>
          <w:p w:rsidR="00811425" w:rsidRPr="000E65C9" w:rsidRDefault="00811425" w:rsidP="00492BBA">
            <w:pPr>
              <w:spacing w:after="120"/>
              <w:jc w:val="center"/>
              <w:rPr>
                <w:b/>
                <w:sz w:val="28"/>
                <w:szCs w:val="28"/>
              </w:rPr>
            </w:pPr>
          </w:p>
          <w:p w:rsidR="00811425" w:rsidRPr="005D252E" w:rsidRDefault="00811425" w:rsidP="00492BBA">
            <w:pPr>
              <w:spacing w:after="120"/>
              <w:jc w:val="center"/>
              <w:rPr>
                <w:b/>
                <w:sz w:val="32"/>
                <w:szCs w:val="28"/>
              </w:rPr>
            </w:pPr>
            <w:r w:rsidRPr="005D252E">
              <w:rPr>
                <w:b/>
                <w:sz w:val="32"/>
                <w:szCs w:val="28"/>
              </w:rPr>
              <w:t>BÁO CÁO</w:t>
            </w:r>
          </w:p>
          <w:p w:rsidR="00811425" w:rsidRDefault="00811425" w:rsidP="00492BBA">
            <w:pPr>
              <w:spacing w:after="120"/>
              <w:jc w:val="center"/>
              <w:rPr>
                <w:b/>
                <w:sz w:val="28"/>
                <w:szCs w:val="28"/>
              </w:rPr>
            </w:pPr>
            <w:r>
              <w:rPr>
                <w:b/>
                <w:sz w:val="28"/>
                <w:szCs w:val="28"/>
              </w:rPr>
              <w:t>BIỆN PHÁP NÂNG CAO CHẤT LƯỢNG GIÁO DỤC</w:t>
            </w:r>
          </w:p>
          <w:p w:rsidR="00811425" w:rsidRPr="000E65C9" w:rsidRDefault="00811425" w:rsidP="00492BBA">
            <w:pPr>
              <w:spacing w:after="120"/>
              <w:jc w:val="center"/>
              <w:rPr>
                <w:b/>
                <w:sz w:val="28"/>
                <w:szCs w:val="28"/>
              </w:rPr>
            </w:pPr>
            <w:r>
              <w:rPr>
                <w:b/>
                <w:sz w:val="28"/>
                <w:szCs w:val="28"/>
              </w:rPr>
              <w:t>MÔN: KHOA HỌC TỰ NHIÊN</w:t>
            </w:r>
          </w:p>
          <w:p w:rsidR="00811425" w:rsidRDefault="00811425" w:rsidP="00492BBA">
            <w:pPr>
              <w:spacing w:after="120"/>
              <w:jc w:val="center"/>
              <w:rPr>
                <w:b/>
                <w:sz w:val="28"/>
                <w:szCs w:val="28"/>
              </w:rPr>
            </w:pPr>
          </w:p>
          <w:p w:rsidR="00811425" w:rsidRDefault="00811425" w:rsidP="00492BBA">
            <w:pPr>
              <w:spacing w:after="120"/>
              <w:jc w:val="center"/>
              <w:rPr>
                <w:b/>
                <w:sz w:val="28"/>
                <w:szCs w:val="28"/>
              </w:rPr>
            </w:pPr>
          </w:p>
          <w:p w:rsidR="00811425" w:rsidRPr="000E65C9" w:rsidRDefault="00811425" w:rsidP="00492BBA">
            <w:pPr>
              <w:spacing w:after="120"/>
              <w:jc w:val="center"/>
              <w:rPr>
                <w:b/>
                <w:sz w:val="28"/>
                <w:szCs w:val="28"/>
              </w:rPr>
            </w:pPr>
            <w:r>
              <w:rPr>
                <w:b/>
                <w:sz w:val="28"/>
                <w:szCs w:val="28"/>
              </w:rPr>
              <w:t>TÊN BIỆN PHÁP</w:t>
            </w:r>
          </w:p>
          <w:p w:rsidR="00811425" w:rsidRPr="000E65C9" w:rsidRDefault="00811425" w:rsidP="00492BBA">
            <w:pPr>
              <w:spacing w:after="120"/>
              <w:jc w:val="center"/>
              <w:rPr>
                <w:b/>
                <w:sz w:val="28"/>
                <w:szCs w:val="28"/>
              </w:rPr>
            </w:pPr>
            <w:r w:rsidRPr="000E65C9">
              <w:rPr>
                <w:b/>
                <w:sz w:val="28"/>
                <w:szCs w:val="28"/>
              </w:rPr>
              <w:t xml:space="preserve">Thiết kế và </w:t>
            </w:r>
            <w:r>
              <w:rPr>
                <w:b/>
                <w:sz w:val="28"/>
                <w:szCs w:val="28"/>
              </w:rPr>
              <w:t>tổ chức</w:t>
            </w:r>
            <w:r w:rsidRPr="000E65C9">
              <w:rPr>
                <w:b/>
                <w:sz w:val="28"/>
                <w:szCs w:val="28"/>
              </w:rPr>
              <w:t xml:space="preserve"> trò chơi học tập nhằm tạo hứng thú cho </w:t>
            </w:r>
            <w:r w:rsidR="00234A9F">
              <w:rPr>
                <w:b/>
                <w:sz w:val="28"/>
                <w:szCs w:val="28"/>
              </w:rPr>
              <w:t>học sinh</w:t>
            </w:r>
            <w:r>
              <w:rPr>
                <w:b/>
                <w:sz w:val="28"/>
                <w:szCs w:val="28"/>
              </w:rPr>
              <w:t xml:space="preserve"> </w:t>
            </w:r>
            <w:r w:rsidRPr="000E65C9">
              <w:rPr>
                <w:b/>
                <w:sz w:val="28"/>
                <w:szCs w:val="28"/>
              </w:rPr>
              <w:t>và nâng cao chất lượng môn Khoa học tự nhiên tại trường THCS thị trấn Cát Bà.</w:t>
            </w:r>
          </w:p>
          <w:p w:rsidR="00811425" w:rsidRPr="000E65C9" w:rsidRDefault="00811425" w:rsidP="00811425">
            <w:pPr>
              <w:spacing w:after="120"/>
              <w:jc w:val="both"/>
              <w:rPr>
                <w:b/>
                <w:sz w:val="28"/>
                <w:szCs w:val="28"/>
              </w:rPr>
            </w:pPr>
          </w:p>
          <w:p w:rsidR="00811425" w:rsidRDefault="00811425" w:rsidP="00811425">
            <w:pPr>
              <w:spacing w:after="120"/>
              <w:jc w:val="both"/>
              <w:rPr>
                <w:b/>
                <w:sz w:val="28"/>
                <w:szCs w:val="28"/>
              </w:rPr>
            </w:pPr>
            <w:r w:rsidRPr="000E65C9">
              <w:rPr>
                <w:b/>
                <w:sz w:val="28"/>
                <w:szCs w:val="28"/>
              </w:rPr>
              <w:t xml:space="preserve">                   </w:t>
            </w:r>
            <w:r>
              <w:rPr>
                <w:b/>
                <w:sz w:val="28"/>
                <w:szCs w:val="28"/>
              </w:rPr>
              <w:t>TÁC GIẢ: BÙI THỊ THANH THẢO</w:t>
            </w:r>
          </w:p>
          <w:p w:rsidR="00811425" w:rsidRDefault="00811425" w:rsidP="00811425">
            <w:pPr>
              <w:spacing w:after="120"/>
              <w:jc w:val="both"/>
              <w:rPr>
                <w:b/>
                <w:sz w:val="28"/>
                <w:szCs w:val="28"/>
              </w:rPr>
            </w:pPr>
            <w:r w:rsidRPr="000E65C9">
              <w:rPr>
                <w:b/>
                <w:sz w:val="28"/>
                <w:szCs w:val="28"/>
              </w:rPr>
              <w:t xml:space="preserve">                   Giáo viên</w:t>
            </w:r>
            <w:r>
              <w:rPr>
                <w:b/>
                <w:sz w:val="28"/>
                <w:szCs w:val="28"/>
              </w:rPr>
              <w:t xml:space="preserve"> t</w:t>
            </w:r>
            <w:r w:rsidRPr="000E65C9">
              <w:rPr>
                <w:b/>
                <w:sz w:val="28"/>
                <w:szCs w:val="28"/>
              </w:rPr>
              <w:t>rường</w:t>
            </w:r>
            <w:r>
              <w:rPr>
                <w:b/>
                <w:sz w:val="28"/>
                <w:szCs w:val="28"/>
              </w:rPr>
              <w:t>:</w:t>
            </w:r>
            <w:r w:rsidRPr="000E65C9">
              <w:rPr>
                <w:b/>
                <w:sz w:val="28"/>
                <w:szCs w:val="28"/>
              </w:rPr>
              <w:t xml:space="preserve"> THCS thị trấn Cát Bà</w:t>
            </w:r>
            <w:r>
              <w:rPr>
                <w:b/>
                <w:sz w:val="28"/>
                <w:szCs w:val="28"/>
              </w:rPr>
              <w:t>. Huyện: Cát Hải</w:t>
            </w:r>
          </w:p>
          <w:p w:rsidR="00811425" w:rsidRPr="000E65C9" w:rsidRDefault="00811425" w:rsidP="00811425">
            <w:pPr>
              <w:spacing w:after="120"/>
              <w:jc w:val="both"/>
              <w:rPr>
                <w:b/>
                <w:sz w:val="28"/>
                <w:szCs w:val="28"/>
              </w:rPr>
            </w:pPr>
            <w:r>
              <w:rPr>
                <w:b/>
                <w:sz w:val="28"/>
                <w:szCs w:val="28"/>
              </w:rPr>
              <w:t xml:space="preserve">                   Tổ chuyên môn: Khoa học tự nhiên.</w:t>
            </w:r>
          </w:p>
          <w:p w:rsidR="004942DC" w:rsidRPr="00465CFB" w:rsidRDefault="004942DC" w:rsidP="005101D4">
            <w:pPr>
              <w:jc w:val="center"/>
              <w:rPr>
                <w:b/>
                <w:sz w:val="28"/>
                <w:szCs w:val="28"/>
              </w:rPr>
            </w:pPr>
          </w:p>
          <w:p w:rsidR="000225CD" w:rsidRPr="00465CFB" w:rsidRDefault="000225CD" w:rsidP="005101D4">
            <w:pPr>
              <w:jc w:val="center"/>
              <w:rPr>
                <w:b/>
                <w:sz w:val="28"/>
                <w:szCs w:val="28"/>
              </w:rPr>
            </w:pPr>
          </w:p>
          <w:p w:rsidR="000225CD" w:rsidRPr="00465CFB" w:rsidRDefault="000225CD" w:rsidP="005101D4">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3884"/>
            </w:tblGrid>
            <w:tr w:rsidR="00DC31D8" w:rsidRPr="00465CFB" w:rsidTr="0044692F">
              <w:trPr>
                <w:trHeight w:val="3587"/>
              </w:trPr>
              <w:tc>
                <w:tcPr>
                  <w:tcW w:w="4719" w:type="dxa"/>
                </w:tcPr>
                <w:p w:rsidR="00DC31D8" w:rsidRPr="00465CFB" w:rsidRDefault="00DC31D8" w:rsidP="005101D4">
                  <w:pPr>
                    <w:jc w:val="center"/>
                    <w:rPr>
                      <w:b/>
                      <w:sz w:val="28"/>
                      <w:szCs w:val="28"/>
                    </w:rPr>
                  </w:pPr>
                  <w:r w:rsidRPr="00465CFB">
                    <w:rPr>
                      <w:b/>
                      <w:sz w:val="28"/>
                      <w:szCs w:val="28"/>
                    </w:rPr>
                    <w:t>XÁC NHẬN CỦA HIỆU TRƯỞNG</w:t>
                  </w:r>
                </w:p>
                <w:p w:rsidR="00DC31D8" w:rsidRPr="00465CFB" w:rsidRDefault="00DC31D8" w:rsidP="005101D4">
                  <w:pPr>
                    <w:jc w:val="center"/>
                    <w:rPr>
                      <w:b/>
                      <w:sz w:val="28"/>
                      <w:szCs w:val="28"/>
                    </w:rPr>
                  </w:pPr>
                </w:p>
                <w:p w:rsidR="00DC31D8" w:rsidRPr="00D011A4" w:rsidRDefault="00DC31D8" w:rsidP="005101D4">
                  <w:pPr>
                    <w:jc w:val="both"/>
                    <w:rPr>
                      <w:i/>
                      <w:sz w:val="28"/>
                      <w:szCs w:val="28"/>
                    </w:rPr>
                  </w:pPr>
                  <w:r w:rsidRPr="00D011A4">
                    <w:rPr>
                      <w:i/>
                      <w:sz w:val="28"/>
                      <w:szCs w:val="28"/>
                    </w:rPr>
                    <w:t>Biện pháp trên đây đã được đồng chí</w:t>
                  </w:r>
                  <w:r w:rsidR="00DC779B" w:rsidRPr="00D011A4">
                    <w:rPr>
                      <w:i/>
                      <w:sz w:val="28"/>
                      <w:szCs w:val="28"/>
                    </w:rPr>
                    <w:t xml:space="preserve"> </w:t>
                  </w:r>
                  <w:r w:rsidR="00DC779B" w:rsidRPr="00D011A4">
                    <w:rPr>
                      <w:b/>
                      <w:i/>
                      <w:sz w:val="28"/>
                      <w:szCs w:val="28"/>
                    </w:rPr>
                    <w:t>Bùi Thị Thanh Thảo</w:t>
                  </w:r>
                  <w:r w:rsidR="00DC779B" w:rsidRPr="00D011A4">
                    <w:rPr>
                      <w:i/>
                      <w:sz w:val="28"/>
                      <w:szCs w:val="28"/>
                    </w:rPr>
                    <w:t xml:space="preserve"> </w:t>
                  </w:r>
                  <w:r w:rsidRPr="00D011A4">
                    <w:rPr>
                      <w:i/>
                      <w:sz w:val="28"/>
                      <w:szCs w:val="28"/>
                    </w:rPr>
                    <w:t>áp dụng</w:t>
                  </w:r>
                  <w:r w:rsidR="003E2410" w:rsidRPr="00D011A4">
                    <w:rPr>
                      <w:i/>
                      <w:sz w:val="28"/>
                      <w:szCs w:val="28"/>
                    </w:rPr>
                    <w:t xml:space="preserve"> tại nhà trường và đạt hiệu quả. Kết quả này chưa được dùng để xét duyệt thành tích khen thưởng cá nhân đồng chí</w:t>
                  </w:r>
                  <w:r w:rsidR="00DC779B" w:rsidRPr="00D011A4">
                    <w:rPr>
                      <w:i/>
                      <w:sz w:val="28"/>
                      <w:szCs w:val="28"/>
                    </w:rPr>
                    <w:t xml:space="preserve"> </w:t>
                  </w:r>
                  <w:r w:rsidR="00DC779B" w:rsidRPr="00D011A4">
                    <w:rPr>
                      <w:b/>
                      <w:i/>
                      <w:sz w:val="28"/>
                      <w:szCs w:val="28"/>
                    </w:rPr>
                    <w:t>Bùi Thị Thanh Thảo.</w:t>
                  </w:r>
                </w:p>
                <w:p w:rsidR="003E2410" w:rsidRDefault="003E2410" w:rsidP="00D011A4">
                  <w:pPr>
                    <w:spacing w:before="120"/>
                    <w:jc w:val="center"/>
                    <w:rPr>
                      <w:b/>
                      <w:sz w:val="28"/>
                      <w:szCs w:val="28"/>
                    </w:rPr>
                  </w:pPr>
                  <w:r w:rsidRPr="00465CFB">
                    <w:rPr>
                      <w:b/>
                      <w:sz w:val="28"/>
                      <w:szCs w:val="28"/>
                    </w:rPr>
                    <w:t>HIỆU TRƯỞ</w:t>
                  </w:r>
                  <w:r w:rsidR="008A357A" w:rsidRPr="00465CFB">
                    <w:rPr>
                      <w:b/>
                      <w:sz w:val="28"/>
                      <w:szCs w:val="28"/>
                    </w:rPr>
                    <w:t>NG</w:t>
                  </w:r>
                </w:p>
                <w:p w:rsidR="00D011A4" w:rsidRDefault="00D011A4" w:rsidP="005101D4">
                  <w:pPr>
                    <w:jc w:val="center"/>
                    <w:rPr>
                      <w:b/>
                      <w:sz w:val="28"/>
                      <w:szCs w:val="28"/>
                    </w:rPr>
                  </w:pPr>
                </w:p>
                <w:p w:rsidR="00D011A4" w:rsidRDefault="00D011A4" w:rsidP="005101D4">
                  <w:pPr>
                    <w:jc w:val="center"/>
                    <w:rPr>
                      <w:b/>
                      <w:sz w:val="28"/>
                      <w:szCs w:val="28"/>
                    </w:rPr>
                  </w:pPr>
                </w:p>
                <w:p w:rsidR="00D011A4" w:rsidRDefault="00D011A4" w:rsidP="005101D4">
                  <w:pPr>
                    <w:jc w:val="center"/>
                    <w:rPr>
                      <w:b/>
                      <w:sz w:val="28"/>
                      <w:szCs w:val="28"/>
                    </w:rPr>
                  </w:pPr>
                </w:p>
                <w:p w:rsidR="00D011A4" w:rsidRDefault="00D011A4" w:rsidP="005101D4">
                  <w:pPr>
                    <w:jc w:val="center"/>
                    <w:rPr>
                      <w:b/>
                      <w:sz w:val="28"/>
                      <w:szCs w:val="28"/>
                    </w:rPr>
                  </w:pPr>
                </w:p>
                <w:p w:rsidR="00234A9F" w:rsidRDefault="00D011A4" w:rsidP="00D011A4">
                  <w:pPr>
                    <w:spacing w:after="120"/>
                    <w:rPr>
                      <w:b/>
                      <w:sz w:val="28"/>
                      <w:szCs w:val="28"/>
                    </w:rPr>
                  </w:pPr>
                  <w:r>
                    <w:rPr>
                      <w:b/>
                      <w:sz w:val="28"/>
                      <w:szCs w:val="28"/>
                    </w:rPr>
                    <w:t xml:space="preserve">              Nguyễn Thị</w:t>
                  </w:r>
                  <w:r w:rsidR="0044692F">
                    <w:rPr>
                      <w:b/>
                      <w:sz w:val="28"/>
                      <w:szCs w:val="28"/>
                    </w:rPr>
                    <w:t xml:space="preserve"> Hương</w:t>
                  </w:r>
                </w:p>
                <w:p w:rsidR="0044692F" w:rsidRPr="00465CFB" w:rsidRDefault="0044692F" w:rsidP="00532AB9">
                  <w:pPr>
                    <w:spacing w:after="120"/>
                    <w:jc w:val="right"/>
                    <w:rPr>
                      <w:b/>
                      <w:sz w:val="28"/>
                      <w:szCs w:val="28"/>
                    </w:rPr>
                  </w:pPr>
                </w:p>
              </w:tc>
              <w:tc>
                <w:tcPr>
                  <w:tcW w:w="3884" w:type="dxa"/>
                </w:tcPr>
                <w:p w:rsidR="00DC31D8" w:rsidRPr="00D011A4" w:rsidRDefault="00EC7673" w:rsidP="005101D4">
                  <w:pPr>
                    <w:jc w:val="center"/>
                    <w:rPr>
                      <w:i/>
                      <w:sz w:val="28"/>
                      <w:szCs w:val="28"/>
                    </w:rPr>
                  </w:pPr>
                  <w:r w:rsidRPr="00D011A4">
                    <w:rPr>
                      <w:i/>
                      <w:sz w:val="28"/>
                      <w:szCs w:val="28"/>
                    </w:rPr>
                    <w:t>Hải Phòng</w:t>
                  </w:r>
                  <w:r w:rsidR="003E2410" w:rsidRPr="00D011A4">
                    <w:rPr>
                      <w:i/>
                      <w:sz w:val="28"/>
                      <w:szCs w:val="28"/>
                    </w:rPr>
                    <w:t xml:space="preserve">, tháng </w:t>
                  </w:r>
                  <w:r w:rsidR="00D50CAE">
                    <w:rPr>
                      <w:i/>
                      <w:sz w:val="28"/>
                      <w:szCs w:val="28"/>
                    </w:rPr>
                    <w:t>2</w:t>
                  </w:r>
                  <w:r w:rsidR="003E2410" w:rsidRPr="00D011A4">
                    <w:rPr>
                      <w:i/>
                      <w:sz w:val="28"/>
                      <w:szCs w:val="28"/>
                    </w:rPr>
                    <w:t xml:space="preserve"> năm 202</w:t>
                  </w:r>
                  <w:r w:rsidR="00492BBA">
                    <w:rPr>
                      <w:i/>
                      <w:sz w:val="28"/>
                      <w:szCs w:val="28"/>
                    </w:rPr>
                    <w:t>5</w:t>
                  </w:r>
                </w:p>
                <w:p w:rsidR="003E2410" w:rsidRPr="00465CFB" w:rsidRDefault="003E2410" w:rsidP="005101D4">
                  <w:pPr>
                    <w:jc w:val="center"/>
                    <w:rPr>
                      <w:b/>
                      <w:sz w:val="28"/>
                      <w:szCs w:val="28"/>
                    </w:rPr>
                  </w:pPr>
                  <w:r w:rsidRPr="00465CFB">
                    <w:rPr>
                      <w:b/>
                      <w:sz w:val="28"/>
                      <w:szCs w:val="28"/>
                    </w:rPr>
                    <w:t>TÁC GIẢ</w:t>
                  </w:r>
                </w:p>
                <w:p w:rsidR="00B4483D" w:rsidRPr="00465CFB" w:rsidRDefault="00B4483D" w:rsidP="005101D4">
                  <w:pPr>
                    <w:jc w:val="center"/>
                    <w:rPr>
                      <w:b/>
                      <w:sz w:val="28"/>
                      <w:szCs w:val="28"/>
                    </w:rPr>
                  </w:pPr>
                </w:p>
                <w:p w:rsidR="00B4483D" w:rsidRPr="00465CFB" w:rsidRDefault="00B4483D" w:rsidP="005101D4">
                  <w:pPr>
                    <w:jc w:val="center"/>
                    <w:rPr>
                      <w:b/>
                      <w:sz w:val="28"/>
                      <w:szCs w:val="28"/>
                    </w:rPr>
                  </w:pPr>
                </w:p>
                <w:p w:rsidR="00B4483D" w:rsidRPr="00465CFB" w:rsidRDefault="00B4483D" w:rsidP="005101D4">
                  <w:pPr>
                    <w:jc w:val="center"/>
                    <w:rPr>
                      <w:b/>
                      <w:sz w:val="28"/>
                      <w:szCs w:val="28"/>
                    </w:rPr>
                  </w:pPr>
                </w:p>
                <w:p w:rsidR="00B4483D" w:rsidRPr="00465CFB" w:rsidRDefault="00B4483D" w:rsidP="005101D4">
                  <w:pPr>
                    <w:jc w:val="center"/>
                    <w:rPr>
                      <w:b/>
                      <w:sz w:val="28"/>
                      <w:szCs w:val="28"/>
                    </w:rPr>
                  </w:pPr>
                </w:p>
                <w:p w:rsidR="00B4483D" w:rsidRPr="00465CFB" w:rsidRDefault="00D011A4" w:rsidP="005101D4">
                  <w:pPr>
                    <w:jc w:val="center"/>
                    <w:rPr>
                      <w:b/>
                      <w:sz w:val="28"/>
                      <w:szCs w:val="28"/>
                    </w:rPr>
                  </w:pPr>
                  <w:r>
                    <w:rPr>
                      <w:b/>
                      <w:sz w:val="28"/>
                      <w:szCs w:val="28"/>
                    </w:rPr>
                    <w:t xml:space="preserve">   </w:t>
                  </w:r>
                  <w:r w:rsidR="00B4483D" w:rsidRPr="00465CFB">
                    <w:rPr>
                      <w:b/>
                      <w:sz w:val="28"/>
                      <w:szCs w:val="28"/>
                    </w:rPr>
                    <w:t>Bùi Thị Thanh Thảo</w:t>
                  </w:r>
                </w:p>
                <w:p w:rsidR="003E2410" w:rsidRPr="00465CFB" w:rsidRDefault="003E2410" w:rsidP="005101D4">
                  <w:pPr>
                    <w:rPr>
                      <w:b/>
                      <w:sz w:val="28"/>
                      <w:szCs w:val="28"/>
                    </w:rPr>
                  </w:pPr>
                </w:p>
                <w:p w:rsidR="00D550EA" w:rsidRPr="00465CFB" w:rsidRDefault="00D550EA" w:rsidP="005101D4">
                  <w:pPr>
                    <w:rPr>
                      <w:b/>
                      <w:sz w:val="28"/>
                      <w:szCs w:val="28"/>
                    </w:rPr>
                  </w:pPr>
                </w:p>
                <w:p w:rsidR="00D550EA" w:rsidRPr="00465CFB" w:rsidRDefault="00D550EA" w:rsidP="005101D4">
                  <w:pPr>
                    <w:rPr>
                      <w:b/>
                      <w:sz w:val="28"/>
                      <w:szCs w:val="28"/>
                    </w:rPr>
                  </w:pPr>
                </w:p>
                <w:p w:rsidR="00D550EA" w:rsidRPr="00465CFB" w:rsidRDefault="00D550EA" w:rsidP="005101D4">
                  <w:pPr>
                    <w:rPr>
                      <w:b/>
                      <w:sz w:val="28"/>
                      <w:szCs w:val="28"/>
                    </w:rPr>
                  </w:pPr>
                </w:p>
                <w:p w:rsidR="00D550EA" w:rsidRPr="00465CFB" w:rsidRDefault="00D550EA" w:rsidP="005101D4">
                  <w:pPr>
                    <w:rPr>
                      <w:b/>
                      <w:sz w:val="28"/>
                      <w:szCs w:val="28"/>
                    </w:rPr>
                  </w:pPr>
                </w:p>
                <w:p w:rsidR="003E2410" w:rsidRPr="00465CFB" w:rsidRDefault="003E2410" w:rsidP="005101D4">
                  <w:pPr>
                    <w:jc w:val="center"/>
                    <w:rPr>
                      <w:b/>
                      <w:sz w:val="28"/>
                      <w:szCs w:val="28"/>
                    </w:rPr>
                  </w:pPr>
                </w:p>
              </w:tc>
            </w:tr>
          </w:tbl>
          <w:p w:rsidR="004942DC" w:rsidRPr="00465CFB" w:rsidRDefault="004942DC" w:rsidP="00532AB9">
            <w:pPr>
              <w:jc w:val="center"/>
              <w:rPr>
                <w:b/>
                <w:sz w:val="28"/>
                <w:szCs w:val="28"/>
              </w:rPr>
            </w:pPr>
          </w:p>
        </w:tc>
      </w:tr>
    </w:tbl>
    <w:p w:rsidR="00F26E20" w:rsidRPr="00465CFB" w:rsidRDefault="00FA6743" w:rsidP="00492BBA">
      <w:pPr>
        <w:jc w:val="center"/>
        <w:rPr>
          <w:b/>
          <w:sz w:val="28"/>
          <w:szCs w:val="28"/>
        </w:rPr>
      </w:pPr>
      <w:r w:rsidRPr="00465CFB">
        <w:rPr>
          <w:b/>
          <w:sz w:val="28"/>
          <w:szCs w:val="28"/>
        </w:rPr>
        <w:lastRenderedPageBreak/>
        <w:t>MỤC LỤC</w:t>
      </w:r>
    </w:p>
    <w:sdt>
      <w:sdtPr>
        <w:rPr>
          <w:rFonts w:ascii="Times New Roman" w:eastAsia="Calibri" w:hAnsi="Times New Roman" w:cs="Times New Roman"/>
          <w:color w:val="auto"/>
          <w:sz w:val="26"/>
          <w:szCs w:val="22"/>
          <w:lang w:val="en-GB"/>
        </w:rPr>
        <w:id w:val="-735700210"/>
        <w:docPartObj>
          <w:docPartGallery w:val="Table of Contents"/>
          <w:docPartUnique/>
        </w:docPartObj>
      </w:sdtPr>
      <w:sdtEndPr>
        <w:rPr>
          <w:b/>
          <w:bCs/>
          <w:noProof/>
        </w:rPr>
      </w:sdtEndPr>
      <w:sdtContent>
        <w:p w:rsidR="00FA6743" w:rsidRPr="00465CFB" w:rsidRDefault="00FA6743">
          <w:pPr>
            <w:pStyle w:val="TOCHeading"/>
            <w:rPr>
              <w:color w:val="auto"/>
            </w:rPr>
          </w:pPr>
        </w:p>
        <w:p w:rsidR="006B1371" w:rsidRDefault="00FA6743">
          <w:pPr>
            <w:pStyle w:val="TOC1"/>
            <w:tabs>
              <w:tab w:val="right" w:leader="dot" w:pos="9062"/>
            </w:tabs>
            <w:rPr>
              <w:rFonts w:asciiTheme="minorHAnsi" w:eastAsiaTheme="minorEastAsia" w:hAnsiTheme="minorHAnsi" w:cstheme="minorBidi"/>
              <w:noProof/>
              <w:sz w:val="22"/>
              <w:lang w:val="en-US"/>
            </w:rPr>
          </w:pPr>
          <w:r w:rsidRPr="00465CFB">
            <w:rPr>
              <w:b/>
              <w:bCs/>
              <w:noProof/>
            </w:rPr>
            <w:fldChar w:fldCharType="begin"/>
          </w:r>
          <w:r w:rsidRPr="00465CFB">
            <w:rPr>
              <w:b/>
              <w:bCs/>
              <w:noProof/>
            </w:rPr>
            <w:instrText xml:space="preserve"> TOC \o "1-3" \h \z \u </w:instrText>
          </w:r>
          <w:r w:rsidRPr="00465CFB">
            <w:rPr>
              <w:b/>
              <w:bCs/>
              <w:noProof/>
            </w:rPr>
            <w:fldChar w:fldCharType="separate"/>
          </w:r>
          <w:hyperlink w:anchor="_Toc190901988" w:history="1">
            <w:r w:rsidR="006B1371" w:rsidRPr="001F29D7">
              <w:rPr>
                <w:rStyle w:val="Hyperlink"/>
                <w:b/>
                <w:noProof/>
              </w:rPr>
              <w:t>I. MỞ ĐẦU</w:t>
            </w:r>
            <w:r w:rsidR="006B1371">
              <w:rPr>
                <w:noProof/>
                <w:webHidden/>
              </w:rPr>
              <w:tab/>
            </w:r>
            <w:r w:rsidR="006B1371">
              <w:rPr>
                <w:noProof/>
                <w:webHidden/>
              </w:rPr>
              <w:fldChar w:fldCharType="begin"/>
            </w:r>
            <w:r w:rsidR="006B1371">
              <w:rPr>
                <w:noProof/>
                <w:webHidden/>
              </w:rPr>
              <w:instrText xml:space="preserve"> PAGEREF _Toc190901988 \h </w:instrText>
            </w:r>
            <w:r w:rsidR="006B1371">
              <w:rPr>
                <w:noProof/>
                <w:webHidden/>
              </w:rPr>
            </w:r>
            <w:r w:rsidR="006B1371">
              <w:rPr>
                <w:noProof/>
                <w:webHidden/>
              </w:rPr>
              <w:fldChar w:fldCharType="separate"/>
            </w:r>
            <w:r w:rsidR="00FD23F4">
              <w:rPr>
                <w:noProof/>
                <w:webHidden/>
              </w:rPr>
              <w:t>5</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1989" w:history="1">
            <w:r w:rsidR="006B1371" w:rsidRPr="001F29D7">
              <w:rPr>
                <w:rStyle w:val="Hyperlink"/>
                <w:b/>
                <w:noProof/>
              </w:rPr>
              <w:t>1. Tính cấp thiết</w:t>
            </w:r>
            <w:r w:rsidR="006B1371">
              <w:rPr>
                <w:noProof/>
                <w:webHidden/>
              </w:rPr>
              <w:tab/>
            </w:r>
            <w:r w:rsidR="006B1371">
              <w:rPr>
                <w:noProof/>
                <w:webHidden/>
              </w:rPr>
              <w:fldChar w:fldCharType="begin"/>
            </w:r>
            <w:r w:rsidR="006B1371">
              <w:rPr>
                <w:noProof/>
                <w:webHidden/>
              </w:rPr>
              <w:instrText xml:space="preserve"> PAGEREF _Toc190901989 \h </w:instrText>
            </w:r>
            <w:r w:rsidR="006B1371">
              <w:rPr>
                <w:noProof/>
                <w:webHidden/>
              </w:rPr>
            </w:r>
            <w:r w:rsidR="006B1371">
              <w:rPr>
                <w:noProof/>
                <w:webHidden/>
              </w:rPr>
              <w:fldChar w:fldCharType="separate"/>
            </w:r>
            <w:r w:rsidR="00FD23F4">
              <w:rPr>
                <w:noProof/>
                <w:webHidden/>
              </w:rPr>
              <w:t>5</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1990" w:history="1">
            <w:r w:rsidR="006B1371" w:rsidRPr="001F29D7">
              <w:rPr>
                <w:rStyle w:val="Hyperlink"/>
                <w:b/>
                <w:bCs/>
                <w:iCs/>
                <w:noProof/>
              </w:rPr>
              <w:t>2. Mục tiêu</w:t>
            </w:r>
            <w:r w:rsidR="006B1371">
              <w:rPr>
                <w:noProof/>
                <w:webHidden/>
              </w:rPr>
              <w:tab/>
            </w:r>
            <w:r w:rsidR="006B1371">
              <w:rPr>
                <w:noProof/>
                <w:webHidden/>
              </w:rPr>
              <w:fldChar w:fldCharType="begin"/>
            </w:r>
            <w:r w:rsidR="006B1371">
              <w:rPr>
                <w:noProof/>
                <w:webHidden/>
              </w:rPr>
              <w:instrText xml:space="preserve"> PAGEREF _Toc190901990 \h </w:instrText>
            </w:r>
            <w:r w:rsidR="006B1371">
              <w:rPr>
                <w:noProof/>
                <w:webHidden/>
              </w:rPr>
            </w:r>
            <w:r w:rsidR="006B1371">
              <w:rPr>
                <w:noProof/>
                <w:webHidden/>
              </w:rPr>
              <w:fldChar w:fldCharType="separate"/>
            </w:r>
            <w:r w:rsidR="00FD23F4">
              <w:rPr>
                <w:noProof/>
                <w:webHidden/>
              </w:rPr>
              <w:t>6</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1991" w:history="1">
            <w:r w:rsidR="006B1371" w:rsidRPr="001F29D7">
              <w:rPr>
                <w:rStyle w:val="Hyperlink"/>
                <w:b/>
                <w:bCs/>
                <w:iCs/>
                <w:noProof/>
              </w:rPr>
              <w:t xml:space="preserve">3. </w:t>
            </w:r>
            <w:r w:rsidR="006B1371" w:rsidRPr="001F29D7">
              <w:rPr>
                <w:rStyle w:val="Hyperlink"/>
                <w:b/>
                <w:noProof/>
              </w:rPr>
              <w:t>Đối tượng và phương pháp thực hiện</w:t>
            </w:r>
            <w:r w:rsidR="006B1371">
              <w:rPr>
                <w:noProof/>
                <w:webHidden/>
              </w:rPr>
              <w:tab/>
            </w:r>
            <w:r w:rsidR="006B1371">
              <w:rPr>
                <w:noProof/>
                <w:webHidden/>
              </w:rPr>
              <w:fldChar w:fldCharType="begin"/>
            </w:r>
            <w:r w:rsidR="006B1371">
              <w:rPr>
                <w:noProof/>
                <w:webHidden/>
              </w:rPr>
              <w:instrText xml:space="preserve"> PAGEREF _Toc190901991 \h </w:instrText>
            </w:r>
            <w:r w:rsidR="006B1371">
              <w:rPr>
                <w:noProof/>
                <w:webHidden/>
              </w:rPr>
            </w:r>
            <w:r w:rsidR="006B1371">
              <w:rPr>
                <w:noProof/>
                <w:webHidden/>
              </w:rPr>
              <w:fldChar w:fldCharType="separate"/>
            </w:r>
            <w:r w:rsidR="00FD23F4">
              <w:rPr>
                <w:noProof/>
                <w:webHidden/>
              </w:rPr>
              <w:t>6</w:t>
            </w:r>
            <w:r w:rsidR="006B1371">
              <w:rPr>
                <w:noProof/>
                <w:webHidden/>
              </w:rPr>
              <w:fldChar w:fldCharType="end"/>
            </w:r>
          </w:hyperlink>
        </w:p>
        <w:p w:rsidR="006B1371" w:rsidRDefault="00530601">
          <w:pPr>
            <w:pStyle w:val="TOC3"/>
            <w:tabs>
              <w:tab w:val="right" w:leader="dot" w:pos="9062"/>
            </w:tabs>
            <w:rPr>
              <w:rFonts w:asciiTheme="minorHAnsi" w:eastAsiaTheme="minorEastAsia" w:hAnsiTheme="minorHAnsi" w:cstheme="minorBidi"/>
              <w:noProof/>
              <w:sz w:val="22"/>
              <w:lang w:val="en-US"/>
            </w:rPr>
          </w:pPr>
          <w:hyperlink w:anchor="_Toc190901992" w:history="1">
            <w:r w:rsidR="006B1371" w:rsidRPr="001F29D7">
              <w:rPr>
                <w:rStyle w:val="Hyperlink"/>
                <w:b/>
                <w:noProof/>
              </w:rPr>
              <w:t xml:space="preserve">3.1. </w:t>
            </w:r>
            <w:r w:rsidR="006B1371" w:rsidRPr="001F29D7">
              <w:rPr>
                <w:rStyle w:val="Hyperlink"/>
                <w:b/>
                <w:noProof/>
                <w:lang w:val="vi-VN"/>
              </w:rPr>
              <w:t>Đối tượng</w:t>
            </w:r>
            <w:r w:rsidR="006B1371">
              <w:rPr>
                <w:noProof/>
                <w:webHidden/>
              </w:rPr>
              <w:tab/>
            </w:r>
            <w:r w:rsidR="006B1371">
              <w:rPr>
                <w:noProof/>
                <w:webHidden/>
              </w:rPr>
              <w:fldChar w:fldCharType="begin"/>
            </w:r>
            <w:r w:rsidR="006B1371">
              <w:rPr>
                <w:noProof/>
                <w:webHidden/>
              </w:rPr>
              <w:instrText xml:space="preserve"> PAGEREF _Toc190901992 \h </w:instrText>
            </w:r>
            <w:r w:rsidR="006B1371">
              <w:rPr>
                <w:noProof/>
                <w:webHidden/>
              </w:rPr>
            </w:r>
            <w:r w:rsidR="006B1371">
              <w:rPr>
                <w:noProof/>
                <w:webHidden/>
              </w:rPr>
              <w:fldChar w:fldCharType="separate"/>
            </w:r>
            <w:r w:rsidR="00FD23F4">
              <w:rPr>
                <w:noProof/>
                <w:webHidden/>
              </w:rPr>
              <w:t>6</w:t>
            </w:r>
            <w:r w:rsidR="006B1371">
              <w:rPr>
                <w:noProof/>
                <w:webHidden/>
              </w:rPr>
              <w:fldChar w:fldCharType="end"/>
            </w:r>
          </w:hyperlink>
        </w:p>
        <w:p w:rsidR="006B1371" w:rsidRDefault="00530601">
          <w:pPr>
            <w:pStyle w:val="TOC3"/>
            <w:tabs>
              <w:tab w:val="right" w:leader="dot" w:pos="9062"/>
            </w:tabs>
            <w:rPr>
              <w:rFonts w:asciiTheme="minorHAnsi" w:eastAsiaTheme="minorEastAsia" w:hAnsiTheme="minorHAnsi" w:cstheme="minorBidi"/>
              <w:noProof/>
              <w:sz w:val="22"/>
              <w:lang w:val="en-US"/>
            </w:rPr>
          </w:pPr>
          <w:hyperlink w:anchor="_Toc190901993" w:history="1">
            <w:r w:rsidR="006B1371" w:rsidRPr="001F29D7">
              <w:rPr>
                <w:rStyle w:val="Hyperlink"/>
                <w:b/>
                <w:noProof/>
              </w:rPr>
              <w:t>3.2. Phương pháp</w:t>
            </w:r>
            <w:r w:rsidR="006B1371">
              <w:rPr>
                <w:noProof/>
                <w:webHidden/>
              </w:rPr>
              <w:tab/>
            </w:r>
            <w:r w:rsidR="006B1371">
              <w:rPr>
                <w:noProof/>
                <w:webHidden/>
              </w:rPr>
              <w:fldChar w:fldCharType="begin"/>
            </w:r>
            <w:r w:rsidR="006B1371">
              <w:rPr>
                <w:noProof/>
                <w:webHidden/>
              </w:rPr>
              <w:instrText xml:space="preserve"> PAGEREF _Toc190901993 \h </w:instrText>
            </w:r>
            <w:r w:rsidR="006B1371">
              <w:rPr>
                <w:noProof/>
                <w:webHidden/>
              </w:rPr>
            </w:r>
            <w:r w:rsidR="006B1371">
              <w:rPr>
                <w:noProof/>
                <w:webHidden/>
              </w:rPr>
              <w:fldChar w:fldCharType="separate"/>
            </w:r>
            <w:r w:rsidR="00FD23F4">
              <w:rPr>
                <w:noProof/>
                <w:webHidden/>
              </w:rPr>
              <w:t>6</w:t>
            </w:r>
            <w:r w:rsidR="006B1371">
              <w:rPr>
                <w:noProof/>
                <w:webHidden/>
              </w:rPr>
              <w:fldChar w:fldCharType="end"/>
            </w:r>
          </w:hyperlink>
        </w:p>
        <w:p w:rsidR="006B1371" w:rsidRDefault="00530601">
          <w:pPr>
            <w:pStyle w:val="TOC1"/>
            <w:tabs>
              <w:tab w:val="right" w:leader="dot" w:pos="9062"/>
            </w:tabs>
            <w:rPr>
              <w:rFonts w:asciiTheme="minorHAnsi" w:eastAsiaTheme="minorEastAsia" w:hAnsiTheme="minorHAnsi" w:cstheme="minorBidi"/>
              <w:noProof/>
              <w:sz w:val="22"/>
              <w:lang w:val="en-US"/>
            </w:rPr>
          </w:pPr>
          <w:hyperlink w:anchor="_Toc190901994" w:history="1">
            <w:r w:rsidR="006B1371" w:rsidRPr="001F29D7">
              <w:rPr>
                <w:rStyle w:val="Hyperlink"/>
                <w:b/>
                <w:noProof/>
              </w:rPr>
              <w:t>II. NỘI DUNG</w:t>
            </w:r>
            <w:r w:rsidR="006B1371">
              <w:rPr>
                <w:noProof/>
                <w:webHidden/>
              </w:rPr>
              <w:tab/>
            </w:r>
            <w:r w:rsidR="006B1371">
              <w:rPr>
                <w:noProof/>
                <w:webHidden/>
              </w:rPr>
              <w:fldChar w:fldCharType="begin"/>
            </w:r>
            <w:r w:rsidR="006B1371">
              <w:rPr>
                <w:noProof/>
                <w:webHidden/>
              </w:rPr>
              <w:instrText xml:space="preserve"> PAGEREF _Toc190901994 \h </w:instrText>
            </w:r>
            <w:r w:rsidR="006B1371">
              <w:rPr>
                <w:noProof/>
                <w:webHidden/>
              </w:rPr>
            </w:r>
            <w:r w:rsidR="006B1371">
              <w:rPr>
                <w:noProof/>
                <w:webHidden/>
              </w:rPr>
              <w:fldChar w:fldCharType="separate"/>
            </w:r>
            <w:r w:rsidR="00FD23F4">
              <w:rPr>
                <w:noProof/>
                <w:webHidden/>
              </w:rPr>
              <w:t>6</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1995" w:history="1">
            <w:r w:rsidR="006B1371" w:rsidRPr="001F29D7">
              <w:rPr>
                <w:rStyle w:val="Hyperlink"/>
                <w:b/>
                <w:noProof/>
              </w:rPr>
              <w:t>1. Thực trạng</w:t>
            </w:r>
            <w:r w:rsidR="006B1371">
              <w:rPr>
                <w:noProof/>
                <w:webHidden/>
              </w:rPr>
              <w:tab/>
            </w:r>
            <w:r w:rsidR="006B1371">
              <w:rPr>
                <w:noProof/>
                <w:webHidden/>
              </w:rPr>
              <w:fldChar w:fldCharType="begin"/>
            </w:r>
            <w:r w:rsidR="006B1371">
              <w:rPr>
                <w:noProof/>
                <w:webHidden/>
              </w:rPr>
              <w:instrText xml:space="preserve"> PAGEREF _Toc190901995 \h </w:instrText>
            </w:r>
            <w:r w:rsidR="006B1371">
              <w:rPr>
                <w:noProof/>
                <w:webHidden/>
              </w:rPr>
            </w:r>
            <w:r w:rsidR="006B1371">
              <w:rPr>
                <w:noProof/>
                <w:webHidden/>
              </w:rPr>
              <w:fldChar w:fldCharType="separate"/>
            </w:r>
            <w:r w:rsidR="00FD23F4">
              <w:rPr>
                <w:noProof/>
                <w:webHidden/>
              </w:rPr>
              <w:t>6</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1996" w:history="1">
            <w:r w:rsidR="006B1371" w:rsidRPr="001F29D7">
              <w:rPr>
                <w:rStyle w:val="Hyperlink"/>
                <w:b/>
                <w:noProof/>
                <w:lang w:val="es-ES"/>
              </w:rPr>
              <w:t>2. Các biện pháp thực hiện</w:t>
            </w:r>
            <w:r w:rsidR="006B1371">
              <w:rPr>
                <w:noProof/>
                <w:webHidden/>
              </w:rPr>
              <w:tab/>
            </w:r>
            <w:r w:rsidR="006B1371">
              <w:rPr>
                <w:noProof/>
                <w:webHidden/>
              </w:rPr>
              <w:fldChar w:fldCharType="begin"/>
            </w:r>
            <w:r w:rsidR="006B1371">
              <w:rPr>
                <w:noProof/>
                <w:webHidden/>
              </w:rPr>
              <w:instrText xml:space="preserve"> PAGEREF _Toc190901996 \h </w:instrText>
            </w:r>
            <w:r w:rsidR="006B1371">
              <w:rPr>
                <w:noProof/>
                <w:webHidden/>
              </w:rPr>
            </w:r>
            <w:r w:rsidR="006B1371">
              <w:rPr>
                <w:noProof/>
                <w:webHidden/>
              </w:rPr>
              <w:fldChar w:fldCharType="separate"/>
            </w:r>
            <w:r w:rsidR="00FD23F4">
              <w:rPr>
                <w:noProof/>
                <w:webHidden/>
              </w:rPr>
              <w:t>7</w:t>
            </w:r>
            <w:r w:rsidR="006B1371">
              <w:rPr>
                <w:noProof/>
                <w:webHidden/>
              </w:rPr>
              <w:fldChar w:fldCharType="end"/>
            </w:r>
          </w:hyperlink>
        </w:p>
        <w:p w:rsidR="006B1371" w:rsidRDefault="00530601">
          <w:pPr>
            <w:pStyle w:val="TOC3"/>
            <w:tabs>
              <w:tab w:val="right" w:leader="dot" w:pos="9062"/>
            </w:tabs>
            <w:rPr>
              <w:rFonts w:asciiTheme="minorHAnsi" w:eastAsiaTheme="minorEastAsia" w:hAnsiTheme="minorHAnsi" w:cstheme="minorBidi"/>
              <w:noProof/>
              <w:sz w:val="22"/>
              <w:lang w:val="en-US"/>
            </w:rPr>
          </w:pPr>
          <w:hyperlink w:anchor="_Toc190901997" w:history="1">
            <w:r w:rsidR="006B1371" w:rsidRPr="001F29D7">
              <w:rPr>
                <w:rStyle w:val="Hyperlink"/>
                <w:b/>
                <w:noProof/>
                <w:lang w:val="es-ES"/>
              </w:rPr>
              <w:t>2.</w:t>
            </w:r>
            <w:r w:rsidR="006B1371" w:rsidRPr="001F29D7">
              <w:rPr>
                <w:rStyle w:val="Hyperlink"/>
                <w:rFonts w:eastAsia="Times New Roman"/>
                <w:b/>
                <w:noProof/>
                <w:lang w:val="en-US"/>
              </w:rPr>
              <w:t>1. Biện pháp 1. Thiết kế và lựa chọn trò chơi phù hợp trong các hoạt động học tập.</w:t>
            </w:r>
            <w:r w:rsidR="006B1371">
              <w:rPr>
                <w:noProof/>
                <w:webHidden/>
              </w:rPr>
              <w:tab/>
            </w:r>
            <w:r w:rsidR="006B1371">
              <w:rPr>
                <w:noProof/>
                <w:webHidden/>
              </w:rPr>
              <w:fldChar w:fldCharType="begin"/>
            </w:r>
            <w:r w:rsidR="006B1371">
              <w:rPr>
                <w:noProof/>
                <w:webHidden/>
              </w:rPr>
              <w:instrText xml:space="preserve"> PAGEREF _Toc190901997 \h </w:instrText>
            </w:r>
            <w:r w:rsidR="006B1371">
              <w:rPr>
                <w:noProof/>
                <w:webHidden/>
              </w:rPr>
            </w:r>
            <w:r w:rsidR="006B1371">
              <w:rPr>
                <w:noProof/>
                <w:webHidden/>
              </w:rPr>
              <w:fldChar w:fldCharType="separate"/>
            </w:r>
            <w:r w:rsidR="00FD23F4">
              <w:rPr>
                <w:noProof/>
                <w:webHidden/>
              </w:rPr>
              <w:t>7</w:t>
            </w:r>
            <w:r w:rsidR="006B1371">
              <w:rPr>
                <w:noProof/>
                <w:webHidden/>
              </w:rPr>
              <w:fldChar w:fldCharType="end"/>
            </w:r>
          </w:hyperlink>
        </w:p>
        <w:p w:rsidR="006B1371" w:rsidRDefault="00530601">
          <w:pPr>
            <w:pStyle w:val="TOC3"/>
            <w:tabs>
              <w:tab w:val="right" w:leader="dot" w:pos="9062"/>
            </w:tabs>
            <w:rPr>
              <w:rFonts w:asciiTheme="minorHAnsi" w:eastAsiaTheme="minorEastAsia" w:hAnsiTheme="minorHAnsi" w:cstheme="minorBidi"/>
              <w:noProof/>
              <w:sz w:val="22"/>
              <w:lang w:val="en-US"/>
            </w:rPr>
          </w:pPr>
          <w:hyperlink w:anchor="_Toc190901999" w:history="1">
            <w:r w:rsidR="006B1371" w:rsidRPr="001F29D7">
              <w:rPr>
                <w:rStyle w:val="Hyperlink"/>
                <w:b/>
                <w:bCs/>
                <w:noProof/>
                <w:bdr w:val="none" w:sz="0" w:space="0" w:color="auto" w:frame="1"/>
                <w:lang w:val="es-ES"/>
              </w:rPr>
              <w:t xml:space="preserve">2.2. Biện pháp 2: </w:t>
            </w:r>
            <w:r w:rsidR="006B1371" w:rsidRPr="001F29D7">
              <w:rPr>
                <w:rStyle w:val="Hyperlink"/>
                <w:rFonts w:eastAsia="Times New Roman"/>
                <w:b/>
                <w:noProof/>
                <w:lang w:val="en-US"/>
              </w:rPr>
              <w:t>Hướng dẫn HS tự thiết kế và sử dụng trò chơi trong học tập</w:t>
            </w:r>
            <w:r w:rsidR="006B1371">
              <w:rPr>
                <w:noProof/>
                <w:webHidden/>
              </w:rPr>
              <w:tab/>
            </w:r>
            <w:r w:rsidR="006B1371">
              <w:rPr>
                <w:noProof/>
                <w:webHidden/>
              </w:rPr>
              <w:fldChar w:fldCharType="begin"/>
            </w:r>
            <w:r w:rsidR="006B1371">
              <w:rPr>
                <w:noProof/>
                <w:webHidden/>
              </w:rPr>
              <w:instrText xml:space="preserve"> PAGEREF _Toc190901999 \h </w:instrText>
            </w:r>
            <w:r w:rsidR="006B1371">
              <w:rPr>
                <w:noProof/>
                <w:webHidden/>
              </w:rPr>
            </w:r>
            <w:r w:rsidR="006B1371">
              <w:rPr>
                <w:noProof/>
                <w:webHidden/>
              </w:rPr>
              <w:fldChar w:fldCharType="separate"/>
            </w:r>
            <w:r w:rsidR="00FD23F4">
              <w:rPr>
                <w:noProof/>
                <w:webHidden/>
              </w:rPr>
              <w:t>11</w:t>
            </w:r>
            <w:r w:rsidR="006B1371">
              <w:rPr>
                <w:noProof/>
                <w:webHidden/>
              </w:rPr>
              <w:fldChar w:fldCharType="end"/>
            </w:r>
          </w:hyperlink>
        </w:p>
        <w:p w:rsidR="006B1371" w:rsidRDefault="00530601">
          <w:pPr>
            <w:pStyle w:val="TOC1"/>
            <w:tabs>
              <w:tab w:val="right" w:leader="dot" w:pos="9062"/>
            </w:tabs>
            <w:rPr>
              <w:rFonts w:asciiTheme="minorHAnsi" w:eastAsiaTheme="minorEastAsia" w:hAnsiTheme="minorHAnsi" w:cstheme="minorBidi"/>
              <w:noProof/>
              <w:sz w:val="22"/>
              <w:lang w:val="en-US"/>
            </w:rPr>
          </w:pPr>
          <w:hyperlink w:anchor="_Toc190902000" w:history="1">
            <w:r w:rsidR="006B1371" w:rsidRPr="001F29D7">
              <w:rPr>
                <w:rStyle w:val="Hyperlink"/>
                <w:b/>
                <w:noProof/>
              </w:rPr>
              <w:t>III. HIỆU QUẢ THỰC HIỆN CÁC BIỆN PHÁP</w:t>
            </w:r>
            <w:r w:rsidR="006B1371">
              <w:rPr>
                <w:noProof/>
                <w:webHidden/>
              </w:rPr>
              <w:tab/>
            </w:r>
            <w:r w:rsidR="006B1371">
              <w:rPr>
                <w:noProof/>
                <w:webHidden/>
              </w:rPr>
              <w:fldChar w:fldCharType="begin"/>
            </w:r>
            <w:r w:rsidR="006B1371">
              <w:rPr>
                <w:noProof/>
                <w:webHidden/>
              </w:rPr>
              <w:instrText xml:space="preserve"> PAGEREF _Toc190902000 \h </w:instrText>
            </w:r>
            <w:r w:rsidR="006B1371">
              <w:rPr>
                <w:noProof/>
                <w:webHidden/>
              </w:rPr>
            </w:r>
            <w:r w:rsidR="006B1371">
              <w:rPr>
                <w:noProof/>
                <w:webHidden/>
              </w:rPr>
              <w:fldChar w:fldCharType="separate"/>
            </w:r>
            <w:r w:rsidR="00FD23F4">
              <w:rPr>
                <w:noProof/>
                <w:webHidden/>
              </w:rPr>
              <w:t>13</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2001" w:history="1">
            <w:r w:rsidR="006B1371" w:rsidRPr="001F29D7">
              <w:rPr>
                <w:rStyle w:val="Hyperlink"/>
                <w:b/>
                <w:noProof/>
              </w:rPr>
              <w:t>1. Tính mới</w:t>
            </w:r>
            <w:r w:rsidR="006B1371">
              <w:rPr>
                <w:noProof/>
                <w:webHidden/>
              </w:rPr>
              <w:tab/>
            </w:r>
            <w:r w:rsidR="006B1371">
              <w:rPr>
                <w:noProof/>
                <w:webHidden/>
              </w:rPr>
              <w:fldChar w:fldCharType="begin"/>
            </w:r>
            <w:r w:rsidR="006B1371">
              <w:rPr>
                <w:noProof/>
                <w:webHidden/>
              </w:rPr>
              <w:instrText xml:space="preserve"> PAGEREF _Toc190902001 \h </w:instrText>
            </w:r>
            <w:r w:rsidR="006B1371">
              <w:rPr>
                <w:noProof/>
                <w:webHidden/>
              </w:rPr>
            </w:r>
            <w:r w:rsidR="006B1371">
              <w:rPr>
                <w:noProof/>
                <w:webHidden/>
              </w:rPr>
              <w:fldChar w:fldCharType="separate"/>
            </w:r>
            <w:r w:rsidR="00FD23F4">
              <w:rPr>
                <w:noProof/>
                <w:webHidden/>
              </w:rPr>
              <w:t>13</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2002" w:history="1">
            <w:r w:rsidR="006B1371" w:rsidRPr="001F29D7">
              <w:rPr>
                <w:rStyle w:val="Hyperlink"/>
                <w:b/>
                <w:noProof/>
                <w:spacing w:val="-4"/>
                <w:lang w:val="es-ES"/>
              </w:rPr>
              <w:t>2. Tính sáng tạo</w:t>
            </w:r>
            <w:r w:rsidR="006B1371">
              <w:rPr>
                <w:noProof/>
                <w:webHidden/>
              </w:rPr>
              <w:tab/>
            </w:r>
            <w:r w:rsidR="006B1371">
              <w:rPr>
                <w:noProof/>
                <w:webHidden/>
              </w:rPr>
              <w:fldChar w:fldCharType="begin"/>
            </w:r>
            <w:r w:rsidR="006B1371">
              <w:rPr>
                <w:noProof/>
                <w:webHidden/>
              </w:rPr>
              <w:instrText xml:space="preserve"> PAGEREF _Toc190902002 \h </w:instrText>
            </w:r>
            <w:r w:rsidR="006B1371">
              <w:rPr>
                <w:noProof/>
                <w:webHidden/>
              </w:rPr>
            </w:r>
            <w:r w:rsidR="006B1371">
              <w:rPr>
                <w:noProof/>
                <w:webHidden/>
              </w:rPr>
              <w:fldChar w:fldCharType="separate"/>
            </w:r>
            <w:r w:rsidR="00FD23F4">
              <w:rPr>
                <w:noProof/>
                <w:webHidden/>
              </w:rPr>
              <w:t>13</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2003" w:history="1">
            <w:r w:rsidR="006B1371" w:rsidRPr="001F29D7">
              <w:rPr>
                <w:rStyle w:val="Hyperlink"/>
                <w:b/>
                <w:noProof/>
                <w:lang w:val="es-ES"/>
              </w:rPr>
              <w:t>3. Kết quả thực nghiệm</w:t>
            </w:r>
            <w:r w:rsidR="006B1371">
              <w:rPr>
                <w:noProof/>
                <w:webHidden/>
              </w:rPr>
              <w:tab/>
            </w:r>
            <w:r w:rsidR="006B1371">
              <w:rPr>
                <w:noProof/>
                <w:webHidden/>
              </w:rPr>
              <w:fldChar w:fldCharType="begin"/>
            </w:r>
            <w:r w:rsidR="006B1371">
              <w:rPr>
                <w:noProof/>
                <w:webHidden/>
              </w:rPr>
              <w:instrText xml:space="preserve"> PAGEREF _Toc190902003 \h </w:instrText>
            </w:r>
            <w:r w:rsidR="006B1371">
              <w:rPr>
                <w:noProof/>
                <w:webHidden/>
              </w:rPr>
            </w:r>
            <w:r w:rsidR="006B1371">
              <w:rPr>
                <w:noProof/>
                <w:webHidden/>
              </w:rPr>
              <w:fldChar w:fldCharType="separate"/>
            </w:r>
            <w:r w:rsidR="00FD23F4">
              <w:rPr>
                <w:noProof/>
                <w:webHidden/>
              </w:rPr>
              <w:t>13</w:t>
            </w:r>
            <w:r w:rsidR="006B1371">
              <w:rPr>
                <w:noProof/>
                <w:webHidden/>
              </w:rPr>
              <w:fldChar w:fldCharType="end"/>
            </w:r>
          </w:hyperlink>
        </w:p>
        <w:p w:rsidR="006B1371" w:rsidRDefault="00530601">
          <w:pPr>
            <w:pStyle w:val="TOC1"/>
            <w:tabs>
              <w:tab w:val="right" w:leader="dot" w:pos="9062"/>
            </w:tabs>
            <w:rPr>
              <w:rFonts w:asciiTheme="minorHAnsi" w:eastAsiaTheme="minorEastAsia" w:hAnsiTheme="minorHAnsi" w:cstheme="minorBidi"/>
              <w:noProof/>
              <w:sz w:val="22"/>
              <w:lang w:val="en-US"/>
            </w:rPr>
          </w:pPr>
          <w:hyperlink w:anchor="_Toc190902004" w:history="1">
            <w:r w:rsidR="006B1371" w:rsidRPr="001F29D7">
              <w:rPr>
                <w:rStyle w:val="Hyperlink"/>
                <w:b/>
                <w:noProof/>
                <w:lang w:val="nl-NL"/>
              </w:rPr>
              <w:t>IV. KẾT LUẬN VÀ KIẾN NGHỊ</w:t>
            </w:r>
            <w:r w:rsidR="006B1371">
              <w:rPr>
                <w:noProof/>
                <w:webHidden/>
              </w:rPr>
              <w:tab/>
            </w:r>
            <w:r w:rsidR="006B1371">
              <w:rPr>
                <w:noProof/>
                <w:webHidden/>
              </w:rPr>
              <w:fldChar w:fldCharType="begin"/>
            </w:r>
            <w:r w:rsidR="006B1371">
              <w:rPr>
                <w:noProof/>
                <w:webHidden/>
              </w:rPr>
              <w:instrText xml:space="preserve"> PAGEREF _Toc190902004 \h </w:instrText>
            </w:r>
            <w:r w:rsidR="006B1371">
              <w:rPr>
                <w:noProof/>
                <w:webHidden/>
              </w:rPr>
            </w:r>
            <w:r w:rsidR="006B1371">
              <w:rPr>
                <w:noProof/>
                <w:webHidden/>
              </w:rPr>
              <w:fldChar w:fldCharType="separate"/>
            </w:r>
            <w:r w:rsidR="00FD23F4">
              <w:rPr>
                <w:noProof/>
                <w:webHidden/>
              </w:rPr>
              <w:t>14</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2005" w:history="1">
            <w:r w:rsidR="006B1371" w:rsidRPr="001F29D7">
              <w:rPr>
                <w:rStyle w:val="Hyperlink"/>
                <w:b/>
                <w:noProof/>
                <w:lang w:val="nl-NL"/>
              </w:rPr>
              <w:t>1. Ưu điểm</w:t>
            </w:r>
            <w:r w:rsidR="006B1371">
              <w:rPr>
                <w:noProof/>
                <w:webHidden/>
              </w:rPr>
              <w:tab/>
            </w:r>
            <w:r w:rsidR="006B1371">
              <w:rPr>
                <w:noProof/>
                <w:webHidden/>
              </w:rPr>
              <w:fldChar w:fldCharType="begin"/>
            </w:r>
            <w:r w:rsidR="006B1371">
              <w:rPr>
                <w:noProof/>
                <w:webHidden/>
              </w:rPr>
              <w:instrText xml:space="preserve"> PAGEREF _Toc190902005 \h </w:instrText>
            </w:r>
            <w:r w:rsidR="006B1371">
              <w:rPr>
                <w:noProof/>
                <w:webHidden/>
              </w:rPr>
            </w:r>
            <w:r w:rsidR="006B1371">
              <w:rPr>
                <w:noProof/>
                <w:webHidden/>
              </w:rPr>
              <w:fldChar w:fldCharType="separate"/>
            </w:r>
            <w:r w:rsidR="00FD23F4">
              <w:rPr>
                <w:noProof/>
                <w:webHidden/>
              </w:rPr>
              <w:t>14</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2006" w:history="1">
            <w:r w:rsidR="006B1371" w:rsidRPr="001F29D7">
              <w:rPr>
                <w:rStyle w:val="Hyperlink"/>
                <w:b/>
                <w:noProof/>
                <w:lang w:val="pt-BR"/>
              </w:rPr>
              <w:t>2. Hạn chế và hướng khắc phục</w:t>
            </w:r>
            <w:r w:rsidR="006B1371">
              <w:rPr>
                <w:noProof/>
                <w:webHidden/>
              </w:rPr>
              <w:tab/>
            </w:r>
            <w:r w:rsidR="006B1371">
              <w:rPr>
                <w:noProof/>
                <w:webHidden/>
              </w:rPr>
              <w:fldChar w:fldCharType="begin"/>
            </w:r>
            <w:r w:rsidR="006B1371">
              <w:rPr>
                <w:noProof/>
                <w:webHidden/>
              </w:rPr>
              <w:instrText xml:space="preserve"> PAGEREF _Toc190902006 \h </w:instrText>
            </w:r>
            <w:r w:rsidR="006B1371">
              <w:rPr>
                <w:noProof/>
                <w:webHidden/>
              </w:rPr>
            </w:r>
            <w:r w:rsidR="006B1371">
              <w:rPr>
                <w:noProof/>
                <w:webHidden/>
              </w:rPr>
              <w:fldChar w:fldCharType="separate"/>
            </w:r>
            <w:r w:rsidR="00FD23F4">
              <w:rPr>
                <w:noProof/>
                <w:webHidden/>
              </w:rPr>
              <w:t>14</w:t>
            </w:r>
            <w:r w:rsidR="006B1371">
              <w:rPr>
                <w:noProof/>
                <w:webHidden/>
              </w:rPr>
              <w:fldChar w:fldCharType="end"/>
            </w:r>
          </w:hyperlink>
        </w:p>
        <w:p w:rsidR="006B1371" w:rsidRDefault="00530601">
          <w:pPr>
            <w:pStyle w:val="TOC2"/>
            <w:tabs>
              <w:tab w:val="right" w:leader="dot" w:pos="9062"/>
            </w:tabs>
            <w:rPr>
              <w:rFonts w:asciiTheme="minorHAnsi" w:eastAsiaTheme="minorEastAsia" w:hAnsiTheme="minorHAnsi" w:cstheme="minorBidi"/>
              <w:noProof/>
              <w:sz w:val="22"/>
              <w:lang w:val="en-US"/>
            </w:rPr>
          </w:pPr>
          <w:hyperlink w:anchor="_Toc190902007" w:history="1">
            <w:r w:rsidR="006B1371" w:rsidRPr="001F29D7">
              <w:rPr>
                <w:rStyle w:val="Hyperlink"/>
                <w:b/>
                <w:noProof/>
                <w:lang w:val="pt-BR"/>
              </w:rPr>
              <w:t>3. Khả năng triển khai rộng rãi biện pháp</w:t>
            </w:r>
            <w:r w:rsidR="006B1371">
              <w:rPr>
                <w:noProof/>
                <w:webHidden/>
              </w:rPr>
              <w:tab/>
            </w:r>
            <w:r w:rsidR="006B1371">
              <w:rPr>
                <w:noProof/>
                <w:webHidden/>
              </w:rPr>
              <w:fldChar w:fldCharType="begin"/>
            </w:r>
            <w:r w:rsidR="006B1371">
              <w:rPr>
                <w:noProof/>
                <w:webHidden/>
              </w:rPr>
              <w:instrText xml:space="preserve"> PAGEREF _Toc190902007 \h </w:instrText>
            </w:r>
            <w:r w:rsidR="006B1371">
              <w:rPr>
                <w:noProof/>
                <w:webHidden/>
              </w:rPr>
            </w:r>
            <w:r w:rsidR="006B1371">
              <w:rPr>
                <w:noProof/>
                <w:webHidden/>
              </w:rPr>
              <w:fldChar w:fldCharType="separate"/>
            </w:r>
            <w:r w:rsidR="00FD23F4">
              <w:rPr>
                <w:noProof/>
                <w:webHidden/>
              </w:rPr>
              <w:t>15</w:t>
            </w:r>
            <w:r w:rsidR="006B1371">
              <w:rPr>
                <w:noProof/>
                <w:webHidden/>
              </w:rPr>
              <w:fldChar w:fldCharType="end"/>
            </w:r>
          </w:hyperlink>
        </w:p>
        <w:p w:rsidR="006B1371" w:rsidRDefault="00530601">
          <w:pPr>
            <w:pStyle w:val="TOC1"/>
            <w:tabs>
              <w:tab w:val="right" w:leader="dot" w:pos="9062"/>
            </w:tabs>
            <w:rPr>
              <w:rFonts w:asciiTheme="minorHAnsi" w:eastAsiaTheme="minorEastAsia" w:hAnsiTheme="minorHAnsi" w:cstheme="minorBidi"/>
              <w:noProof/>
              <w:sz w:val="22"/>
              <w:lang w:val="en-US"/>
            </w:rPr>
          </w:pPr>
          <w:hyperlink w:anchor="_Toc190902008" w:history="1">
            <w:r w:rsidR="006B1371" w:rsidRPr="001F29D7">
              <w:rPr>
                <w:rStyle w:val="Hyperlink"/>
                <w:b/>
                <w:noProof/>
                <w:lang w:val="pt-BR"/>
              </w:rPr>
              <w:t>V. TÀI LIỆU THAM KHẢO</w:t>
            </w:r>
            <w:r w:rsidR="006B1371">
              <w:rPr>
                <w:noProof/>
                <w:webHidden/>
              </w:rPr>
              <w:tab/>
            </w:r>
            <w:r w:rsidR="006B1371">
              <w:rPr>
                <w:noProof/>
                <w:webHidden/>
              </w:rPr>
              <w:fldChar w:fldCharType="begin"/>
            </w:r>
            <w:r w:rsidR="006B1371">
              <w:rPr>
                <w:noProof/>
                <w:webHidden/>
              </w:rPr>
              <w:instrText xml:space="preserve"> PAGEREF _Toc190902008 \h </w:instrText>
            </w:r>
            <w:r w:rsidR="006B1371">
              <w:rPr>
                <w:noProof/>
                <w:webHidden/>
              </w:rPr>
            </w:r>
            <w:r w:rsidR="006B1371">
              <w:rPr>
                <w:noProof/>
                <w:webHidden/>
              </w:rPr>
              <w:fldChar w:fldCharType="separate"/>
            </w:r>
            <w:r w:rsidR="00FD23F4">
              <w:rPr>
                <w:noProof/>
                <w:webHidden/>
              </w:rPr>
              <w:t>15</w:t>
            </w:r>
            <w:r w:rsidR="006B1371">
              <w:rPr>
                <w:noProof/>
                <w:webHidden/>
              </w:rPr>
              <w:fldChar w:fldCharType="end"/>
            </w:r>
          </w:hyperlink>
        </w:p>
        <w:p w:rsidR="00FA6743" w:rsidRPr="00812228" w:rsidRDefault="00FA6743" w:rsidP="00812228">
          <w:pPr>
            <w:pStyle w:val="TOC1"/>
            <w:tabs>
              <w:tab w:val="right" w:leader="dot" w:pos="9062"/>
            </w:tabs>
            <w:rPr>
              <w:rFonts w:asciiTheme="minorHAnsi" w:eastAsiaTheme="minorEastAsia" w:hAnsiTheme="minorHAnsi" w:cstheme="minorBidi"/>
              <w:noProof/>
              <w:sz w:val="22"/>
              <w:lang w:val="en-US"/>
            </w:rPr>
          </w:pPr>
          <w:r w:rsidRPr="00465CFB">
            <w:rPr>
              <w:b/>
              <w:bCs/>
              <w:noProof/>
            </w:rPr>
            <w:fldChar w:fldCharType="end"/>
          </w:r>
        </w:p>
      </w:sdtContent>
    </w:sdt>
    <w:p w:rsidR="006B4BA6" w:rsidRPr="00465CFB" w:rsidRDefault="006B4BA6" w:rsidP="00ED0E86">
      <w:pPr>
        <w:ind w:firstLine="567"/>
        <w:jc w:val="center"/>
        <w:rPr>
          <w:b/>
          <w:sz w:val="28"/>
          <w:szCs w:val="28"/>
        </w:rPr>
      </w:pPr>
    </w:p>
    <w:p w:rsidR="006B4BA6" w:rsidRDefault="006B4BA6" w:rsidP="00ED0E86">
      <w:pPr>
        <w:ind w:firstLine="567"/>
        <w:jc w:val="center"/>
        <w:rPr>
          <w:b/>
          <w:sz w:val="28"/>
          <w:szCs w:val="28"/>
        </w:rPr>
      </w:pPr>
    </w:p>
    <w:p w:rsidR="00130FA0" w:rsidRDefault="00130FA0" w:rsidP="00ED0E86">
      <w:pPr>
        <w:ind w:firstLine="567"/>
        <w:jc w:val="center"/>
        <w:rPr>
          <w:b/>
          <w:sz w:val="28"/>
          <w:szCs w:val="28"/>
        </w:rPr>
      </w:pPr>
    </w:p>
    <w:p w:rsidR="00450D61" w:rsidRDefault="00450D61" w:rsidP="00ED0E86">
      <w:pPr>
        <w:ind w:firstLine="567"/>
        <w:jc w:val="center"/>
        <w:rPr>
          <w:b/>
          <w:sz w:val="28"/>
          <w:szCs w:val="28"/>
        </w:rPr>
      </w:pPr>
    </w:p>
    <w:p w:rsidR="00830611" w:rsidRDefault="00830611" w:rsidP="00ED0E86">
      <w:pPr>
        <w:ind w:firstLine="567"/>
        <w:jc w:val="center"/>
        <w:rPr>
          <w:b/>
          <w:sz w:val="28"/>
          <w:szCs w:val="28"/>
        </w:rPr>
      </w:pPr>
    </w:p>
    <w:p w:rsidR="00830611" w:rsidRDefault="00830611" w:rsidP="00ED0E86">
      <w:pPr>
        <w:ind w:firstLine="567"/>
        <w:jc w:val="center"/>
        <w:rPr>
          <w:b/>
          <w:sz w:val="28"/>
          <w:szCs w:val="28"/>
        </w:rPr>
      </w:pPr>
    </w:p>
    <w:p w:rsidR="00830611" w:rsidRDefault="00830611" w:rsidP="00ED0E86">
      <w:pPr>
        <w:ind w:firstLine="567"/>
        <w:jc w:val="center"/>
        <w:rPr>
          <w:b/>
          <w:sz w:val="28"/>
          <w:szCs w:val="28"/>
        </w:rPr>
      </w:pPr>
    </w:p>
    <w:p w:rsidR="006B1371" w:rsidRDefault="006B1371" w:rsidP="00ED0E86">
      <w:pPr>
        <w:ind w:firstLine="567"/>
        <w:jc w:val="center"/>
        <w:rPr>
          <w:b/>
          <w:sz w:val="28"/>
          <w:szCs w:val="28"/>
        </w:rPr>
      </w:pPr>
    </w:p>
    <w:p w:rsidR="00830611" w:rsidRDefault="00830611" w:rsidP="00ED0E86">
      <w:pPr>
        <w:ind w:firstLine="567"/>
        <w:jc w:val="center"/>
        <w:rPr>
          <w:b/>
          <w:sz w:val="28"/>
          <w:szCs w:val="28"/>
        </w:rPr>
      </w:pPr>
    </w:p>
    <w:p w:rsidR="00830611" w:rsidRDefault="00830611" w:rsidP="00ED0E86">
      <w:pPr>
        <w:ind w:firstLine="567"/>
        <w:jc w:val="center"/>
        <w:rPr>
          <w:b/>
          <w:sz w:val="28"/>
          <w:szCs w:val="28"/>
        </w:rPr>
      </w:pPr>
    </w:p>
    <w:p w:rsidR="00830611" w:rsidRDefault="00830611" w:rsidP="00ED0E86">
      <w:pPr>
        <w:ind w:firstLine="567"/>
        <w:jc w:val="center"/>
        <w:rPr>
          <w:b/>
          <w:sz w:val="28"/>
          <w:szCs w:val="28"/>
        </w:rPr>
      </w:pPr>
    </w:p>
    <w:p w:rsidR="00830611" w:rsidRDefault="00830611" w:rsidP="00ED0E86">
      <w:pPr>
        <w:ind w:firstLine="567"/>
        <w:jc w:val="center"/>
        <w:rPr>
          <w:b/>
          <w:sz w:val="28"/>
          <w:szCs w:val="28"/>
        </w:rPr>
      </w:pPr>
    </w:p>
    <w:p w:rsidR="00812228" w:rsidRDefault="00812228" w:rsidP="00ED0E86">
      <w:pPr>
        <w:ind w:firstLine="567"/>
        <w:jc w:val="center"/>
        <w:rPr>
          <w:b/>
          <w:sz w:val="28"/>
          <w:szCs w:val="28"/>
        </w:rPr>
      </w:pPr>
    </w:p>
    <w:p w:rsidR="00812228" w:rsidRDefault="00812228" w:rsidP="00ED0E86">
      <w:pPr>
        <w:ind w:firstLine="567"/>
        <w:jc w:val="center"/>
        <w:rPr>
          <w:b/>
          <w:sz w:val="28"/>
          <w:szCs w:val="28"/>
        </w:rPr>
      </w:pPr>
    </w:p>
    <w:p w:rsidR="006B4BA6" w:rsidRDefault="00B357A0" w:rsidP="00492BBA">
      <w:pPr>
        <w:jc w:val="center"/>
        <w:rPr>
          <w:b/>
          <w:sz w:val="28"/>
          <w:szCs w:val="28"/>
        </w:rPr>
      </w:pPr>
      <w:r w:rsidRPr="00465CFB">
        <w:rPr>
          <w:b/>
          <w:sz w:val="28"/>
          <w:szCs w:val="28"/>
        </w:rPr>
        <w:lastRenderedPageBreak/>
        <w:t>DANH MỤC BẢNG BIỂU</w:t>
      </w:r>
    </w:p>
    <w:p w:rsidR="00BE617E" w:rsidRPr="00465CFB" w:rsidRDefault="00BE617E" w:rsidP="00ED0E86">
      <w:pPr>
        <w:ind w:firstLine="567"/>
        <w:jc w:val="center"/>
        <w:rPr>
          <w:b/>
          <w:sz w:val="28"/>
          <w:szCs w:val="28"/>
        </w:rPr>
      </w:pPr>
    </w:p>
    <w:p w:rsidR="00D011A4" w:rsidRDefault="001270B4" w:rsidP="00C81B31">
      <w:pPr>
        <w:spacing w:line="312" w:lineRule="auto"/>
        <w:jc w:val="both"/>
        <w:rPr>
          <w:i/>
          <w:sz w:val="28"/>
          <w:szCs w:val="28"/>
        </w:rPr>
      </w:pPr>
      <w:r w:rsidRPr="00465CFB">
        <w:rPr>
          <w:i/>
          <w:sz w:val="28"/>
          <w:szCs w:val="28"/>
        </w:rPr>
        <w:t xml:space="preserve">Bảng </w:t>
      </w:r>
      <w:r w:rsidR="00C81B31">
        <w:rPr>
          <w:i/>
          <w:sz w:val="28"/>
          <w:szCs w:val="28"/>
        </w:rPr>
        <w:t>1</w:t>
      </w:r>
      <w:r w:rsidRPr="00465CFB">
        <w:rPr>
          <w:i/>
          <w:sz w:val="28"/>
          <w:szCs w:val="28"/>
        </w:rPr>
        <w:t>. Kết quả khảo sát hứng thú học tập trước khi thực hiện biệ</w:t>
      </w:r>
      <w:r w:rsidR="00D011A4">
        <w:rPr>
          <w:i/>
          <w:sz w:val="28"/>
          <w:szCs w:val="28"/>
        </w:rPr>
        <w:t>n pháp</w:t>
      </w:r>
      <w:r w:rsidR="00752A25">
        <w:rPr>
          <w:i/>
          <w:sz w:val="28"/>
          <w:szCs w:val="28"/>
        </w:rPr>
        <w:t>……….</w:t>
      </w:r>
      <w:r w:rsidR="00130FA0">
        <w:rPr>
          <w:i/>
          <w:sz w:val="28"/>
          <w:szCs w:val="28"/>
        </w:rPr>
        <w:t>10</w:t>
      </w:r>
    </w:p>
    <w:p w:rsidR="001270B4" w:rsidRPr="00465CFB" w:rsidRDefault="001270B4" w:rsidP="00C81B31">
      <w:pPr>
        <w:spacing w:line="312" w:lineRule="auto"/>
        <w:jc w:val="both"/>
        <w:rPr>
          <w:i/>
          <w:sz w:val="28"/>
          <w:szCs w:val="28"/>
        </w:rPr>
      </w:pPr>
      <w:r w:rsidRPr="00465CFB">
        <w:rPr>
          <w:i/>
          <w:sz w:val="28"/>
          <w:szCs w:val="28"/>
        </w:rPr>
        <w:t xml:space="preserve">Bảng </w:t>
      </w:r>
      <w:r w:rsidR="00C81B31">
        <w:rPr>
          <w:i/>
          <w:sz w:val="28"/>
          <w:szCs w:val="28"/>
        </w:rPr>
        <w:t>2</w:t>
      </w:r>
      <w:r w:rsidRPr="00465CFB">
        <w:rPr>
          <w:i/>
          <w:sz w:val="28"/>
          <w:szCs w:val="28"/>
        </w:rPr>
        <w:t>. Kết quả khảo sát chất lượng học tập trước khi thực hiện biện pháp</w:t>
      </w:r>
      <w:r w:rsidR="00752A25">
        <w:rPr>
          <w:i/>
          <w:sz w:val="28"/>
          <w:szCs w:val="28"/>
        </w:rPr>
        <w:t>…..</w:t>
      </w:r>
      <w:r w:rsidR="00130FA0">
        <w:rPr>
          <w:i/>
          <w:sz w:val="28"/>
          <w:szCs w:val="28"/>
        </w:rPr>
        <w:t>10</w:t>
      </w:r>
    </w:p>
    <w:p w:rsidR="001270B4" w:rsidRPr="00465CFB" w:rsidRDefault="001270B4" w:rsidP="00C81B31">
      <w:pPr>
        <w:spacing w:line="312" w:lineRule="auto"/>
        <w:jc w:val="both"/>
        <w:rPr>
          <w:i/>
          <w:sz w:val="28"/>
          <w:szCs w:val="28"/>
        </w:rPr>
      </w:pPr>
      <w:r w:rsidRPr="00465CFB">
        <w:rPr>
          <w:i/>
          <w:sz w:val="28"/>
          <w:szCs w:val="28"/>
        </w:rPr>
        <w:t xml:space="preserve">Bảng </w:t>
      </w:r>
      <w:r w:rsidR="00C81B31">
        <w:rPr>
          <w:i/>
          <w:sz w:val="28"/>
          <w:szCs w:val="28"/>
        </w:rPr>
        <w:t>3</w:t>
      </w:r>
      <w:r w:rsidRPr="00465CFB">
        <w:rPr>
          <w:i/>
          <w:sz w:val="28"/>
          <w:szCs w:val="28"/>
        </w:rPr>
        <w:t>. Kết quả khảo sát hứng thú học tập sau khi áp dụng biện pháp</w:t>
      </w:r>
      <w:r w:rsidR="00BE617E">
        <w:rPr>
          <w:i/>
          <w:sz w:val="28"/>
          <w:szCs w:val="28"/>
        </w:rPr>
        <w:t>……</w:t>
      </w:r>
      <w:r w:rsidR="00752A25">
        <w:rPr>
          <w:i/>
          <w:sz w:val="28"/>
          <w:szCs w:val="28"/>
        </w:rPr>
        <w:t>……</w:t>
      </w:r>
      <w:r w:rsidR="00130FA0">
        <w:rPr>
          <w:i/>
          <w:sz w:val="28"/>
          <w:szCs w:val="28"/>
        </w:rPr>
        <w:t>1</w:t>
      </w:r>
      <w:r w:rsidR="00B453FD">
        <w:rPr>
          <w:i/>
          <w:sz w:val="28"/>
          <w:szCs w:val="28"/>
        </w:rPr>
        <w:t>3</w:t>
      </w:r>
    </w:p>
    <w:p w:rsidR="001270B4" w:rsidRPr="00465CFB" w:rsidRDefault="001270B4" w:rsidP="00C81B31">
      <w:pPr>
        <w:spacing w:line="312" w:lineRule="auto"/>
        <w:jc w:val="both"/>
        <w:rPr>
          <w:i/>
          <w:sz w:val="28"/>
          <w:szCs w:val="28"/>
        </w:rPr>
      </w:pPr>
      <w:r w:rsidRPr="00465CFB">
        <w:rPr>
          <w:i/>
          <w:sz w:val="28"/>
          <w:szCs w:val="28"/>
        </w:rPr>
        <w:t xml:space="preserve">Bảng </w:t>
      </w:r>
      <w:r w:rsidR="00C81B31">
        <w:rPr>
          <w:i/>
          <w:sz w:val="28"/>
          <w:szCs w:val="28"/>
        </w:rPr>
        <w:t>4</w:t>
      </w:r>
      <w:r w:rsidRPr="00465CFB">
        <w:rPr>
          <w:i/>
          <w:sz w:val="28"/>
          <w:szCs w:val="28"/>
        </w:rPr>
        <w:t>. Kết quả khảo sát chất lượng học tập sau khi thực hiện biện pháp</w:t>
      </w:r>
      <w:r w:rsidR="00BE617E">
        <w:rPr>
          <w:i/>
          <w:sz w:val="28"/>
          <w:szCs w:val="28"/>
        </w:rPr>
        <w:t>…….1</w:t>
      </w:r>
      <w:r w:rsidR="00B453FD">
        <w:rPr>
          <w:i/>
          <w:sz w:val="28"/>
          <w:szCs w:val="28"/>
        </w:rPr>
        <w:t>3</w:t>
      </w:r>
    </w:p>
    <w:p w:rsidR="001270B4" w:rsidRPr="00465CFB" w:rsidRDefault="001270B4" w:rsidP="001270B4"/>
    <w:p w:rsidR="00B357A0" w:rsidRPr="00465CFB" w:rsidRDefault="00B357A0"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Pr="00465CFB" w:rsidRDefault="006B4BA6" w:rsidP="00ED0E86">
      <w:pPr>
        <w:ind w:firstLine="567"/>
        <w:jc w:val="center"/>
        <w:rPr>
          <w:b/>
          <w:sz w:val="28"/>
          <w:szCs w:val="28"/>
        </w:rPr>
      </w:pPr>
    </w:p>
    <w:p w:rsidR="006B4BA6" w:rsidRDefault="006B4BA6"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130FA0" w:rsidRDefault="00130FA0" w:rsidP="00ED0E86">
      <w:pPr>
        <w:ind w:firstLine="567"/>
        <w:jc w:val="center"/>
        <w:rPr>
          <w:b/>
          <w:sz w:val="28"/>
          <w:szCs w:val="28"/>
        </w:rPr>
      </w:pPr>
    </w:p>
    <w:p w:rsidR="00FA64B4" w:rsidRDefault="00FA64B4" w:rsidP="00ED0E86">
      <w:pPr>
        <w:ind w:firstLine="567"/>
        <w:jc w:val="center"/>
        <w:rPr>
          <w:b/>
          <w:sz w:val="28"/>
          <w:szCs w:val="28"/>
        </w:rPr>
      </w:pPr>
    </w:p>
    <w:p w:rsidR="00FA64B4" w:rsidRDefault="00FA64B4" w:rsidP="00ED0E86">
      <w:pPr>
        <w:ind w:firstLine="567"/>
        <w:jc w:val="center"/>
        <w:rPr>
          <w:b/>
          <w:sz w:val="28"/>
          <w:szCs w:val="28"/>
        </w:rPr>
      </w:pPr>
    </w:p>
    <w:p w:rsidR="00FA64B4" w:rsidRDefault="00FA64B4" w:rsidP="00ED0E86">
      <w:pPr>
        <w:ind w:firstLine="567"/>
        <w:jc w:val="center"/>
        <w:rPr>
          <w:b/>
          <w:sz w:val="28"/>
          <w:szCs w:val="28"/>
        </w:rPr>
      </w:pPr>
    </w:p>
    <w:p w:rsidR="00FA64B4" w:rsidRDefault="00FA64B4" w:rsidP="00ED0E86">
      <w:pPr>
        <w:ind w:firstLine="567"/>
        <w:jc w:val="center"/>
        <w:rPr>
          <w:b/>
          <w:sz w:val="28"/>
          <w:szCs w:val="28"/>
        </w:rPr>
      </w:pPr>
    </w:p>
    <w:p w:rsidR="00752A25" w:rsidRDefault="00752A25" w:rsidP="00ED0E86">
      <w:pPr>
        <w:ind w:firstLine="567"/>
        <w:jc w:val="center"/>
        <w:rPr>
          <w:b/>
          <w:sz w:val="28"/>
          <w:szCs w:val="28"/>
        </w:rPr>
      </w:pPr>
    </w:p>
    <w:p w:rsidR="00B453FD" w:rsidRDefault="00B453FD" w:rsidP="00ED0E86">
      <w:pPr>
        <w:ind w:firstLine="567"/>
        <w:jc w:val="center"/>
        <w:rPr>
          <w:b/>
          <w:sz w:val="28"/>
          <w:szCs w:val="28"/>
        </w:rPr>
      </w:pPr>
    </w:p>
    <w:p w:rsidR="00B453FD" w:rsidRDefault="00B453FD" w:rsidP="00ED0E86">
      <w:pPr>
        <w:ind w:firstLine="567"/>
        <w:jc w:val="center"/>
        <w:rPr>
          <w:b/>
          <w:sz w:val="28"/>
          <w:szCs w:val="28"/>
        </w:rPr>
      </w:pPr>
    </w:p>
    <w:p w:rsidR="00B453FD" w:rsidRDefault="00B453FD" w:rsidP="00ED0E86">
      <w:pPr>
        <w:ind w:firstLine="567"/>
        <w:jc w:val="center"/>
        <w:rPr>
          <w:b/>
          <w:sz w:val="28"/>
          <w:szCs w:val="28"/>
        </w:rPr>
      </w:pPr>
    </w:p>
    <w:p w:rsidR="002A1AD8" w:rsidRDefault="002A1AD8" w:rsidP="00ED0E86">
      <w:pPr>
        <w:ind w:firstLine="567"/>
        <w:jc w:val="center"/>
        <w:rPr>
          <w:b/>
          <w:sz w:val="28"/>
          <w:szCs w:val="28"/>
        </w:rPr>
      </w:pPr>
    </w:p>
    <w:p w:rsidR="00AE2153" w:rsidRPr="00465CFB" w:rsidRDefault="00AE2153" w:rsidP="00492BBA">
      <w:pPr>
        <w:jc w:val="center"/>
        <w:rPr>
          <w:b/>
          <w:sz w:val="28"/>
          <w:szCs w:val="28"/>
        </w:rPr>
      </w:pPr>
      <w:r w:rsidRPr="00465CFB">
        <w:rPr>
          <w:b/>
          <w:sz w:val="28"/>
          <w:szCs w:val="28"/>
        </w:rPr>
        <w:lastRenderedPageBreak/>
        <w:t>DANH MỤC CÁC TỪ VIẾT TẮT</w:t>
      </w:r>
    </w:p>
    <w:p w:rsidR="00AE2153" w:rsidRPr="00465CFB" w:rsidRDefault="00AE2153" w:rsidP="00AE2153">
      <w:pPr>
        <w:rPr>
          <w:rFonts w:eastAsia="Times New Roman"/>
          <w:sz w:val="28"/>
          <w:szCs w:val="28"/>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658"/>
      </w:tblGrid>
      <w:tr w:rsidR="00AE2153" w:rsidRPr="00465CFB" w:rsidTr="009B30BE">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rsidR="00AE2153" w:rsidRPr="00465CFB" w:rsidRDefault="00AE2153" w:rsidP="00D011A4">
            <w:pPr>
              <w:spacing w:before="120" w:after="120" w:line="360" w:lineRule="auto"/>
              <w:jc w:val="center"/>
              <w:rPr>
                <w:rFonts w:eastAsia="Times New Roman"/>
                <w:sz w:val="28"/>
                <w:szCs w:val="28"/>
                <w:lang w:val="en-US"/>
              </w:rPr>
            </w:pPr>
            <w:r w:rsidRPr="00465CFB">
              <w:rPr>
                <w:rFonts w:eastAsia="Times New Roman"/>
                <w:b/>
                <w:bCs/>
                <w:sz w:val="28"/>
                <w:szCs w:val="28"/>
                <w:lang w:val="en-US"/>
              </w:rPr>
              <w:t>VIẾT TẮT</w:t>
            </w:r>
          </w:p>
        </w:tc>
        <w:tc>
          <w:tcPr>
            <w:tcW w:w="3658" w:type="dxa"/>
            <w:tcBorders>
              <w:top w:val="single" w:sz="4" w:space="0" w:color="auto"/>
              <w:left w:val="single" w:sz="4" w:space="0" w:color="auto"/>
              <w:bottom w:val="single" w:sz="4" w:space="0" w:color="auto"/>
              <w:right w:val="single" w:sz="4" w:space="0" w:color="auto"/>
            </w:tcBorders>
            <w:vAlign w:val="center"/>
            <w:hideMark/>
          </w:tcPr>
          <w:p w:rsidR="00AE2153" w:rsidRPr="00465CFB" w:rsidRDefault="00AE2153" w:rsidP="00D011A4">
            <w:pPr>
              <w:spacing w:before="120" w:after="120" w:line="360" w:lineRule="auto"/>
              <w:jc w:val="center"/>
              <w:rPr>
                <w:rFonts w:eastAsia="Times New Roman"/>
                <w:sz w:val="28"/>
                <w:szCs w:val="28"/>
                <w:lang w:val="en-US"/>
              </w:rPr>
            </w:pPr>
            <w:r w:rsidRPr="00465CFB">
              <w:rPr>
                <w:rFonts w:eastAsia="Times New Roman"/>
                <w:b/>
                <w:bCs/>
                <w:sz w:val="28"/>
                <w:szCs w:val="28"/>
                <w:lang w:val="en-US"/>
              </w:rPr>
              <w:t>NỘI DUNG</w:t>
            </w:r>
          </w:p>
        </w:tc>
      </w:tr>
      <w:tr w:rsidR="00AE2153" w:rsidRPr="00465CFB" w:rsidTr="009B30BE">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rsidR="00AE2153" w:rsidRPr="00465CFB" w:rsidRDefault="00AE2153" w:rsidP="00D011A4">
            <w:pPr>
              <w:spacing w:before="120" w:after="120" w:line="360" w:lineRule="auto"/>
              <w:jc w:val="center"/>
              <w:rPr>
                <w:rFonts w:eastAsia="Times New Roman"/>
                <w:sz w:val="28"/>
                <w:szCs w:val="28"/>
                <w:lang w:val="en-US"/>
              </w:rPr>
            </w:pPr>
            <w:r w:rsidRPr="00465CFB">
              <w:rPr>
                <w:rFonts w:eastAsia="Times New Roman"/>
                <w:sz w:val="28"/>
                <w:szCs w:val="28"/>
                <w:lang w:val="en-US"/>
              </w:rPr>
              <w:t>GV</w:t>
            </w:r>
          </w:p>
        </w:tc>
        <w:tc>
          <w:tcPr>
            <w:tcW w:w="3658" w:type="dxa"/>
            <w:tcBorders>
              <w:top w:val="single" w:sz="4" w:space="0" w:color="auto"/>
              <w:left w:val="single" w:sz="4" w:space="0" w:color="auto"/>
              <w:bottom w:val="single" w:sz="4" w:space="0" w:color="auto"/>
              <w:right w:val="single" w:sz="4" w:space="0" w:color="auto"/>
            </w:tcBorders>
            <w:vAlign w:val="center"/>
            <w:hideMark/>
          </w:tcPr>
          <w:p w:rsidR="00AE2153" w:rsidRPr="00465CFB" w:rsidRDefault="00AE2153" w:rsidP="00D011A4">
            <w:pPr>
              <w:spacing w:before="120" w:after="120" w:line="360" w:lineRule="auto"/>
              <w:jc w:val="center"/>
              <w:rPr>
                <w:rFonts w:eastAsia="Times New Roman"/>
                <w:sz w:val="28"/>
                <w:szCs w:val="28"/>
                <w:lang w:val="en-US"/>
              </w:rPr>
            </w:pPr>
            <w:r w:rsidRPr="00465CFB">
              <w:rPr>
                <w:rFonts w:eastAsia="Times New Roman"/>
                <w:sz w:val="28"/>
                <w:szCs w:val="28"/>
                <w:lang w:val="en-US"/>
              </w:rPr>
              <w:t>Giáo viên</w:t>
            </w:r>
          </w:p>
        </w:tc>
      </w:tr>
      <w:tr w:rsidR="00AE2153" w:rsidRPr="00465CFB" w:rsidTr="009B30BE">
        <w:trPr>
          <w:jc w:val="center"/>
        </w:trPr>
        <w:tc>
          <w:tcPr>
            <w:tcW w:w="3000" w:type="dxa"/>
            <w:tcBorders>
              <w:top w:val="single" w:sz="4" w:space="0" w:color="auto"/>
              <w:left w:val="single" w:sz="4" w:space="0" w:color="auto"/>
              <w:bottom w:val="single" w:sz="4" w:space="0" w:color="auto"/>
              <w:right w:val="single" w:sz="4" w:space="0" w:color="auto"/>
            </w:tcBorders>
            <w:vAlign w:val="center"/>
            <w:hideMark/>
          </w:tcPr>
          <w:p w:rsidR="00AE2153" w:rsidRPr="00465CFB" w:rsidRDefault="00AE2153" w:rsidP="00D011A4">
            <w:pPr>
              <w:spacing w:before="120" w:after="120" w:line="360" w:lineRule="auto"/>
              <w:jc w:val="center"/>
              <w:rPr>
                <w:rFonts w:eastAsia="Times New Roman"/>
                <w:sz w:val="28"/>
                <w:szCs w:val="28"/>
                <w:lang w:val="en-US"/>
              </w:rPr>
            </w:pPr>
            <w:r w:rsidRPr="00465CFB">
              <w:rPr>
                <w:rFonts w:eastAsia="Times New Roman"/>
                <w:sz w:val="28"/>
                <w:szCs w:val="28"/>
                <w:lang w:val="en-US"/>
              </w:rPr>
              <w:t>HS</w:t>
            </w:r>
          </w:p>
        </w:tc>
        <w:tc>
          <w:tcPr>
            <w:tcW w:w="3658" w:type="dxa"/>
            <w:tcBorders>
              <w:top w:val="single" w:sz="4" w:space="0" w:color="auto"/>
              <w:left w:val="single" w:sz="4" w:space="0" w:color="auto"/>
              <w:bottom w:val="single" w:sz="4" w:space="0" w:color="auto"/>
              <w:right w:val="single" w:sz="4" w:space="0" w:color="auto"/>
            </w:tcBorders>
            <w:vAlign w:val="center"/>
            <w:hideMark/>
          </w:tcPr>
          <w:p w:rsidR="00AE2153" w:rsidRPr="00465CFB" w:rsidRDefault="002F3190" w:rsidP="00D011A4">
            <w:pPr>
              <w:spacing w:before="120" w:after="120" w:line="360" w:lineRule="auto"/>
              <w:jc w:val="center"/>
              <w:rPr>
                <w:rFonts w:eastAsia="Times New Roman"/>
                <w:sz w:val="28"/>
                <w:szCs w:val="28"/>
                <w:lang w:val="en-US"/>
              </w:rPr>
            </w:pPr>
            <w:r>
              <w:rPr>
                <w:rFonts w:eastAsia="Times New Roman"/>
                <w:sz w:val="28"/>
                <w:szCs w:val="28"/>
                <w:lang w:val="en-US"/>
              </w:rPr>
              <w:t>HS</w:t>
            </w:r>
          </w:p>
        </w:tc>
      </w:tr>
      <w:tr w:rsidR="00752A25" w:rsidRPr="00465CFB" w:rsidTr="009B30BE">
        <w:trPr>
          <w:jc w:val="center"/>
        </w:trPr>
        <w:tc>
          <w:tcPr>
            <w:tcW w:w="3000" w:type="dxa"/>
            <w:tcBorders>
              <w:top w:val="single" w:sz="4" w:space="0" w:color="auto"/>
              <w:left w:val="single" w:sz="4" w:space="0" w:color="auto"/>
              <w:bottom w:val="single" w:sz="4" w:space="0" w:color="auto"/>
              <w:right w:val="single" w:sz="4" w:space="0" w:color="auto"/>
            </w:tcBorders>
            <w:vAlign w:val="center"/>
          </w:tcPr>
          <w:p w:rsidR="00752A25" w:rsidRPr="00465CFB" w:rsidRDefault="00752A25" w:rsidP="00D011A4">
            <w:pPr>
              <w:spacing w:before="120" w:after="120" w:line="360" w:lineRule="auto"/>
              <w:jc w:val="center"/>
              <w:rPr>
                <w:rFonts w:eastAsia="Times New Roman"/>
                <w:sz w:val="28"/>
                <w:szCs w:val="28"/>
                <w:lang w:val="en-US"/>
              </w:rPr>
            </w:pPr>
            <w:r>
              <w:rPr>
                <w:rFonts w:eastAsia="Times New Roman"/>
                <w:sz w:val="28"/>
                <w:szCs w:val="28"/>
                <w:lang w:val="en-US"/>
              </w:rPr>
              <w:t>KHTN</w:t>
            </w:r>
          </w:p>
        </w:tc>
        <w:tc>
          <w:tcPr>
            <w:tcW w:w="3658" w:type="dxa"/>
            <w:tcBorders>
              <w:top w:val="single" w:sz="4" w:space="0" w:color="auto"/>
              <w:left w:val="single" w:sz="4" w:space="0" w:color="auto"/>
              <w:bottom w:val="single" w:sz="4" w:space="0" w:color="auto"/>
              <w:right w:val="single" w:sz="4" w:space="0" w:color="auto"/>
            </w:tcBorders>
            <w:vAlign w:val="center"/>
          </w:tcPr>
          <w:p w:rsidR="00752A25" w:rsidRDefault="00752A25" w:rsidP="00D011A4">
            <w:pPr>
              <w:spacing w:before="120" w:after="120" w:line="360" w:lineRule="auto"/>
              <w:jc w:val="center"/>
              <w:rPr>
                <w:rFonts w:eastAsia="Times New Roman"/>
                <w:sz w:val="28"/>
                <w:szCs w:val="28"/>
                <w:lang w:val="en-US"/>
              </w:rPr>
            </w:pPr>
            <w:r>
              <w:rPr>
                <w:rFonts w:eastAsia="Times New Roman"/>
                <w:sz w:val="28"/>
                <w:szCs w:val="28"/>
                <w:lang w:val="en-US"/>
              </w:rPr>
              <w:t>Khoa học tự nhiên</w:t>
            </w:r>
          </w:p>
        </w:tc>
      </w:tr>
    </w:tbl>
    <w:p w:rsidR="00AE2153" w:rsidRPr="00465CFB" w:rsidRDefault="00AE2153" w:rsidP="00ED0E86">
      <w:pPr>
        <w:ind w:firstLine="567"/>
        <w:jc w:val="center"/>
        <w:rPr>
          <w:b/>
          <w:sz w:val="28"/>
          <w:szCs w:val="28"/>
        </w:rPr>
      </w:pPr>
    </w:p>
    <w:p w:rsidR="00AE2153" w:rsidRPr="00465CFB" w:rsidRDefault="00AE2153" w:rsidP="00ED0E86">
      <w:pPr>
        <w:ind w:firstLine="567"/>
        <w:jc w:val="center"/>
        <w:rPr>
          <w:b/>
          <w:sz w:val="28"/>
          <w:szCs w:val="28"/>
        </w:rPr>
      </w:pPr>
    </w:p>
    <w:p w:rsidR="00ED0E86" w:rsidRPr="00465CFB" w:rsidRDefault="00ED0E86" w:rsidP="00ED0E86">
      <w:pPr>
        <w:ind w:firstLine="567"/>
        <w:jc w:val="center"/>
        <w:rPr>
          <w:b/>
          <w:sz w:val="28"/>
          <w:szCs w:val="28"/>
        </w:rPr>
      </w:pPr>
    </w:p>
    <w:p w:rsidR="00AE2153" w:rsidRDefault="00AE2153" w:rsidP="00AE2153">
      <w:pPr>
        <w:rPr>
          <w:sz w:val="28"/>
          <w:szCs w:val="28"/>
        </w:rPr>
      </w:pPr>
    </w:p>
    <w:p w:rsidR="00130FA0" w:rsidRDefault="00130FA0" w:rsidP="00AE2153">
      <w:pPr>
        <w:rPr>
          <w:sz w:val="28"/>
          <w:szCs w:val="28"/>
        </w:rPr>
      </w:pPr>
    </w:p>
    <w:p w:rsidR="00130FA0" w:rsidRDefault="00130FA0" w:rsidP="00AE2153">
      <w:pPr>
        <w:rPr>
          <w:sz w:val="28"/>
          <w:szCs w:val="28"/>
        </w:rPr>
      </w:pPr>
    </w:p>
    <w:p w:rsidR="00130FA0" w:rsidRDefault="00130FA0" w:rsidP="00AE2153">
      <w:pPr>
        <w:rPr>
          <w:sz w:val="28"/>
          <w:szCs w:val="28"/>
        </w:rPr>
      </w:pPr>
    </w:p>
    <w:p w:rsidR="00130FA0" w:rsidRDefault="00130FA0" w:rsidP="00AE2153">
      <w:pPr>
        <w:rPr>
          <w:sz w:val="28"/>
          <w:szCs w:val="28"/>
        </w:rPr>
      </w:pPr>
    </w:p>
    <w:p w:rsidR="00130FA0" w:rsidRDefault="00130FA0" w:rsidP="00AE2153">
      <w:pPr>
        <w:rPr>
          <w:sz w:val="28"/>
          <w:szCs w:val="28"/>
        </w:rPr>
      </w:pPr>
    </w:p>
    <w:p w:rsidR="00130FA0" w:rsidRDefault="00130FA0" w:rsidP="00AE2153">
      <w:pPr>
        <w:rPr>
          <w:sz w:val="28"/>
          <w:szCs w:val="28"/>
        </w:rPr>
      </w:pPr>
    </w:p>
    <w:p w:rsidR="00130FA0" w:rsidRDefault="00130FA0" w:rsidP="00AE2153">
      <w:pPr>
        <w:rPr>
          <w:sz w:val="28"/>
          <w:szCs w:val="28"/>
        </w:rPr>
      </w:pPr>
    </w:p>
    <w:p w:rsidR="00130FA0" w:rsidRDefault="00130FA0"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830611" w:rsidRDefault="00830611" w:rsidP="00AE2153">
      <w:pPr>
        <w:rPr>
          <w:sz w:val="28"/>
          <w:szCs w:val="28"/>
        </w:rPr>
      </w:pPr>
    </w:p>
    <w:p w:rsidR="00130FA0" w:rsidRDefault="00130FA0" w:rsidP="00AE2153">
      <w:pPr>
        <w:rPr>
          <w:sz w:val="28"/>
          <w:szCs w:val="28"/>
        </w:rPr>
      </w:pPr>
    </w:p>
    <w:p w:rsidR="006669F4" w:rsidRDefault="006669F4" w:rsidP="00AE2153">
      <w:pPr>
        <w:rPr>
          <w:sz w:val="28"/>
          <w:szCs w:val="28"/>
        </w:rPr>
      </w:pPr>
    </w:p>
    <w:p w:rsidR="006701AE" w:rsidRPr="00465CFB" w:rsidRDefault="006701AE" w:rsidP="006213EB">
      <w:pPr>
        <w:pStyle w:val="Heading1"/>
        <w:spacing w:before="0" w:line="312" w:lineRule="auto"/>
        <w:ind w:firstLine="720"/>
        <w:rPr>
          <w:rFonts w:ascii="Times New Roman" w:hAnsi="Times New Roman" w:cs="Times New Roman"/>
          <w:b/>
          <w:color w:val="auto"/>
          <w:sz w:val="28"/>
          <w:szCs w:val="28"/>
        </w:rPr>
      </w:pPr>
      <w:bookmarkStart w:id="0" w:name="_Toc123999880"/>
      <w:bookmarkStart w:id="1" w:name="_Toc124121851"/>
      <w:bookmarkStart w:id="2" w:name="_Toc190901988"/>
      <w:r w:rsidRPr="00465CFB">
        <w:rPr>
          <w:rFonts w:ascii="Times New Roman" w:hAnsi="Times New Roman" w:cs="Times New Roman"/>
          <w:b/>
          <w:color w:val="auto"/>
          <w:sz w:val="28"/>
          <w:szCs w:val="28"/>
        </w:rPr>
        <w:lastRenderedPageBreak/>
        <w:t xml:space="preserve">I. </w:t>
      </w:r>
      <w:r w:rsidR="00FE406E" w:rsidRPr="00465CFB">
        <w:rPr>
          <w:rFonts w:ascii="Times New Roman" w:hAnsi="Times New Roman" w:cs="Times New Roman"/>
          <w:b/>
          <w:color w:val="auto"/>
          <w:sz w:val="28"/>
          <w:szCs w:val="28"/>
        </w:rPr>
        <w:t>MỞ ĐẦU</w:t>
      </w:r>
      <w:bookmarkEnd w:id="0"/>
      <w:bookmarkEnd w:id="1"/>
      <w:bookmarkEnd w:id="2"/>
    </w:p>
    <w:p w:rsidR="006701AE" w:rsidRDefault="006701AE" w:rsidP="006213EB">
      <w:pPr>
        <w:pStyle w:val="Heading2"/>
        <w:spacing w:before="0" w:line="312" w:lineRule="auto"/>
        <w:ind w:firstLine="720"/>
        <w:rPr>
          <w:rFonts w:ascii="Times New Roman" w:hAnsi="Times New Roman" w:cs="Times New Roman"/>
          <w:b/>
          <w:color w:val="auto"/>
          <w:sz w:val="28"/>
          <w:szCs w:val="28"/>
        </w:rPr>
      </w:pPr>
      <w:bookmarkStart w:id="3" w:name="_Toc123999881"/>
      <w:bookmarkStart w:id="4" w:name="_Toc124121852"/>
      <w:bookmarkStart w:id="5" w:name="_Toc190901989"/>
      <w:r w:rsidRPr="00465CFB">
        <w:rPr>
          <w:rFonts w:ascii="Times New Roman" w:hAnsi="Times New Roman" w:cs="Times New Roman"/>
          <w:b/>
          <w:color w:val="auto"/>
          <w:sz w:val="28"/>
          <w:szCs w:val="28"/>
        </w:rPr>
        <w:t>1. Tính cấp thiết</w:t>
      </w:r>
      <w:bookmarkEnd w:id="3"/>
      <w:bookmarkEnd w:id="4"/>
      <w:bookmarkEnd w:id="5"/>
    </w:p>
    <w:p w:rsidR="004C37DA" w:rsidRPr="00015F8C" w:rsidRDefault="004C37DA" w:rsidP="006213EB">
      <w:pPr>
        <w:spacing w:line="312" w:lineRule="auto"/>
        <w:ind w:firstLine="720"/>
        <w:jc w:val="both"/>
        <w:rPr>
          <w:color w:val="000000"/>
          <w:sz w:val="28"/>
          <w:szCs w:val="28"/>
        </w:rPr>
      </w:pPr>
      <w:bookmarkStart w:id="6" w:name="_Toc123999882"/>
      <w:bookmarkStart w:id="7" w:name="_Toc124121853"/>
      <w:r w:rsidRPr="00015F8C">
        <w:rPr>
          <w:color w:val="000000"/>
          <w:sz w:val="28"/>
          <w:szCs w:val="28"/>
        </w:rPr>
        <w:t xml:space="preserve">Khoa học tự nhiên (KHTN) là môn học bắt buộc ở bậc THCS. Đây là môn học mang lại cho HS nhiều cơ hội khám phá những điều kỳ diệu của thế giới tự nhiên. Chính vì vậy, việc tạo dựng nội dung dạy học hấp dẫn làm người học hứng thú học tập, giúp HS nhớ lâu và biết cách vận dụng năng lực, phẩm chất đã tiếp thu được vào các tình huống giải quyết vấn đề cụ thể sẽ góp phần nâng cao chất lượng dạy học bộ môn.  Một trong rất nhiều hình thức dạy học hiện nay đang được áp dụng là </w:t>
      </w:r>
      <w:r w:rsidRPr="00015F8C">
        <w:rPr>
          <w:b/>
          <w:bCs/>
          <w:i/>
          <w:iCs/>
          <w:color w:val="000000"/>
          <w:sz w:val="28"/>
          <w:szCs w:val="28"/>
        </w:rPr>
        <w:t xml:space="preserve">“Trò chơi học tập” </w:t>
      </w:r>
      <w:r w:rsidRPr="00015F8C">
        <w:rPr>
          <w:bCs/>
          <w:iCs/>
          <w:color w:val="000000"/>
          <w:sz w:val="28"/>
          <w:szCs w:val="28"/>
        </w:rPr>
        <w:t xml:space="preserve">- </w:t>
      </w:r>
      <w:r w:rsidRPr="00015F8C">
        <w:rPr>
          <w:color w:val="000000"/>
          <w:sz w:val="28"/>
          <w:szCs w:val="28"/>
        </w:rPr>
        <w:t xml:space="preserve">một hình thức dạy học bằng hoạt động rất lôi cuốn, hấp dẫn </w:t>
      </w:r>
      <w:r w:rsidR="002F3190" w:rsidRPr="00015F8C">
        <w:rPr>
          <w:color w:val="000000"/>
          <w:sz w:val="28"/>
          <w:szCs w:val="28"/>
        </w:rPr>
        <w:t>HS</w:t>
      </w:r>
      <w:r w:rsidR="00F57F47" w:rsidRPr="00015F8C">
        <w:rPr>
          <w:color w:val="000000"/>
          <w:sz w:val="28"/>
          <w:szCs w:val="28"/>
        </w:rPr>
        <w:t>, do đó duy trì</w:t>
      </w:r>
      <w:r w:rsidRPr="00015F8C">
        <w:rPr>
          <w:color w:val="000000"/>
          <w:sz w:val="28"/>
          <w:szCs w:val="28"/>
        </w:rPr>
        <w:t xml:space="preserve"> tốt hơn sự chú ý của các em với bài học, đáp ứng yêu cầu dạy học phát triển năng lực cho người học hiện nay. </w:t>
      </w:r>
    </w:p>
    <w:p w:rsidR="00A147C6" w:rsidRPr="00C61C88" w:rsidRDefault="00753DEC" w:rsidP="006213EB">
      <w:pPr>
        <w:spacing w:line="312" w:lineRule="auto"/>
        <w:ind w:firstLine="720"/>
        <w:jc w:val="both"/>
        <w:rPr>
          <w:sz w:val="28"/>
          <w:szCs w:val="28"/>
        </w:rPr>
      </w:pPr>
      <w:r w:rsidRPr="00C61C88">
        <w:rPr>
          <w:rStyle w:val="fontstyle01"/>
          <w:b w:val="0"/>
          <w:color w:val="auto"/>
        </w:rPr>
        <w:t xml:space="preserve">Tổ chức trò chơi học tập là một phương pháp dạy học tích cực, đã được nhiều GV vận dụng vào </w:t>
      </w:r>
      <w:r w:rsidR="00F359CF" w:rsidRPr="00C61C88">
        <w:rPr>
          <w:sz w:val="28"/>
          <w:szCs w:val="28"/>
        </w:rPr>
        <w:t>quá trình giảng dạy</w:t>
      </w:r>
      <w:r w:rsidR="00015F8C" w:rsidRPr="00C61C88">
        <w:rPr>
          <w:sz w:val="28"/>
          <w:szCs w:val="28"/>
        </w:rPr>
        <w:t>. Đ</w:t>
      </w:r>
      <w:r w:rsidR="00F359CF" w:rsidRPr="00C61C88">
        <w:rPr>
          <w:sz w:val="28"/>
          <w:szCs w:val="28"/>
        </w:rPr>
        <w:t xml:space="preserve">ã có rất nhiều trò chơi dạy học được áp dụng như các </w:t>
      </w:r>
      <w:r w:rsidR="00EE086E" w:rsidRPr="00C61C88">
        <w:rPr>
          <w:sz w:val="28"/>
          <w:szCs w:val="28"/>
          <w:shd w:val="clear" w:color="auto" w:fill="FFFFFF"/>
        </w:rPr>
        <w:t>trò chơi được soạn thảo trên PowerPoint: Đấu trường 100, Rung chuông vàng, Trò chơi ô chữ, Hộp quà may mắn…</w:t>
      </w:r>
      <w:r w:rsidR="006C0DBE" w:rsidRPr="00C61C88">
        <w:rPr>
          <w:sz w:val="28"/>
          <w:szCs w:val="28"/>
          <w:shd w:val="clear" w:color="auto" w:fill="FFFFFF"/>
        </w:rPr>
        <w:t xml:space="preserve">hay các trò chơi trực tuyến sử dụng AI </w:t>
      </w:r>
      <w:r w:rsidR="00EE086E" w:rsidRPr="00C61C88">
        <w:rPr>
          <w:sz w:val="28"/>
          <w:szCs w:val="28"/>
          <w:shd w:val="clear" w:color="auto" w:fill="FFFFFF"/>
        </w:rPr>
        <w:t>như Kahoot!, Quizizz, Plickers</w:t>
      </w:r>
      <w:r w:rsidR="00C74B88" w:rsidRPr="00C61C88">
        <w:rPr>
          <w:sz w:val="28"/>
          <w:szCs w:val="28"/>
          <w:shd w:val="clear" w:color="auto" w:fill="FFFFFF"/>
        </w:rPr>
        <w:t>…</w:t>
      </w:r>
      <w:r w:rsidR="00F646B3" w:rsidRPr="00C61C88">
        <w:rPr>
          <w:sz w:val="28"/>
          <w:szCs w:val="28"/>
          <w:shd w:val="clear" w:color="auto" w:fill="FFFFFF"/>
        </w:rPr>
        <w:t xml:space="preserve"> Đa số các</w:t>
      </w:r>
      <w:r w:rsidR="00A147C6" w:rsidRPr="00C61C88">
        <w:rPr>
          <w:sz w:val="28"/>
          <w:szCs w:val="28"/>
        </w:rPr>
        <w:t xml:space="preserve"> trò chơi được thực hiện ở hoạt động khởi động và luyện tập, củng cố với hình thức tổ chức đơn giản, đa phần là dạng câu hỏi trắc nghiệm nhiều lựa chọn. HS chơi cùng một lúc dẫn tới việc HS nhắc bài, hoặc nhìn bài nhau trong quá trình thực hiện; với hình thức tổ chức theo nhóm, HS dễ ỉ lại vào các bạn nhóm trưởng, dẫn đến hiệu quả học tập không như mong đợi.</w:t>
      </w:r>
      <w:r w:rsidR="005929A0" w:rsidRPr="00C61C88">
        <w:rPr>
          <w:sz w:val="28"/>
          <w:szCs w:val="28"/>
        </w:rPr>
        <w:t xml:space="preserve"> </w:t>
      </w:r>
      <w:r w:rsidR="00A147C6" w:rsidRPr="00C61C88">
        <w:rPr>
          <w:sz w:val="28"/>
          <w:szCs w:val="28"/>
        </w:rPr>
        <w:t>Đối với các trò chơi trực tuyến được tạo trên Quizizz hay Kahoot! mặc dù có rất nhiều ưu điểm, song đòi hỏi đường truyền internet luôn phải ổn định, tất cả HS phải có điện thoại thông minh, trong khi đó không phải HS nào cũng có thiết bị này. Mặt khác</w:t>
      </w:r>
      <w:r w:rsidR="004C5881" w:rsidRPr="00C61C88">
        <w:rPr>
          <w:sz w:val="28"/>
          <w:szCs w:val="28"/>
        </w:rPr>
        <w:t>,</w:t>
      </w:r>
      <w:r w:rsidR="00A147C6" w:rsidRPr="00C61C88">
        <w:rPr>
          <w:sz w:val="28"/>
          <w:szCs w:val="28"/>
        </w:rPr>
        <w:t xml:space="preserve"> do sĩ số lớp học rất đông nên việc nhiều HS cùng truy cập để thực hiện trò chơi khiến việc kết nối gặp nhiều khó khăn. Còn đối với Plickers, GV cũng dễ dàng tạo bộ câu hỏi ôn tập hoặc kiểm tra bài cũ song với tài khoản thường chỉ tạo được tối da 5 câu hỏi/ gói, kết nối internet đôi khi không ổn định khiến hoạt động này thường mất rất nhiều thời gian. </w:t>
      </w:r>
      <w:r w:rsidR="00D04115" w:rsidRPr="00C61C88">
        <w:rPr>
          <w:sz w:val="28"/>
          <w:szCs w:val="28"/>
        </w:rPr>
        <w:t xml:space="preserve">Bên cạnh đó, hầu hết các trò chơi </w:t>
      </w:r>
      <w:r w:rsidR="00A147C6" w:rsidRPr="00C61C88">
        <w:rPr>
          <w:sz w:val="28"/>
          <w:szCs w:val="28"/>
        </w:rPr>
        <w:t xml:space="preserve">GV là người điều khiển tiến trình (teacher- paced), </w:t>
      </w:r>
      <w:r w:rsidR="00645E09" w:rsidRPr="00C61C88">
        <w:rPr>
          <w:sz w:val="28"/>
          <w:szCs w:val="28"/>
        </w:rPr>
        <w:t>HS</w:t>
      </w:r>
      <w:r w:rsidR="00A147C6" w:rsidRPr="00C61C88">
        <w:rPr>
          <w:sz w:val="28"/>
          <w:szCs w:val="28"/>
        </w:rPr>
        <w:t xml:space="preserve"> chưa phát huy được hết khả năng sáng tạo, tính chủ độ</w:t>
      </w:r>
      <w:r w:rsidR="00D04115" w:rsidRPr="00C61C88">
        <w:rPr>
          <w:sz w:val="28"/>
          <w:szCs w:val="28"/>
        </w:rPr>
        <w:t>ng.</w:t>
      </w:r>
    </w:p>
    <w:p w:rsidR="009A2309" w:rsidRDefault="005929A0" w:rsidP="006213EB">
      <w:pPr>
        <w:spacing w:line="312" w:lineRule="auto"/>
        <w:ind w:firstLine="720"/>
        <w:jc w:val="both"/>
        <w:rPr>
          <w:sz w:val="28"/>
          <w:szCs w:val="28"/>
        </w:rPr>
      </w:pPr>
      <w:r>
        <w:rPr>
          <w:iCs/>
          <w:sz w:val="28"/>
          <w:szCs w:val="28"/>
        </w:rPr>
        <w:t>Do đó, đ</w:t>
      </w:r>
      <w:r w:rsidR="009A2309" w:rsidRPr="000E65C9">
        <w:rPr>
          <w:iCs/>
          <w:sz w:val="28"/>
          <w:szCs w:val="28"/>
        </w:rPr>
        <w:t xml:space="preserve">ể đạt hiệu quả khi sử dụng trò chơi học tập trong quá trình giảng dạy và tạo cơ hội cho </w:t>
      </w:r>
      <w:r w:rsidR="009A2309">
        <w:rPr>
          <w:iCs/>
          <w:sz w:val="28"/>
          <w:szCs w:val="28"/>
        </w:rPr>
        <w:t xml:space="preserve">HS </w:t>
      </w:r>
      <w:r w:rsidR="009A2309" w:rsidRPr="000E65C9">
        <w:rPr>
          <w:iCs/>
          <w:sz w:val="28"/>
          <w:szCs w:val="28"/>
        </w:rPr>
        <w:t>được trải nghiệm nhiều trò chơi để chiếm lĩnh, ôn tập kiến thức.</w:t>
      </w:r>
      <w:r w:rsidR="009A2309">
        <w:rPr>
          <w:iCs/>
          <w:sz w:val="28"/>
          <w:szCs w:val="28"/>
        </w:rPr>
        <w:t xml:space="preserve"> </w:t>
      </w:r>
      <w:r w:rsidR="009A2309" w:rsidRPr="000E65C9">
        <w:rPr>
          <w:iCs/>
          <w:sz w:val="28"/>
          <w:szCs w:val="28"/>
        </w:rPr>
        <w:t xml:space="preserve">Tôi xin chia sẻ </w:t>
      </w:r>
      <w:r w:rsidR="009A2309">
        <w:rPr>
          <w:iCs/>
          <w:sz w:val="28"/>
          <w:szCs w:val="28"/>
        </w:rPr>
        <w:t xml:space="preserve">biện pháp </w:t>
      </w:r>
      <w:r w:rsidR="009A2309" w:rsidRPr="000E65C9">
        <w:rPr>
          <w:iCs/>
          <w:sz w:val="28"/>
          <w:szCs w:val="28"/>
        </w:rPr>
        <w:t>“</w:t>
      </w:r>
      <w:r w:rsidR="009A2309" w:rsidRPr="000E65C9">
        <w:rPr>
          <w:sz w:val="28"/>
          <w:szCs w:val="28"/>
          <w:lang w:val="en-US"/>
        </w:rPr>
        <w:t>Thiết kế và t</w:t>
      </w:r>
      <w:r w:rsidR="009A2309" w:rsidRPr="000E65C9">
        <w:rPr>
          <w:sz w:val="28"/>
          <w:szCs w:val="28"/>
        </w:rPr>
        <w:t xml:space="preserve">ổ chức trò chơi học tập nhằm tạo hứng thú cho </w:t>
      </w:r>
      <w:r w:rsidR="009A2309">
        <w:rPr>
          <w:sz w:val="28"/>
          <w:szCs w:val="28"/>
        </w:rPr>
        <w:t xml:space="preserve">HS </w:t>
      </w:r>
      <w:r w:rsidR="009A2309" w:rsidRPr="000E65C9">
        <w:rPr>
          <w:sz w:val="28"/>
          <w:szCs w:val="28"/>
        </w:rPr>
        <w:t>và nâng cao chất lượng môn Khoa học tự nhiên tại trường THCS thị trấn Cát Bà”</w:t>
      </w:r>
      <w:r w:rsidR="009A2309">
        <w:rPr>
          <w:sz w:val="28"/>
          <w:szCs w:val="28"/>
        </w:rPr>
        <w:t>.</w:t>
      </w:r>
    </w:p>
    <w:p w:rsidR="002B3E9B" w:rsidRPr="00830611" w:rsidRDefault="000A6868" w:rsidP="006213EB">
      <w:pPr>
        <w:pStyle w:val="Heading2"/>
        <w:spacing w:before="0" w:line="288" w:lineRule="auto"/>
        <w:ind w:firstLine="720"/>
        <w:rPr>
          <w:rFonts w:ascii="Times New Roman" w:hAnsi="Times New Roman" w:cs="Times New Roman"/>
          <w:b/>
          <w:color w:val="auto"/>
          <w:sz w:val="28"/>
          <w:szCs w:val="28"/>
          <w:lang w:val="pt-BR"/>
        </w:rPr>
      </w:pPr>
      <w:bookmarkStart w:id="8" w:name="_Toc190901990"/>
      <w:r w:rsidRPr="00830611">
        <w:rPr>
          <w:rFonts w:ascii="Times New Roman" w:hAnsi="Times New Roman" w:cs="Times New Roman"/>
          <w:b/>
          <w:bCs/>
          <w:iCs/>
          <w:color w:val="auto"/>
          <w:sz w:val="28"/>
          <w:szCs w:val="28"/>
        </w:rPr>
        <w:lastRenderedPageBreak/>
        <w:t>2. Mục tiêu</w:t>
      </w:r>
      <w:bookmarkEnd w:id="6"/>
      <w:bookmarkEnd w:id="7"/>
      <w:bookmarkEnd w:id="8"/>
    </w:p>
    <w:p w:rsidR="002E2532" w:rsidRPr="00C57B3A" w:rsidRDefault="002A5D6E" w:rsidP="006213EB">
      <w:pPr>
        <w:spacing w:line="288" w:lineRule="auto"/>
        <w:ind w:firstLine="720"/>
        <w:jc w:val="both"/>
        <w:rPr>
          <w:sz w:val="28"/>
          <w:szCs w:val="28"/>
          <w:lang w:val="pt-BR"/>
        </w:rPr>
      </w:pPr>
      <w:r w:rsidRPr="00C57B3A">
        <w:rPr>
          <w:rStyle w:val="fontstyle01"/>
          <w:b w:val="0"/>
        </w:rPr>
        <w:t xml:space="preserve">Việc sử dụng Trò chơi học tập trong dạy học môn KHTN giúp cho nội dung dạy học trở nên hấp dẫn, </w:t>
      </w:r>
      <w:r w:rsidR="002F3190">
        <w:rPr>
          <w:rStyle w:val="fontstyle01"/>
          <w:b w:val="0"/>
        </w:rPr>
        <w:t>HS</w:t>
      </w:r>
      <w:r w:rsidRPr="00C57B3A">
        <w:rPr>
          <w:rStyle w:val="fontstyle01"/>
          <w:b w:val="0"/>
        </w:rPr>
        <w:t xml:space="preserve"> hứng thú học tập</w:t>
      </w:r>
      <w:r w:rsidR="00C2790B" w:rsidRPr="00C57B3A">
        <w:rPr>
          <w:rStyle w:val="fontstyle01"/>
          <w:b w:val="0"/>
        </w:rPr>
        <w:t xml:space="preserve">, </w:t>
      </w:r>
      <w:r w:rsidR="002F3190">
        <w:rPr>
          <w:rStyle w:val="fontstyle01"/>
          <w:b w:val="0"/>
        </w:rPr>
        <w:t>HS</w:t>
      </w:r>
      <w:r w:rsidR="00D87C05" w:rsidRPr="00C57B3A">
        <w:rPr>
          <w:sz w:val="28"/>
          <w:szCs w:val="28"/>
          <w:lang w:val="en-US"/>
        </w:rPr>
        <w:t xml:space="preserve"> được phát triển</w:t>
      </w:r>
      <w:r w:rsidR="00374A6B" w:rsidRPr="00C57B3A">
        <w:rPr>
          <w:sz w:val="28"/>
          <w:szCs w:val="28"/>
          <w:lang w:val="en-US"/>
        </w:rPr>
        <w:t xml:space="preserve"> được một số năng lực c</w:t>
      </w:r>
      <w:r w:rsidR="00C2790B" w:rsidRPr="00C57B3A">
        <w:rPr>
          <w:sz w:val="28"/>
          <w:szCs w:val="28"/>
          <w:lang w:val="en-US"/>
        </w:rPr>
        <w:t>hung</w:t>
      </w:r>
      <w:r w:rsidR="00374A6B" w:rsidRPr="00C57B3A">
        <w:rPr>
          <w:sz w:val="28"/>
          <w:szCs w:val="28"/>
          <w:lang w:val="en-US"/>
        </w:rPr>
        <w:t xml:space="preserve"> </w:t>
      </w:r>
      <w:r w:rsidR="00E65C78" w:rsidRPr="00C57B3A">
        <w:rPr>
          <w:sz w:val="28"/>
          <w:szCs w:val="28"/>
          <w:lang w:val="en-US"/>
        </w:rPr>
        <w:t xml:space="preserve">như </w:t>
      </w:r>
      <w:r w:rsidR="00E65C78" w:rsidRPr="00C57B3A">
        <w:rPr>
          <w:rStyle w:val="fontstyle21"/>
          <w:sz w:val="28"/>
          <w:szCs w:val="28"/>
        </w:rPr>
        <w:t xml:space="preserve">năng lực giao tiếp và hợp tác, năng lực công nghệ, </w:t>
      </w:r>
      <w:r w:rsidR="00374A6B" w:rsidRPr="00C57B3A">
        <w:rPr>
          <w:sz w:val="28"/>
          <w:szCs w:val="28"/>
          <w:lang w:val="en-US"/>
        </w:rPr>
        <w:t>năng lực</w:t>
      </w:r>
      <w:r w:rsidR="00D87C05" w:rsidRPr="00C57B3A">
        <w:rPr>
          <w:sz w:val="28"/>
          <w:szCs w:val="28"/>
          <w:lang w:val="en-US"/>
        </w:rPr>
        <w:t xml:space="preserve"> </w:t>
      </w:r>
      <w:r w:rsidR="00D87C05" w:rsidRPr="00C57B3A">
        <w:rPr>
          <w:sz w:val="28"/>
          <w:szCs w:val="28"/>
        </w:rPr>
        <w:t>giải quyết vấn đề và sáng tạo</w:t>
      </w:r>
      <w:r w:rsidR="00C2790B" w:rsidRPr="00C57B3A">
        <w:rPr>
          <w:sz w:val="28"/>
          <w:szCs w:val="28"/>
        </w:rPr>
        <w:t xml:space="preserve">. </w:t>
      </w:r>
      <w:r w:rsidR="00BE54D6" w:rsidRPr="00C57B3A">
        <w:rPr>
          <w:sz w:val="28"/>
          <w:szCs w:val="28"/>
        </w:rPr>
        <w:t xml:space="preserve">Qua </w:t>
      </w:r>
      <w:r w:rsidR="00D87C05" w:rsidRPr="00C57B3A">
        <w:rPr>
          <w:sz w:val="28"/>
          <w:szCs w:val="28"/>
          <w:lang w:val="en-US"/>
        </w:rPr>
        <w:t>đó, c</w:t>
      </w:r>
      <w:r w:rsidR="000A6868" w:rsidRPr="00C57B3A">
        <w:rPr>
          <w:sz w:val="28"/>
          <w:szCs w:val="28"/>
          <w:lang w:val="vi-VN"/>
        </w:rPr>
        <w:t>ác em sẽ lĩnh hộ</w:t>
      </w:r>
      <w:r w:rsidR="00743CE4" w:rsidRPr="00C57B3A">
        <w:rPr>
          <w:sz w:val="28"/>
          <w:szCs w:val="28"/>
          <w:lang w:val="vi-VN"/>
        </w:rPr>
        <w:t xml:space="preserve">i </w:t>
      </w:r>
      <w:r w:rsidR="000A6868" w:rsidRPr="00C57B3A">
        <w:rPr>
          <w:sz w:val="28"/>
          <w:szCs w:val="28"/>
          <w:lang w:val="vi-VN"/>
        </w:rPr>
        <w:t>tri thức một cách dễ</w:t>
      </w:r>
      <w:r w:rsidR="00743CE4" w:rsidRPr="00C57B3A">
        <w:rPr>
          <w:sz w:val="28"/>
          <w:szCs w:val="28"/>
          <w:lang w:val="vi-VN"/>
        </w:rPr>
        <w:t xml:space="preserve"> dàng; </w:t>
      </w:r>
      <w:r w:rsidR="000A6868" w:rsidRPr="00C57B3A">
        <w:rPr>
          <w:sz w:val="28"/>
          <w:szCs w:val="28"/>
          <w:lang w:val="vi-VN"/>
        </w:rPr>
        <w:t xml:space="preserve">củng cố, khắc sâu kiến thức, gắn được kiến thức </w:t>
      </w:r>
      <w:r w:rsidR="00D87C05" w:rsidRPr="00C57B3A">
        <w:rPr>
          <w:sz w:val="28"/>
          <w:szCs w:val="28"/>
          <w:lang w:val="en-US"/>
        </w:rPr>
        <w:t>KHTN</w:t>
      </w:r>
      <w:r w:rsidR="000A6868" w:rsidRPr="00C57B3A">
        <w:rPr>
          <w:sz w:val="28"/>
          <w:szCs w:val="28"/>
          <w:lang w:val="vi-VN"/>
        </w:rPr>
        <w:t xml:space="preserve"> với thực tiễn cuộc số</w:t>
      </w:r>
      <w:r w:rsidR="00213A7C" w:rsidRPr="00C57B3A">
        <w:rPr>
          <w:sz w:val="28"/>
          <w:szCs w:val="28"/>
          <w:lang w:val="vi-VN"/>
        </w:rPr>
        <w:t>ng</w:t>
      </w:r>
      <w:r w:rsidR="000A6868" w:rsidRPr="00C57B3A">
        <w:rPr>
          <w:sz w:val="28"/>
          <w:szCs w:val="28"/>
          <w:lang w:val="vi-VN"/>
        </w:rPr>
        <w:t>, khơi dậy, kích thích sự ham tìm tòi, học hỏi củ</w:t>
      </w:r>
      <w:r w:rsidR="00743CE4" w:rsidRPr="00C57B3A">
        <w:rPr>
          <w:sz w:val="28"/>
          <w:szCs w:val="28"/>
          <w:lang w:val="vi-VN"/>
        </w:rPr>
        <w:t>a HS, từ đó nâng cao chất lượng học tập bộ môn.</w:t>
      </w:r>
    </w:p>
    <w:p w:rsidR="002E2532" w:rsidRPr="00465CFB" w:rsidRDefault="000A6868" w:rsidP="006213EB">
      <w:pPr>
        <w:pStyle w:val="Heading2"/>
        <w:spacing w:before="0" w:line="288" w:lineRule="auto"/>
        <w:ind w:firstLine="720"/>
        <w:rPr>
          <w:rFonts w:ascii="Times New Roman" w:hAnsi="Times New Roman" w:cs="Times New Roman"/>
          <w:b/>
          <w:color w:val="auto"/>
          <w:sz w:val="28"/>
          <w:szCs w:val="28"/>
        </w:rPr>
      </w:pPr>
      <w:bookmarkStart w:id="9" w:name="_Toc123999883"/>
      <w:bookmarkStart w:id="10" w:name="_Toc124121854"/>
      <w:bookmarkStart w:id="11" w:name="_Toc190901991"/>
      <w:r w:rsidRPr="00465CFB">
        <w:rPr>
          <w:rFonts w:ascii="Times New Roman" w:hAnsi="Times New Roman" w:cs="Times New Roman"/>
          <w:b/>
          <w:bCs/>
          <w:iCs/>
          <w:color w:val="auto"/>
          <w:sz w:val="28"/>
          <w:szCs w:val="28"/>
        </w:rPr>
        <w:t xml:space="preserve">3. </w:t>
      </w:r>
      <w:r w:rsidRPr="00465CFB">
        <w:rPr>
          <w:rFonts w:ascii="Times New Roman" w:hAnsi="Times New Roman" w:cs="Times New Roman"/>
          <w:b/>
          <w:color w:val="auto"/>
          <w:sz w:val="28"/>
          <w:szCs w:val="28"/>
        </w:rPr>
        <w:t>Đối tượng và phương pháp thực hiện</w:t>
      </w:r>
      <w:bookmarkEnd w:id="9"/>
      <w:bookmarkEnd w:id="10"/>
      <w:bookmarkEnd w:id="11"/>
    </w:p>
    <w:p w:rsidR="002E2532" w:rsidRPr="00465CFB" w:rsidRDefault="000A6868" w:rsidP="006213EB">
      <w:pPr>
        <w:pStyle w:val="Heading3"/>
        <w:spacing w:before="0" w:line="288" w:lineRule="auto"/>
        <w:ind w:firstLine="720"/>
        <w:rPr>
          <w:rFonts w:ascii="Times New Roman" w:hAnsi="Times New Roman" w:cs="Times New Roman"/>
          <w:b/>
          <w:bCs/>
          <w:iCs/>
          <w:color w:val="auto"/>
          <w:sz w:val="28"/>
          <w:szCs w:val="28"/>
        </w:rPr>
      </w:pPr>
      <w:bookmarkStart w:id="12" w:name="_Toc123999884"/>
      <w:bookmarkStart w:id="13" w:name="_Toc124121855"/>
      <w:bookmarkStart w:id="14" w:name="_Toc190901992"/>
      <w:r w:rsidRPr="00465CFB">
        <w:rPr>
          <w:rFonts w:ascii="Times New Roman" w:hAnsi="Times New Roman" w:cs="Times New Roman"/>
          <w:b/>
          <w:color w:val="auto"/>
          <w:sz w:val="28"/>
          <w:szCs w:val="28"/>
        </w:rPr>
        <w:t xml:space="preserve">3.1. </w:t>
      </w:r>
      <w:r w:rsidRPr="00465CFB">
        <w:rPr>
          <w:rFonts w:ascii="Times New Roman" w:hAnsi="Times New Roman" w:cs="Times New Roman"/>
          <w:b/>
          <w:color w:val="auto"/>
          <w:sz w:val="28"/>
          <w:szCs w:val="28"/>
          <w:lang w:val="vi-VN"/>
        </w:rPr>
        <w:t>Đối tượng</w:t>
      </w:r>
      <w:bookmarkEnd w:id="12"/>
      <w:bookmarkEnd w:id="13"/>
      <w:bookmarkEnd w:id="14"/>
    </w:p>
    <w:p w:rsidR="00A70211" w:rsidRPr="00465CFB" w:rsidRDefault="000A6868" w:rsidP="006213EB">
      <w:pPr>
        <w:spacing w:line="288" w:lineRule="auto"/>
        <w:ind w:firstLine="720"/>
        <w:jc w:val="both"/>
        <w:rPr>
          <w:sz w:val="28"/>
          <w:szCs w:val="28"/>
          <w:lang w:val="en-US"/>
        </w:rPr>
      </w:pPr>
      <w:r w:rsidRPr="00465CFB">
        <w:rPr>
          <w:sz w:val="28"/>
          <w:szCs w:val="28"/>
        </w:rPr>
        <w:t xml:space="preserve">- </w:t>
      </w:r>
      <w:r w:rsidRPr="00465CFB">
        <w:rPr>
          <w:sz w:val="28"/>
          <w:szCs w:val="28"/>
          <w:lang w:val="vi-VN"/>
        </w:rPr>
        <w:t xml:space="preserve"> </w:t>
      </w:r>
      <w:r w:rsidR="002F3190">
        <w:rPr>
          <w:sz w:val="28"/>
          <w:szCs w:val="28"/>
          <w:lang w:val="vi-VN"/>
        </w:rPr>
        <w:t>HS</w:t>
      </w:r>
      <w:r w:rsidRPr="00465CFB">
        <w:rPr>
          <w:sz w:val="28"/>
          <w:szCs w:val="28"/>
          <w:lang w:val="vi-VN"/>
        </w:rPr>
        <w:t xml:space="preserve"> </w:t>
      </w:r>
      <w:r w:rsidR="0082442C" w:rsidRPr="00465CFB">
        <w:rPr>
          <w:sz w:val="28"/>
          <w:szCs w:val="28"/>
          <w:lang w:val="en-US"/>
        </w:rPr>
        <w:t>trường THCS thị trấn Cát Bà, năm học 202</w:t>
      </w:r>
      <w:r w:rsidR="00CE27F6">
        <w:rPr>
          <w:sz w:val="28"/>
          <w:szCs w:val="28"/>
          <w:lang w:val="en-US"/>
        </w:rPr>
        <w:t>3-2024</w:t>
      </w:r>
    </w:p>
    <w:p w:rsidR="000A6868" w:rsidRPr="00465CFB" w:rsidRDefault="000A6868" w:rsidP="006213EB">
      <w:pPr>
        <w:pStyle w:val="Heading3"/>
        <w:spacing w:before="0" w:line="288" w:lineRule="auto"/>
        <w:ind w:firstLine="720"/>
        <w:rPr>
          <w:rFonts w:ascii="Times New Roman" w:hAnsi="Times New Roman" w:cs="Times New Roman"/>
          <w:b/>
          <w:bCs/>
          <w:iCs/>
          <w:color w:val="auto"/>
          <w:sz w:val="28"/>
          <w:szCs w:val="28"/>
        </w:rPr>
      </w:pPr>
      <w:bookmarkStart w:id="15" w:name="_Toc190901993"/>
      <w:r w:rsidRPr="00465CFB">
        <w:rPr>
          <w:rFonts w:ascii="Times New Roman" w:hAnsi="Times New Roman" w:cs="Times New Roman"/>
          <w:b/>
          <w:color w:val="auto"/>
          <w:sz w:val="28"/>
          <w:szCs w:val="28"/>
        </w:rPr>
        <w:t>3.2. Phương pháp</w:t>
      </w:r>
      <w:bookmarkEnd w:id="15"/>
    </w:p>
    <w:p w:rsidR="00E53CD2" w:rsidRPr="00465CFB" w:rsidRDefault="00E53CD2" w:rsidP="006213EB">
      <w:pPr>
        <w:spacing w:line="288" w:lineRule="auto"/>
        <w:ind w:firstLine="720"/>
        <w:jc w:val="both"/>
        <w:rPr>
          <w:sz w:val="28"/>
          <w:szCs w:val="28"/>
          <w:lang w:val="nl-NL"/>
        </w:rPr>
      </w:pPr>
      <w:r w:rsidRPr="00465CFB">
        <w:rPr>
          <w:sz w:val="28"/>
          <w:szCs w:val="28"/>
          <w:lang w:val="nl-NL"/>
        </w:rPr>
        <w:t>- Phương pháp quan sát</w:t>
      </w:r>
    </w:p>
    <w:p w:rsidR="00E53CD2" w:rsidRPr="00465CFB" w:rsidRDefault="00E53CD2" w:rsidP="006213EB">
      <w:pPr>
        <w:spacing w:line="288" w:lineRule="auto"/>
        <w:ind w:firstLine="720"/>
        <w:jc w:val="both"/>
        <w:rPr>
          <w:sz w:val="28"/>
          <w:szCs w:val="28"/>
          <w:lang w:val="nl-NL"/>
        </w:rPr>
      </w:pPr>
      <w:r w:rsidRPr="00465CFB">
        <w:rPr>
          <w:sz w:val="28"/>
          <w:szCs w:val="28"/>
          <w:lang w:val="nl-NL"/>
        </w:rPr>
        <w:t>- Phương pháp thực hành</w:t>
      </w:r>
    </w:p>
    <w:p w:rsidR="00E53CD2" w:rsidRPr="00465CFB" w:rsidRDefault="00E53CD2" w:rsidP="006213EB">
      <w:pPr>
        <w:spacing w:line="288" w:lineRule="auto"/>
        <w:ind w:firstLine="720"/>
        <w:jc w:val="both"/>
        <w:rPr>
          <w:sz w:val="28"/>
          <w:szCs w:val="28"/>
          <w:lang w:val="nl-NL"/>
        </w:rPr>
      </w:pPr>
      <w:r w:rsidRPr="00465CFB">
        <w:rPr>
          <w:sz w:val="28"/>
          <w:szCs w:val="28"/>
          <w:lang w:val="nl-NL"/>
        </w:rPr>
        <w:t>- Phương pháp gợi mở, vấn đáp</w:t>
      </w:r>
    </w:p>
    <w:p w:rsidR="00E53CD2" w:rsidRPr="00465CFB" w:rsidRDefault="00E53CD2" w:rsidP="006213EB">
      <w:pPr>
        <w:spacing w:line="288" w:lineRule="auto"/>
        <w:ind w:firstLine="720"/>
        <w:jc w:val="both"/>
        <w:rPr>
          <w:sz w:val="28"/>
          <w:szCs w:val="28"/>
          <w:lang w:val="nl-NL"/>
        </w:rPr>
      </w:pPr>
      <w:r w:rsidRPr="00465CFB">
        <w:rPr>
          <w:sz w:val="28"/>
          <w:szCs w:val="28"/>
          <w:lang w:val="nl-NL"/>
        </w:rPr>
        <w:t>- Phương pháp thực nghiệm, khảo sát.</w:t>
      </w:r>
    </w:p>
    <w:p w:rsidR="007E1DA1" w:rsidRDefault="000A2A38" w:rsidP="006213EB">
      <w:pPr>
        <w:pStyle w:val="Heading1"/>
        <w:spacing w:before="0" w:line="288" w:lineRule="auto"/>
        <w:ind w:firstLine="720"/>
        <w:rPr>
          <w:rFonts w:ascii="Times New Roman" w:hAnsi="Times New Roman" w:cs="Times New Roman"/>
          <w:b/>
          <w:color w:val="auto"/>
          <w:sz w:val="28"/>
          <w:szCs w:val="28"/>
        </w:rPr>
      </w:pPr>
      <w:bookmarkStart w:id="16" w:name="_Toc123999885"/>
      <w:bookmarkStart w:id="17" w:name="_Toc124121856"/>
      <w:bookmarkStart w:id="18" w:name="_Toc190901994"/>
      <w:r w:rsidRPr="00465CFB">
        <w:rPr>
          <w:rFonts w:ascii="Times New Roman" w:hAnsi="Times New Roman" w:cs="Times New Roman"/>
          <w:b/>
          <w:color w:val="auto"/>
          <w:sz w:val="28"/>
          <w:szCs w:val="28"/>
        </w:rPr>
        <w:t>II. NỘI DUNG</w:t>
      </w:r>
      <w:bookmarkStart w:id="19" w:name="_Toc123999887"/>
      <w:bookmarkEnd w:id="16"/>
      <w:bookmarkEnd w:id="17"/>
      <w:bookmarkEnd w:id="18"/>
    </w:p>
    <w:p w:rsidR="00CE27F6" w:rsidRPr="00CE27F6" w:rsidRDefault="007E1DA1" w:rsidP="006213EB">
      <w:pPr>
        <w:pStyle w:val="Heading2"/>
        <w:spacing w:before="0" w:line="288" w:lineRule="auto"/>
        <w:ind w:firstLine="720"/>
        <w:rPr>
          <w:rFonts w:ascii="Times New Roman" w:hAnsi="Times New Roman" w:cs="Times New Roman"/>
          <w:b/>
          <w:color w:val="auto"/>
          <w:sz w:val="28"/>
          <w:szCs w:val="28"/>
        </w:rPr>
      </w:pPr>
      <w:bookmarkStart w:id="20" w:name="_Toc190901995"/>
      <w:r>
        <w:rPr>
          <w:rFonts w:ascii="Times New Roman" w:hAnsi="Times New Roman" w:cs="Times New Roman"/>
          <w:b/>
          <w:color w:val="auto"/>
          <w:sz w:val="28"/>
          <w:szCs w:val="28"/>
        </w:rPr>
        <w:t xml:space="preserve">1. </w:t>
      </w:r>
      <w:r w:rsidR="00CE27F6">
        <w:rPr>
          <w:rFonts w:ascii="Times New Roman" w:hAnsi="Times New Roman" w:cs="Times New Roman"/>
          <w:b/>
          <w:color w:val="auto"/>
          <w:sz w:val="28"/>
          <w:szCs w:val="28"/>
        </w:rPr>
        <w:t>Thực trạng</w:t>
      </w:r>
      <w:bookmarkEnd w:id="20"/>
    </w:p>
    <w:bookmarkEnd w:id="19"/>
    <w:p w:rsidR="006B3D5E" w:rsidRPr="007E1DA1" w:rsidRDefault="00372CD4" w:rsidP="006213EB">
      <w:pPr>
        <w:spacing w:line="288" w:lineRule="auto"/>
        <w:ind w:firstLine="720"/>
        <w:jc w:val="both"/>
        <w:rPr>
          <w:sz w:val="28"/>
          <w:szCs w:val="28"/>
          <w:lang w:val="es-ES"/>
        </w:rPr>
      </w:pPr>
      <w:r w:rsidRPr="007E1DA1">
        <w:rPr>
          <w:sz w:val="28"/>
          <w:szCs w:val="28"/>
          <w:lang w:val="es-ES"/>
        </w:rPr>
        <w:t xml:space="preserve">Môn KHTN, tuy mang tới </w:t>
      </w:r>
      <w:r w:rsidRPr="007E1DA1">
        <w:rPr>
          <w:color w:val="000000"/>
          <w:sz w:val="28"/>
          <w:szCs w:val="28"/>
        </w:rPr>
        <w:t>cơ hội khám phá những điều kỳ diệu của thế giới tự nhiên nhưng đây lại là</w:t>
      </w:r>
      <w:r w:rsidRPr="007E1DA1">
        <w:rPr>
          <w:sz w:val="28"/>
          <w:szCs w:val="28"/>
          <w:lang w:val="es-ES"/>
        </w:rPr>
        <w:t xml:space="preserve"> </w:t>
      </w:r>
      <w:r w:rsidR="00703400" w:rsidRPr="007E1DA1">
        <w:rPr>
          <w:sz w:val="28"/>
          <w:szCs w:val="28"/>
          <w:lang w:val="es-ES"/>
        </w:rPr>
        <w:t>môn học khó, gồm nhiều lĩnh vực</w:t>
      </w:r>
      <w:r w:rsidR="009D0D7B" w:rsidRPr="007E1DA1">
        <w:rPr>
          <w:sz w:val="28"/>
          <w:szCs w:val="28"/>
          <w:lang w:val="es-ES"/>
        </w:rPr>
        <w:t xml:space="preserve">, bị ngắt quãng giữa các năm học, khiến cho việc ghi nhớ kiến thức của HS gặp nhiều khó khăn. </w:t>
      </w:r>
      <w:r w:rsidR="0090508A" w:rsidRPr="007E1DA1">
        <w:rPr>
          <w:sz w:val="28"/>
          <w:szCs w:val="28"/>
          <w:lang w:val="es-ES"/>
        </w:rPr>
        <w:t xml:space="preserve">Mặt khác, những năm gần đây, môn KHTN không được lựa chọn thi vào 10, nên </w:t>
      </w:r>
      <w:r w:rsidR="006B3D5E" w:rsidRPr="007E1DA1">
        <w:rPr>
          <w:sz w:val="28"/>
          <w:szCs w:val="28"/>
          <w:lang w:val="es-ES"/>
        </w:rPr>
        <w:t>HS và phụ huynh chưa thực sự coi trọng bộ môn</w:t>
      </w:r>
      <w:r w:rsidR="0090508A" w:rsidRPr="007E1DA1">
        <w:rPr>
          <w:sz w:val="28"/>
          <w:szCs w:val="28"/>
          <w:lang w:val="es-ES"/>
        </w:rPr>
        <w:t xml:space="preserve">, dẫn tới việc chưa đầu tư tâm sức, dẫn tới kết quả học tập bộ môn chưa cao. </w:t>
      </w:r>
    </w:p>
    <w:p w:rsidR="00A96B7E" w:rsidRPr="00390606" w:rsidRDefault="004276A1" w:rsidP="006213EB">
      <w:pPr>
        <w:spacing w:line="288" w:lineRule="auto"/>
        <w:ind w:firstLine="720"/>
        <w:jc w:val="both"/>
        <w:rPr>
          <w:b/>
          <w:bCs/>
          <w:i/>
          <w:iCs/>
          <w:color w:val="000000"/>
          <w:sz w:val="28"/>
          <w:szCs w:val="28"/>
          <w:lang w:val="en-US"/>
        </w:rPr>
      </w:pPr>
      <w:r>
        <w:rPr>
          <w:color w:val="000000"/>
          <w:sz w:val="28"/>
          <w:szCs w:val="28"/>
          <w:lang w:val="en-US"/>
        </w:rPr>
        <w:t>Tôi</w:t>
      </w:r>
      <w:r w:rsidR="00972FB5">
        <w:rPr>
          <w:color w:val="000000"/>
          <w:sz w:val="28"/>
          <w:szCs w:val="28"/>
          <w:lang w:val="vi-VN"/>
        </w:rPr>
        <w:t xml:space="preserve"> đã tiến hành </w:t>
      </w:r>
      <w:r w:rsidR="00B104B4">
        <w:rPr>
          <w:color w:val="000000"/>
          <w:sz w:val="28"/>
          <w:szCs w:val="28"/>
          <w:lang w:val="en-US"/>
        </w:rPr>
        <w:t>khảo sát</w:t>
      </w:r>
      <w:r w:rsidR="00972FB5">
        <w:rPr>
          <w:color w:val="000000"/>
          <w:sz w:val="28"/>
          <w:szCs w:val="28"/>
          <w:lang w:val="vi-VN"/>
        </w:rPr>
        <w:t xml:space="preserve"> mức độ biểu hiện sự hứng thú đối với môn </w:t>
      </w:r>
      <w:r>
        <w:rPr>
          <w:color w:val="000000"/>
          <w:sz w:val="28"/>
          <w:szCs w:val="28"/>
        </w:rPr>
        <w:t>KHTN</w:t>
      </w:r>
      <w:r w:rsidR="00B104B4">
        <w:rPr>
          <w:color w:val="000000"/>
          <w:sz w:val="28"/>
          <w:szCs w:val="28"/>
        </w:rPr>
        <w:t>, chất lượng học tập bộ môn</w:t>
      </w:r>
      <w:r w:rsidR="00972FB5">
        <w:rPr>
          <w:color w:val="000000"/>
          <w:sz w:val="28"/>
          <w:szCs w:val="28"/>
          <w:lang w:val="vi-VN"/>
        </w:rPr>
        <w:t xml:space="preserve"> thông qua điều tra </w:t>
      </w:r>
      <w:r w:rsidR="00A96B7E">
        <w:rPr>
          <w:color w:val="000000"/>
          <w:sz w:val="28"/>
          <w:szCs w:val="28"/>
        </w:rPr>
        <w:t>112</w:t>
      </w:r>
      <w:r w:rsidR="00972FB5">
        <w:rPr>
          <w:color w:val="000000"/>
          <w:sz w:val="28"/>
          <w:szCs w:val="28"/>
          <w:lang w:val="vi-VN"/>
        </w:rPr>
        <w:t xml:space="preserve"> </w:t>
      </w:r>
      <w:r w:rsidR="00972FB5">
        <w:rPr>
          <w:color w:val="000000"/>
          <w:sz w:val="28"/>
          <w:szCs w:val="28"/>
        </w:rPr>
        <w:t>học sinh</w:t>
      </w:r>
      <w:r w:rsidR="00972FB5">
        <w:rPr>
          <w:color w:val="000000"/>
          <w:sz w:val="28"/>
          <w:szCs w:val="28"/>
          <w:lang w:val="vi-VN"/>
        </w:rPr>
        <w:t xml:space="preserve"> </w:t>
      </w:r>
      <w:r w:rsidR="00A96B7E">
        <w:rPr>
          <w:sz w:val="28"/>
          <w:szCs w:val="28"/>
          <w:lang w:val="nl-NL"/>
        </w:rPr>
        <w:t>đối với các lớp tôi dạy (lớp 8A5, 7A1, 7A2 năm học 2023-2024)</w:t>
      </w:r>
      <w:r w:rsidR="00B104B4">
        <w:rPr>
          <w:sz w:val="28"/>
          <w:szCs w:val="28"/>
          <w:lang w:val="nl-NL"/>
        </w:rPr>
        <w:t>.</w:t>
      </w:r>
      <w:r w:rsidR="00A96B7E">
        <w:rPr>
          <w:sz w:val="28"/>
          <w:szCs w:val="28"/>
          <w:lang w:val="nl-NL"/>
        </w:rPr>
        <w:t xml:space="preserve"> </w:t>
      </w:r>
      <w:r w:rsidR="00A96B7E">
        <w:rPr>
          <w:color w:val="000000"/>
          <w:sz w:val="28"/>
          <w:szCs w:val="28"/>
          <w:lang w:val="en-US"/>
        </w:rPr>
        <w:t xml:space="preserve"> </w:t>
      </w:r>
      <w:r w:rsidR="00972FB5">
        <w:rPr>
          <w:color w:val="000000"/>
          <w:sz w:val="28"/>
          <w:szCs w:val="28"/>
          <w:lang w:val="vi-VN"/>
        </w:rPr>
        <w:t>Kết quả điều tra được thể hiện ở các bảng sau:</w:t>
      </w:r>
      <w:bookmarkStart w:id="21" w:name="_Toc124122458"/>
    </w:p>
    <w:p w:rsidR="00B51EC7" w:rsidRPr="00D011A4" w:rsidRDefault="00474954" w:rsidP="006213EB">
      <w:pPr>
        <w:spacing w:line="288" w:lineRule="auto"/>
        <w:jc w:val="center"/>
        <w:rPr>
          <w:i/>
          <w:spacing w:val="-8"/>
          <w:sz w:val="28"/>
          <w:szCs w:val="28"/>
        </w:rPr>
      </w:pPr>
      <w:r w:rsidRPr="00D011A4">
        <w:rPr>
          <w:i/>
          <w:spacing w:val="-8"/>
          <w:sz w:val="28"/>
          <w:szCs w:val="28"/>
        </w:rPr>
        <w:t xml:space="preserve">Bảng </w:t>
      </w:r>
      <w:r w:rsidR="00A96B7E">
        <w:rPr>
          <w:i/>
          <w:spacing w:val="-8"/>
          <w:sz w:val="28"/>
          <w:szCs w:val="28"/>
        </w:rPr>
        <w:t>1</w:t>
      </w:r>
      <w:r w:rsidRPr="00D011A4">
        <w:rPr>
          <w:i/>
          <w:spacing w:val="-8"/>
          <w:sz w:val="28"/>
          <w:szCs w:val="28"/>
        </w:rPr>
        <w:t xml:space="preserve">. </w:t>
      </w:r>
      <w:r w:rsidR="00B51EC7" w:rsidRPr="00D011A4">
        <w:rPr>
          <w:i/>
          <w:spacing w:val="-8"/>
          <w:sz w:val="28"/>
          <w:szCs w:val="28"/>
        </w:rPr>
        <w:t>Kết quả khảo sát hứng thú học tập môn KHTN</w:t>
      </w:r>
      <w:r w:rsidR="003D585C">
        <w:rPr>
          <w:i/>
          <w:spacing w:val="-8"/>
          <w:sz w:val="28"/>
          <w:szCs w:val="28"/>
        </w:rPr>
        <w:t xml:space="preserve"> </w:t>
      </w:r>
      <w:r w:rsidR="00D74FCC" w:rsidRPr="00D011A4">
        <w:rPr>
          <w:i/>
          <w:spacing w:val="-8"/>
          <w:sz w:val="28"/>
          <w:szCs w:val="28"/>
        </w:rPr>
        <w:t>trước khi thực hiện biện pháp</w:t>
      </w:r>
      <w:r w:rsidR="00B51EC7" w:rsidRPr="00D011A4">
        <w:rPr>
          <w:i/>
          <w:spacing w:val="-8"/>
          <w:sz w:val="28"/>
          <w:szCs w:val="28"/>
        </w:rPr>
        <w:t>.</w:t>
      </w:r>
      <w:bookmarkEnd w:id="21"/>
    </w:p>
    <w:tbl>
      <w:tblPr>
        <w:tblStyle w:val="TableGrid"/>
        <w:tblW w:w="9295" w:type="dxa"/>
        <w:tblLook w:val="04A0" w:firstRow="1" w:lastRow="0" w:firstColumn="1" w:lastColumn="0" w:noHBand="0" w:noVBand="1"/>
      </w:tblPr>
      <w:tblGrid>
        <w:gridCol w:w="1129"/>
        <w:gridCol w:w="1361"/>
        <w:gridCol w:w="1361"/>
        <w:gridCol w:w="1361"/>
        <w:gridCol w:w="1361"/>
        <w:gridCol w:w="1361"/>
        <w:gridCol w:w="1361"/>
      </w:tblGrid>
      <w:tr w:rsidR="00CA4D4B" w:rsidRPr="00465CFB" w:rsidTr="00390606">
        <w:tc>
          <w:tcPr>
            <w:tcW w:w="1129" w:type="dxa"/>
            <w:vMerge w:val="restart"/>
          </w:tcPr>
          <w:p w:rsidR="00CA4D4B" w:rsidRPr="00465CFB" w:rsidRDefault="00CA4D4B" w:rsidP="003D585C">
            <w:pPr>
              <w:spacing w:line="324" w:lineRule="auto"/>
              <w:jc w:val="center"/>
              <w:rPr>
                <w:b/>
                <w:i/>
                <w:sz w:val="28"/>
                <w:szCs w:val="28"/>
              </w:rPr>
            </w:pPr>
            <w:r w:rsidRPr="00465CFB">
              <w:rPr>
                <w:sz w:val="28"/>
                <w:szCs w:val="28"/>
              </w:rPr>
              <w:t>Sĩ số</w:t>
            </w:r>
          </w:p>
        </w:tc>
        <w:tc>
          <w:tcPr>
            <w:tcW w:w="2721" w:type="dxa"/>
            <w:gridSpan w:val="2"/>
          </w:tcPr>
          <w:p w:rsidR="00CA4D4B" w:rsidRPr="00465CFB" w:rsidRDefault="00CA4D4B" w:rsidP="003D585C">
            <w:pPr>
              <w:spacing w:line="324" w:lineRule="auto"/>
              <w:rPr>
                <w:sz w:val="28"/>
                <w:szCs w:val="28"/>
              </w:rPr>
            </w:pPr>
            <w:r w:rsidRPr="00465CFB">
              <w:rPr>
                <w:sz w:val="28"/>
                <w:szCs w:val="28"/>
              </w:rPr>
              <w:t>Rất hứng thú, tích cực</w:t>
            </w:r>
          </w:p>
        </w:tc>
        <w:tc>
          <w:tcPr>
            <w:tcW w:w="2721" w:type="dxa"/>
            <w:gridSpan w:val="2"/>
          </w:tcPr>
          <w:p w:rsidR="00CA4D4B" w:rsidRPr="00465CFB" w:rsidRDefault="00CA4D4B" w:rsidP="003D585C">
            <w:pPr>
              <w:spacing w:line="324" w:lineRule="auto"/>
              <w:jc w:val="center"/>
              <w:rPr>
                <w:sz w:val="28"/>
                <w:szCs w:val="28"/>
              </w:rPr>
            </w:pPr>
            <w:r w:rsidRPr="00465CFB">
              <w:rPr>
                <w:sz w:val="28"/>
                <w:szCs w:val="28"/>
              </w:rPr>
              <w:t>Hứng thú, tích cực</w:t>
            </w:r>
          </w:p>
        </w:tc>
        <w:tc>
          <w:tcPr>
            <w:tcW w:w="2721" w:type="dxa"/>
            <w:gridSpan w:val="2"/>
          </w:tcPr>
          <w:p w:rsidR="00CA4D4B" w:rsidRPr="00465CFB" w:rsidRDefault="00CA4D4B" w:rsidP="003D585C">
            <w:pPr>
              <w:spacing w:line="324" w:lineRule="auto"/>
              <w:jc w:val="center"/>
              <w:rPr>
                <w:sz w:val="28"/>
                <w:szCs w:val="28"/>
              </w:rPr>
            </w:pPr>
            <w:r w:rsidRPr="00465CFB">
              <w:rPr>
                <w:sz w:val="28"/>
                <w:szCs w:val="28"/>
              </w:rPr>
              <w:t>Ít hứng thú, tích cực</w:t>
            </w:r>
          </w:p>
        </w:tc>
      </w:tr>
      <w:tr w:rsidR="00CA4D4B" w:rsidRPr="00465CFB" w:rsidTr="00A83AD5">
        <w:tc>
          <w:tcPr>
            <w:tcW w:w="1129" w:type="dxa"/>
            <w:vMerge/>
          </w:tcPr>
          <w:p w:rsidR="00CA4D4B" w:rsidRPr="00465CFB" w:rsidRDefault="00CA4D4B" w:rsidP="003D585C">
            <w:pPr>
              <w:spacing w:line="324" w:lineRule="auto"/>
              <w:jc w:val="center"/>
              <w:rPr>
                <w:b/>
                <w:i/>
                <w:sz w:val="28"/>
                <w:szCs w:val="28"/>
              </w:rPr>
            </w:pPr>
          </w:p>
        </w:tc>
        <w:tc>
          <w:tcPr>
            <w:tcW w:w="1361" w:type="dxa"/>
          </w:tcPr>
          <w:p w:rsidR="00CA4D4B" w:rsidRPr="00465CFB" w:rsidRDefault="00CA4D4B" w:rsidP="003D585C">
            <w:pPr>
              <w:spacing w:line="324" w:lineRule="auto"/>
              <w:jc w:val="center"/>
              <w:rPr>
                <w:sz w:val="28"/>
                <w:szCs w:val="28"/>
              </w:rPr>
            </w:pPr>
            <w:r w:rsidRPr="00465CFB">
              <w:rPr>
                <w:sz w:val="28"/>
                <w:szCs w:val="28"/>
              </w:rPr>
              <w:t>SL</w:t>
            </w:r>
          </w:p>
        </w:tc>
        <w:tc>
          <w:tcPr>
            <w:tcW w:w="1361" w:type="dxa"/>
          </w:tcPr>
          <w:p w:rsidR="00CA4D4B" w:rsidRPr="00465CFB" w:rsidRDefault="00CA4D4B" w:rsidP="003D585C">
            <w:pPr>
              <w:spacing w:line="324" w:lineRule="auto"/>
              <w:jc w:val="center"/>
              <w:rPr>
                <w:sz w:val="28"/>
                <w:szCs w:val="28"/>
              </w:rPr>
            </w:pPr>
            <w:r w:rsidRPr="00465CFB">
              <w:rPr>
                <w:sz w:val="28"/>
                <w:szCs w:val="28"/>
              </w:rPr>
              <w:t>%</w:t>
            </w:r>
          </w:p>
        </w:tc>
        <w:tc>
          <w:tcPr>
            <w:tcW w:w="1361" w:type="dxa"/>
          </w:tcPr>
          <w:p w:rsidR="00CA4D4B" w:rsidRPr="00465CFB" w:rsidRDefault="00CA4D4B" w:rsidP="003D585C">
            <w:pPr>
              <w:spacing w:line="324" w:lineRule="auto"/>
              <w:jc w:val="center"/>
              <w:rPr>
                <w:sz w:val="28"/>
                <w:szCs w:val="28"/>
              </w:rPr>
            </w:pPr>
            <w:r w:rsidRPr="00465CFB">
              <w:rPr>
                <w:sz w:val="28"/>
                <w:szCs w:val="28"/>
              </w:rPr>
              <w:t>SL</w:t>
            </w:r>
          </w:p>
        </w:tc>
        <w:tc>
          <w:tcPr>
            <w:tcW w:w="1361" w:type="dxa"/>
          </w:tcPr>
          <w:p w:rsidR="00CA4D4B" w:rsidRPr="00465CFB" w:rsidRDefault="00CA4D4B" w:rsidP="003D585C">
            <w:pPr>
              <w:spacing w:line="324" w:lineRule="auto"/>
              <w:jc w:val="center"/>
              <w:rPr>
                <w:sz w:val="28"/>
                <w:szCs w:val="28"/>
              </w:rPr>
            </w:pPr>
            <w:r w:rsidRPr="00465CFB">
              <w:rPr>
                <w:sz w:val="28"/>
                <w:szCs w:val="28"/>
              </w:rPr>
              <w:t>%</w:t>
            </w:r>
          </w:p>
        </w:tc>
        <w:tc>
          <w:tcPr>
            <w:tcW w:w="1361" w:type="dxa"/>
          </w:tcPr>
          <w:p w:rsidR="00CA4D4B" w:rsidRPr="00465CFB" w:rsidRDefault="00CA4D4B" w:rsidP="003D585C">
            <w:pPr>
              <w:spacing w:line="324" w:lineRule="auto"/>
              <w:jc w:val="center"/>
              <w:rPr>
                <w:sz w:val="28"/>
                <w:szCs w:val="28"/>
              </w:rPr>
            </w:pPr>
            <w:r w:rsidRPr="00465CFB">
              <w:rPr>
                <w:sz w:val="28"/>
                <w:szCs w:val="28"/>
              </w:rPr>
              <w:t>SL</w:t>
            </w:r>
          </w:p>
        </w:tc>
        <w:tc>
          <w:tcPr>
            <w:tcW w:w="1361" w:type="dxa"/>
          </w:tcPr>
          <w:p w:rsidR="00CA4D4B" w:rsidRPr="00465CFB" w:rsidRDefault="00CA4D4B" w:rsidP="003D585C">
            <w:pPr>
              <w:spacing w:line="324" w:lineRule="auto"/>
              <w:jc w:val="center"/>
              <w:rPr>
                <w:sz w:val="28"/>
                <w:szCs w:val="28"/>
              </w:rPr>
            </w:pPr>
            <w:r w:rsidRPr="00465CFB">
              <w:rPr>
                <w:sz w:val="28"/>
                <w:szCs w:val="28"/>
              </w:rPr>
              <w:t>%</w:t>
            </w:r>
          </w:p>
        </w:tc>
      </w:tr>
      <w:tr w:rsidR="00303F95" w:rsidRPr="007E1DA1" w:rsidTr="00A83AD5">
        <w:tc>
          <w:tcPr>
            <w:tcW w:w="1129" w:type="dxa"/>
          </w:tcPr>
          <w:p w:rsidR="00303F95" w:rsidRPr="007E1DA1" w:rsidRDefault="00303F95" w:rsidP="003D585C">
            <w:pPr>
              <w:jc w:val="center"/>
              <w:rPr>
                <w:color w:val="000000"/>
                <w:sz w:val="28"/>
                <w:lang w:val="en-US"/>
              </w:rPr>
            </w:pPr>
            <w:r w:rsidRPr="007E1DA1">
              <w:rPr>
                <w:color w:val="000000"/>
                <w:sz w:val="28"/>
              </w:rPr>
              <w:t>112</w:t>
            </w:r>
          </w:p>
        </w:tc>
        <w:tc>
          <w:tcPr>
            <w:tcW w:w="1361" w:type="dxa"/>
            <w:vAlign w:val="center"/>
          </w:tcPr>
          <w:p w:rsidR="00303F95" w:rsidRPr="007E1DA1" w:rsidRDefault="00303F95" w:rsidP="003D585C">
            <w:pPr>
              <w:jc w:val="center"/>
              <w:rPr>
                <w:color w:val="000000"/>
                <w:sz w:val="28"/>
                <w:szCs w:val="28"/>
                <w:lang w:val="en-US"/>
              </w:rPr>
            </w:pPr>
            <w:r w:rsidRPr="007E1DA1">
              <w:rPr>
                <w:color w:val="000000"/>
                <w:sz w:val="28"/>
                <w:szCs w:val="28"/>
              </w:rPr>
              <w:t>20</w:t>
            </w:r>
          </w:p>
        </w:tc>
        <w:tc>
          <w:tcPr>
            <w:tcW w:w="1361" w:type="dxa"/>
            <w:vAlign w:val="center"/>
          </w:tcPr>
          <w:p w:rsidR="00303F95" w:rsidRPr="007E1DA1" w:rsidRDefault="00303F95" w:rsidP="003D585C">
            <w:pPr>
              <w:jc w:val="center"/>
              <w:rPr>
                <w:color w:val="000000"/>
                <w:sz w:val="28"/>
                <w:szCs w:val="28"/>
              </w:rPr>
            </w:pPr>
            <w:r w:rsidRPr="007E1DA1">
              <w:rPr>
                <w:color w:val="000000"/>
                <w:sz w:val="28"/>
                <w:szCs w:val="28"/>
              </w:rPr>
              <w:t>17,86</w:t>
            </w:r>
          </w:p>
        </w:tc>
        <w:tc>
          <w:tcPr>
            <w:tcW w:w="1361" w:type="dxa"/>
            <w:vAlign w:val="center"/>
          </w:tcPr>
          <w:p w:rsidR="00303F95" w:rsidRPr="007E1DA1" w:rsidRDefault="00303F95" w:rsidP="003D585C">
            <w:pPr>
              <w:jc w:val="center"/>
              <w:rPr>
                <w:color w:val="000000"/>
                <w:sz w:val="28"/>
                <w:szCs w:val="28"/>
              </w:rPr>
            </w:pPr>
            <w:r w:rsidRPr="007E1DA1">
              <w:rPr>
                <w:color w:val="000000"/>
                <w:sz w:val="28"/>
                <w:szCs w:val="28"/>
              </w:rPr>
              <w:t>43</w:t>
            </w:r>
          </w:p>
        </w:tc>
        <w:tc>
          <w:tcPr>
            <w:tcW w:w="1361" w:type="dxa"/>
            <w:vAlign w:val="center"/>
          </w:tcPr>
          <w:p w:rsidR="00303F95" w:rsidRPr="007E1DA1" w:rsidRDefault="00303F95" w:rsidP="003D585C">
            <w:pPr>
              <w:jc w:val="center"/>
              <w:rPr>
                <w:color w:val="000000"/>
                <w:sz w:val="28"/>
                <w:szCs w:val="28"/>
              </w:rPr>
            </w:pPr>
            <w:r w:rsidRPr="007E1DA1">
              <w:rPr>
                <w:color w:val="000000"/>
                <w:sz w:val="28"/>
                <w:szCs w:val="28"/>
              </w:rPr>
              <w:t>38,4</w:t>
            </w:r>
          </w:p>
        </w:tc>
        <w:tc>
          <w:tcPr>
            <w:tcW w:w="1361" w:type="dxa"/>
            <w:vAlign w:val="center"/>
          </w:tcPr>
          <w:p w:rsidR="00303F95" w:rsidRPr="007E1DA1" w:rsidRDefault="00303F95" w:rsidP="003D585C">
            <w:pPr>
              <w:jc w:val="center"/>
              <w:rPr>
                <w:color w:val="000000"/>
                <w:sz w:val="28"/>
                <w:szCs w:val="28"/>
              </w:rPr>
            </w:pPr>
            <w:r w:rsidRPr="007E1DA1">
              <w:rPr>
                <w:color w:val="000000"/>
                <w:sz w:val="28"/>
                <w:szCs w:val="28"/>
              </w:rPr>
              <w:t>49</w:t>
            </w:r>
          </w:p>
        </w:tc>
        <w:tc>
          <w:tcPr>
            <w:tcW w:w="1361" w:type="dxa"/>
            <w:vAlign w:val="center"/>
          </w:tcPr>
          <w:p w:rsidR="00303F95" w:rsidRPr="007E1DA1" w:rsidRDefault="00303F95" w:rsidP="003D585C">
            <w:pPr>
              <w:jc w:val="center"/>
              <w:rPr>
                <w:color w:val="000000"/>
                <w:sz w:val="28"/>
                <w:szCs w:val="28"/>
              </w:rPr>
            </w:pPr>
            <w:r w:rsidRPr="007E1DA1">
              <w:rPr>
                <w:color w:val="000000"/>
                <w:sz w:val="28"/>
                <w:szCs w:val="28"/>
              </w:rPr>
              <w:t>43,74</w:t>
            </w:r>
          </w:p>
        </w:tc>
      </w:tr>
    </w:tbl>
    <w:p w:rsidR="00B51EC7" w:rsidRPr="007E1DA1" w:rsidRDefault="00D74FCC" w:rsidP="003D585C">
      <w:pPr>
        <w:spacing w:before="120" w:line="336" w:lineRule="auto"/>
        <w:jc w:val="center"/>
        <w:rPr>
          <w:i/>
          <w:sz w:val="28"/>
          <w:szCs w:val="28"/>
        </w:rPr>
      </w:pPr>
      <w:bookmarkStart w:id="22" w:name="_Toc124122459"/>
      <w:r w:rsidRPr="007E1DA1">
        <w:rPr>
          <w:i/>
          <w:sz w:val="28"/>
          <w:szCs w:val="28"/>
        </w:rPr>
        <w:t xml:space="preserve">Bảng </w:t>
      </w:r>
      <w:r w:rsidR="00A96B7E" w:rsidRPr="007E1DA1">
        <w:rPr>
          <w:i/>
          <w:sz w:val="28"/>
          <w:szCs w:val="28"/>
        </w:rPr>
        <w:t>2</w:t>
      </w:r>
      <w:r w:rsidRPr="007E1DA1">
        <w:rPr>
          <w:i/>
          <w:sz w:val="28"/>
          <w:szCs w:val="28"/>
        </w:rPr>
        <w:t>.</w:t>
      </w:r>
      <w:r w:rsidR="00B51EC7" w:rsidRPr="007E1DA1">
        <w:rPr>
          <w:i/>
          <w:sz w:val="28"/>
          <w:szCs w:val="28"/>
        </w:rPr>
        <w:t xml:space="preserve"> Kết quả khảo sát chất lượng học tập</w:t>
      </w:r>
      <w:r w:rsidR="001F29EE" w:rsidRPr="007E1DA1">
        <w:rPr>
          <w:i/>
          <w:sz w:val="28"/>
          <w:szCs w:val="28"/>
        </w:rPr>
        <w:t xml:space="preserve"> trước khi thực hiện biện pháp</w:t>
      </w:r>
      <w:bookmarkEnd w:id="22"/>
    </w:p>
    <w:tbl>
      <w:tblPr>
        <w:tblStyle w:val="TableGrid"/>
        <w:tblW w:w="9361" w:type="dxa"/>
        <w:tblInd w:w="-5" w:type="dxa"/>
        <w:tblLook w:val="04A0" w:firstRow="1" w:lastRow="0" w:firstColumn="1" w:lastColumn="0" w:noHBand="0" w:noVBand="1"/>
      </w:tblPr>
      <w:tblGrid>
        <w:gridCol w:w="745"/>
        <w:gridCol w:w="1077"/>
        <w:gridCol w:w="1077"/>
        <w:gridCol w:w="1077"/>
        <w:gridCol w:w="1077"/>
        <w:gridCol w:w="1077"/>
        <w:gridCol w:w="1077"/>
        <w:gridCol w:w="1077"/>
        <w:gridCol w:w="1077"/>
      </w:tblGrid>
      <w:tr w:rsidR="007A40FC" w:rsidRPr="007E1DA1" w:rsidTr="00A83AD5">
        <w:tc>
          <w:tcPr>
            <w:tcW w:w="745" w:type="dxa"/>
            <w:vMerge w:val="restart"/>
          </w:tcPr>
          <w:p w:rsidR="007A40FC" w:rsidRPr="007E1DA1" w:rsidRDefault="007A40FC" w:rsidP="003D585C">
            <w:pPr>
              <w:spacing w:line="324" w:lineRule="auto"/>
              <w:jc w:val="center"/>
              <w:rPr>
                <w:b/>
                <w:i/>
                <w:sz w:val="28"/>
                <w:szCs w:val="28"/>
              </w:rPr>
            </w:pPr>
            <w:r w:rsidRPr="007E1DA1">
              <w:rPr>
                <w:sz w:val="28"/>
                <w:szCs w:val="28"/>
              </w:rPr>
              <w:t>Sĩ số</w:t>
            </w:r>
          </w:p>
        </w:tc>
        <w:tc>
          <w:tcPr>
            <w:tcW w:w="2154" w:type="dxa"/>
            <w:gridSpan w:val="2"/>
          </w:tcPr>
          <w:p w:rsidR="007A40FC" w:rsidRPr="007E1DA1" w:rsidRDefault="007A40FC" w:rsidP="003D585C">
            <w:pPr>
              <w:spacing w:line="324" w:lineRule="auto"/>
              <w:jc w:val="center"/>
              <w:rPr>
                <w:sz w:val="28"/>
                <w:szCs w:val="28"/>
              </w:rPr>
            </w:pPr>
            <w:r w:rsidRPr="007E1DA1">
              <w:rPr>
                <w:sz w:val="28"/>
                <w:szCs w:val="28"/>
              </w:rPr>
              <w:t>Tốt</w:t>
            </w:r>
          </w:p>
        </w:tc>
        <w:tc>
          <w:tcPr>
            <w:tcW w:w="2154" w:type="dxa"/>
            <w:gridSpan w:val="2"/>
          </w:tcPr>
          <w:p w:rsidR="007A40FC" w:rsidRPr="007E1DA1" w:rsidRDefault="007A40FC" w:rsidP="003D585C">
            <w:pPr>
              <w:spacing w:line="324" w:lineRule="auto"/>
              <w:jc w:val="center"/>
              <w:rPr>
                <w:sz w:val="28"/>
                <w:szCs w:val="28"/>
              </w:rPr>
            </w:pPr>
            <w:r w:rsidRPr="007E1DA1">
              <w:rPr>
                <w:sz w:val="28"/>
                <w:szCs w:val="28"/>
              </w:rPr>
              <w:t>Khá</w:t>
            </w:r>
          </w:p>
        </w:tc>
        <w:tc>
          <w:tcPr>
            <w:tcW w:w="2154" w:type="dxa"/>
            <w:gridSpan w:val="2"/>
          </w:tcPr>
          <w:p w:rsidR="007A40FC" w:rsidRPr="007E1DA1" w:rsidRDefault="007A40FC" w:rsidP="003D585C">
            <w:pPr>
              <w:spacing w:line="324" w:lineRule="auto"/>
              <w:jc w:val="center"/>
              <w:rPr>
                <w:sz w:val="28"/>
                <w:szCs w:val="28"/>
              </w:rPr>
            </w:pPr>
            <w:r w:rsidRPr="007E1DA1">
              <w:rPr>
                <w:sz w:val="28"/>
                <w:szCs w:val="28"/>
              </w:rPr>
              <w:t>Đạt</w:t>
            </w:r>
          </w:p>
        </w:tc>
        <w:tc>
          <w:tcPr>
            <w:tcW w:w="2154" w:type="dxa"/>
            <w:gridSpan w:val="2"/>
          </w:tcPr>
          <w:p w:rsidR="007A40FC" w:rsidRPr="007E1DA1" w:rsidRDefault="007A40FC" w:rsidP="003D585C">
            <w:pPr>
              <w:spacing w:line="324" w:lineRule="auto"/>
              <w:jc w:val="center"/>
              <w:rPr>
                <w:sz w:val="28"/>
                <w:szCs w:val="28"/>
              </w:rPr>
            </w:pPr>
            <w:r w:rsidRPr="007E1DA1">
              <w:rPr>
                <w:sz w:val="28"/>
                <w:szCs w:val="28"/>
              </w:rPr>
              <w:t>Chưa đạt</w:t>
            </w:r>
          </w:p>
        </w:tc>
      </w:tr>
      <w:tr w:rsidR="00110D0E" w:rsidRPr="007E1DA1" w:rsidTr="007A40FC">
        <w:tc>
          <w:tcPr>
            <w:tcW w:w="745" w:type="dxa"/>
            <w:vMerge/>
          </w:tcPr>
          <w:p w:rsidR="007A40FC" w:rsidRPr="007E1DA1" w:rsidRDefault="007A40FC" w:rsidP="003D585C">
            <w:pPr>
              <w:spacing w:line="324" w:lineRule="auto"/>
              <w:jc w:val="center"/>
              <w:rPr>
                <w:b/>
                <w:i/>
                <w:sz w:val="28"/>
                <w:szCs w:val="28"/>
              </w:rPr>
            </w:pPr>
          </w:p>
        </w:tc>
        <w:tc>
          <w:tcPr>
            <w:tcW w:w="1077" w:type="dxa"/>
          </w:tcPr>
          <w:p w:rsidR="007A40FC" w:rsidRPr="007E1DA1" w:rsidRDefault="007A40FC" w:rsidP="003D585C">
            <w:pPr>
              <w:spacing w:line="324" w:lineRule="auto"/>
              <w:jc w:val="center"/>
              <w:rPr>
                <w:sz w:val="28"/>
                <w:szCs w:val="28"/>
              </w:rPr>
            </w:pPr>
            <w:r w:rsidRPr="007E1DA1">
              <w:rPr>
                <w:sz w:val="28"/>
                <w:szCs w:val="28"/>
              </w:rPr>
              <w:t>SL</w:t>
            </w:r>
          </w:p>
        </w:tc>
        <w:tc>
          <w:tcPr>
            <w:tcW w:w="1077" w:type="dxa"/>
          </w:tcPr>
          <w:p w:rsidR="007A40FC" w:rsidRPr="007E1DA1" w:rsidRDefault="007A40FC" w:rsidP="003D585C">
            <w:pPr>
              <w:spacing w:line="324" w:lineRule="auto"/>
              <w:jc w:val="center"/>
              <w:rPr>
                <w:sz w:val="28"/>
                <w:szCs w:val="28"/>
              </w:rPr>
            </w:pPr>
            <w:r w:rsidRPr="007E1DA1">
              <w:rPr>
                <w:sz w:val="28"/>
                <w:szCs w:val="28"/>
              </w:rPr>
              <w:t>%</w:t>
            </w:r>
          </w:p>
        </w:tc>
        <w:tc>
          <w:tcPr>
            <w:tcW w:w="1077" w:type="dxa"/>
          </w:tcPr>
          <w:p w:rsidR="007A40FC" w:rsidRPr="007E1DA1" w:rsidRDefault="007A40FC" w:rsidP="003D585C">
            <w:pPr>
              <w:spacing w:line="324" w:lineRule="auto"/>
              <w:jc w:val="center"/>
              <w:rPr>
                <w:sz w:val="28"/>
                <w:szCs w:val="28"/>
              </w:rPr>
            </w:pPr>
            <w:r w:rsidRPr="007E1DA1">
              <w:rPr>
                <w:sz w:val="28"/>
                <w:szCs w:val="28"/>
              </w:rPr>
              <w:t>SL</w:t>
            </w:r>
          </w:p>
        </w:tc>
        <w:tc>
          <w:tcPr>
            <w:tcW w:w="1077" w:type="dxa"/>
          </w:tcPr>
          <w:p w:rsidR="007A40FC" w:rsidRPr="007E1DA1" w:rsidRDefault="007A40FC" w:rsidP="003D585C">
            <w:pPr>
              <w:spacing w:line="324" w:lineRule="auto"/>
              <w:jc w:val="center"/>
              <w:rPr>
                <w:sz w:val="28"/>
                <w:szCs w:val="28"/>
              </w:rPr>
            </w:pPr>
            <w:r w:rsidRPr="007E1DA1">
              <w:rPr>
                <w:sz w:val="28"/>
                <w:szCs w:val="28"/>
              </w:rPr>
              <w:t>%</w:t>
            </w:r>
          </w:p>
        </w:tc>
        <w:tc>
          <w:tcPr>
            <w:tcW w:w="1077" w:type="dxa"/>
          </w:tcPr>
          <w:p w:rsidR="007A40FC" w:rsidRPr="007E1DA1" w:rsidRDefault="007A40FC" w:rsidP="003D585C">
            <w:pPr>
              <w:spacing w:line="324" w:lineRule="auto"/>
              <w:jc w:val="center"/>
              <w:rPr>
                <w:sz w:val="28"/>
                <w:szCs w:val="28"/>
              </w:rPr>
            </w:pPr>
            <w:r w:rsidRPr="007E1DA1">
              <w:rPr>
                <w:sz w:val="28"/>
                <w:szCs w:val="28"/>
              </w:rPr>
              <w:t>SL</w:t>
            </w:r>
          </w:p>
        </w:tc>
        <w:tc>
          <w:tcPr>
            <w:tcW w:w="1077" w:type="dxa"/>
          </w:tcPr>
          <w:p w:rsidR="007A40FC" w:rsidRPr="007E1DA1" w:rsidRDefault="007A40FC" w:rsidP="003D585C">
            <w:pPr>
              <w:spacing w:line="324" w:lineRule="auto"/>
              <w:jc w:val="center"/>
              <w:rPr>
                <w:sz w:val="28"/>
                <w:szCs w:val="28"/>
              </w:rPr>
            </w:pPr>
            <w:r w:rsidRPr="007E1DA1">
              <w:rPr>
                <w:sz w:val="28"/>
                <w:szCs w:val="28"/>
              </w:rPr>
              <w:t>%</w:t>
            </w:r>
          </w:p>
        </w:tc>
        <w:tc>
          <w:tcPr>
            <w:tcW w:w="1077" w:type="dxa"/>
          </w:tcPr>
          <w:p w:rsidR="007A40FC" w:rsidRPr="007E1DA1" w:rsidRDefault="007A40FC" w:rsidP="003D585C">
            <w:pPr>
              <w:spacing w:line="324" w:lineRule="auto"/>
              <w:jc w:val="center"/>
              <w:rPr>
                <w:sz w:val="28"/>
                <w:szCs w:val="28"/>
              </w:rPr>
            </w:pPr>
            <w:r w:rsidRPr="007E1DA1">
              <w:rPr>
                <w:sz w:val="28"/>
                <w:szCs w:val="28"/>
              </w:rPr>
              <w:t>SL</w:t>
            </w:r>
          </w:p>
        </w:tc>
        <w:tc>
          <w:tcPr>
            <w:tcW w:w="1077" w:type="dxa"/>
          </w:tcPr>
          <w:p w:rsidR="007A40FC" w:rsidRPr="007E1DA1" w:rsidRDefault="007A40FC" w:rsidP="003D585C">
            <w:pPr>
              <w:spacing w:line="324" w:lineRule="auto"/>
              <w:jc w:val="center"/>
              <w:rPr>
                <w:sz w:val="28"/>
                <w:szCs w:val="28"/>
              </w:rPr>
            </w:pPr>
            <w:r w:rsidRPr="007E1DA1">
              <w:rPr>
                <w:sz w:val="28"/>
                <w:szCs w:val="28"/>
              </w:rPr>
              <w:t>%</w:t>
            </w:r>
          </w:p>
        </w:tc>
      </w:tr>
      <w:tr w:rsidR="006B06E0" w:rsidRPr="00465CFB" w:rsidTr="007A40FC">
        <w:tc>
          <w:tcPr>
            <w:tcW w:w="745" w:type="dxa"/>
          </w:tcPr>
          <w:p w:rsidR="006B06E0" w:rsidRPr="007E1DA1" w:rsidRDefault="006B06E0" w:rsidP="003D585C">
            <w:pPr>
              <w:spacing w:after="120"/>
              <w:jc w:val="both"/>
              <w:rPr>
                <w:sz w:val="28"/>
                <w:szCs w:val="28"/>
              </w:rPr>
            </w:pPr>
            <w:r w:rsidRPr="007E1DA1">
              <w:rPr>
                <w:sz w:val="28"/>
                <w:szCs w:val="28"/>
              </w:rPr>
              <w:t>112</w:t>
            </w:r>
          </w:p>
        </w:tc>
        <w:tc>
          <w:tcPr>
            <w:tcW w:w="1077" w:type="dxa"/>
            <w:vAlign w:val="center"/>
          </w:tcPr>
          <w:p w:rsidR="006B06E0" w:rsidRPr="007E1DA1" w:rsidRDefault="006B06E0" w:rsidP="003D585C">
            <w:pPr>
              <w:jc w:val="center"/>
              <w:rPr>
                <w:color w:val="000000"/>
                <w:sz w:val="28"/>
                <w:szCs w:val="28"/>
                <w:lang w:val="en-US"/>
              </w:rPr>
            </w:pPr>
            <w:r w:rsidRPr="007E1DA1">
              <w:rPr>
                <w:color w:val="000000"/>
                <w:sz w:val="28"/>
                <w:szCs w:val="28"/>
              </w:rPr>
              <w:t>23</w:t>
            </w:r>
          </w:p>
        </w:tc>
        <w:tc>
          <w:tcPr>
            <w:tcW w:w="1077" w:type="dxa"/>
            <w:vAlign w:val="center"/>
          </w:tcPr>
          <w:p w:rsidR="006B06E0" w:rsidRPr="007E1DA1" w:rsidRDefault="006B06E0" w:rsidP="003D585C">
            <w:pPr>
              <w:jc w:val="center"/>
              <w:rPr>
                <w:color w:val="000000"/>
                <w:sz w:val="28"/>
                <w:szCs w:val="28"/>
              </w:rPr>
            </w:pPr>
            <w:r w:rsidRPr="007E1DA1">
              <w:rPr>
                <w:color w:val="000000"/>
                <w:sz w:val="28"/>
                <w:szCs w:val="28"/>
              </w:rPr>
              <w:t>20.54</w:t>
            </w:r>
          </w:p>
        </w:tc>
        <w:tc>
          <w:tcPr>
            <w:tcW w:w="1077" w:type="dxa"/>
            <w:vAlign w:val="center"/>
          </w:tcPr>
          <w:p w:rsidR="006B06E0" w:rsidRPr="007E1DA1" w:rsidRDefault="006B06E0" w:rsidP="003D585C">
            <w:pPr>
              <w:jc w:val="center"/>
              <w:rPr>
                <w:color w:val="000000"/>
                <w:sz w:val="28"/>
                <w:szCs w:val="28"/>
              </w:rPr>
            </w:pPr>
            <w:r w:rsidRPr="007E1DA1">
              <w:rPr>
                <w:color w:val="000000"/>
                <w:sz w:val="28"/>
                <w:szCs w:val="28"/>
              </w:rPr>
              <w:t>35</w:t>
            </w:r>
          </w:p>
        </w:tc>
        <w:tc>
          <w:tcPr>
            <w:tcW w:w="1077" w:type="dxa"/>
            <w:vAlign w:val="center"/>
          </w:tcPr>
          <w:p w:rsidR="006B06E0" w:rsidRPr="007E1DA1" w:rsidRDefault="006B06E0" w:rsidP="003D585C">
            <w:pPr>
              <w:jc w:val="center"/>
              <w:rPr>
                <w:color w:val="000000"/>
                <w:sz w:val="28"/>
                <w:szCs w:val="28"/>
              </w:rPr>
            </w:pPr>
            <w:r w:rsidRPr="007E1DA1">
              <w:rPr>
                <w:color w:val="000000"/>
                <w:sz w:val="28"/>
                <w:szCs w:val="28"/>
              </w:rPr>
              <w:t>31.25</w:t>
            </w:r>
          </w:p>
        </w:tc>
        <w:tc>
          <w:tcPr>
            <w:tcW w:w="1077" w:type="dxa"/>
            <w:vAlign w:val="center"/>
          </w:tcPr>
          <w:p w:rsidR="006B06E0" w:rsidRPr="007E1DA1" w:rsidRDefault="006B06E0" w:rsidP="003D585C">
            <w:pPr>
              <w:jc w:val="center"/>
              <w:rPr>
                <w:color w:val="000000"/>
                <w:sz w:val="28"/>
                <w:szCs w:val="28"/>
              </w:rPr>
            </w:pPr>
            <w:r w:rsidRPr="007E1DA1">
              <w:rPr>
                <w:color w:val="000000"/>
                <w:sz w:val="28"/>
                <w:szCs w:val="28"/>
              </w:rPr>
              <w:t>37</w:t>
            </w:r>
          </w:p>
        </w:tc>
        <w:tc>
          <w:tcPr>
            <w:tcW w:w="1077" w:type="dxa"/>
            <w:vAlign w:val="center"/>
          </w:tcPr>
          <w:p w:rsidR="006B06E0" w:rsidRPr="007E1DA1" w:rsidRDefault="006B06E0" w:rsidP="003D585C">
            <w:pPr>
              <w:jc w:val="center"/>
              <w:rPr>
                <w:color w:val="000000"/>
                <w:sz w:val="28"/>
                <w:szCs w:val="28"/>
              </w:rPr>
            </w:pPr>
            <w:r w:rsidRPr="007E1DA1">
              <w:rPr>
                <w:color w:val="000000"/>
                <w:sz w:val="28"/>
                <w:szCs w:val="28"/>
              </w:rPr>
              <w:t>33.04</w:t>
            </w:r>
          </w:p>
        </w:tc>
        <w:tc>
          <w:tcPr>
            <w:tcW w:w="1077" w:type="dxa"/>
            <w:vAlign w:val="center"/>
          </w:tcPr>
          <w:p w:rsidR="006B06E0" w:rsidRPr="007E1DA1" w:rsidRDefault="006B06E0" w:rsidP="003D585C">
            <w:pPr>
              <w:jc w:val="center"/>
              <w:rPr>
                <w:color w:val="000000"/>
                <w:sz w:val="28"/>
                <w:szCs w:val="28"/>
              </w:rPr>
            </w:pPr>
            <w:r w:rsidRPr="007E1DA1">
              <w:rPr>
                <w:color w:val="000000"/>
                <w:sz w:val="28"/>
                <w:szCs w:val="28"/>
              </w:rPr>
              <w:t>17</w:t>
            </w:r>
          </w:p>
        </w:tc>
        <w:tc>
          <w:tcPr>
            <w:tcW w:w="1077" w:type="dxa"/>
            <w:vAlign w:val="center"/>
          </w:tcPr>
          <w:p w:rsidR="006B06E0" w:rsidRPr="00DF77CA" w:rsidRDefault="006B06E0" w:rsidP="003D585C">
            <w:pPr>
              <w:jc w:val="center"/>
              <w:rPr>
                <w:color w:val="000000"/>
                <w:sz w:val="28"/>
                <w:szCs w:val="28"/>
              </w:rPr>
            </w:pPr>
            <w:r w:rsidRPr="007E1DA1">
              <w:rPr>
                <w:color w:val="000000"/>
                <w:sz w:val="28"/>
                <w:szCs w:val="28"/>
              </w:rPr>
              <w:t>15.17</w:t>
            </w:r>
          </w:p>
        </w:tc>
      </w:tr>
    </w:tbl>
    <w:p w:rsidR="007E1DA1" w:rsidRDefault="00706225" w:rsidP="006213EB">
      <w:pPr>
        <w:pStyle w:val="Heading2"/>
        <w:spacing w:before="0" w:line="288" w:lineRule="auto"/>
        <w:ind w:firstLine="720"/>
        <w:rPr>
          <w:rFonts w:ascii="Times New Roman" w:hAnsi="Times New Roman" w:cs="Times New Roman"/>
          <w:b/>
          <w:color w:val="auto"/>
          <w:sz w:val="28"/>
          <w:szCs w:val="28"/>
          <w:lang w:val="es-ES"/>
        </w:rPr>
      </w:pPr>
      <w:bookmarkStart w:id="23" w:name="_Toc123999890"/>
      <w:bookmarkStart w:id="24" w:name="_Toc124121864"/>
      <w:bookmarkStart w:id="25" w:name="_Toc190901996"/>
      <w:r>
        <w:rPr>
          <w:rFonts w:ascii="Times New Roman" w:hAnsi="Times New Roman" w:cs="Times New Roman"/>
          <w:b/>
          <w:color w:val="auto"/>
          <w:sz w:val="28"/>
          <w:szCs w:val="28"/>
          <w:lang w:val="es-ES"/>
        </w:rPr>
        <w:lastRenderedPageBreak/>
        <w:t>2</w:t>
      </w:r>
      <w:r w:rsidR="005C3BE7" w:rsidRPr="00465CFB">
        <w:rPr>
          <w:rFonts w:ascii="Times New Roman" w:hAnsi="Times New Roman" w:cs="Times New Roman"/>
          <w:b/>
          <w:color w:val="auto"/>
          <w:sz w:val="28"/>
          <w:szCs w:val="28"/>
          <w:lang w:val="es-ES"/>
        </w:rPr>
        <w:t xml:space="preserve">. </w:t>
      </w:r>
      <w:r>
        <w:rPr>
          <w:rFonts w:ascii="Times New Roman" w:hAnsi="Times New Roman" w:cs="Times New Roman"/>
          <w:b/>
          <w:color w:val="auto"/>
          <w:sz w:val="28"/>
          <w:szCs w:val="28"/>
          <w:lang w:val="es-ES"/>
        </w:rPr>
        <w:t>Các b</w:t>
      </w:r>
      <w:r w:rsidR="007E27EC" w:rsidRPr="00465CFB">
        <w:rPr>
          <w:rFonts w:ascii="Times New Roman" w:hAnsi="Times New Roman" w:cs="Times New Roman"/>
          <w:b/>
          <w:color w:val="auto"/>
          <w:sz w:val="28"/>
          <w:szCs w:val="28"/>
          <w:lang w:val="es-ES"/>
        </w:rPr>
        <w:t>iện pháp</w:t>
      </w:r>
      <w:r w:rsidR="00A13AF6" w:rsidRPr="00465CFB">
        <w:rPr>
          <w:rFonts w:ascii="Times New Roman" w:hAnsi="Times New Roman" w:cs="Times New Roman"/>
          <w:b/>
          <w:color w:val="auto"/>
          <w:sz w:val="28"/>
          <w:szCs w:val="28"/>
          <w:lang w:val="es-ES"/>
        </w:rPr>
        <w:t xml:space="preserve"> thực hiện</w:t>
      </w:r>
      <w:bookmarkStart w:id="26" w:name="_Toc123999896"/>
      <w:bookmarkStart w:id="27" w:name="_Toc124121871"/>
      <w:bookmarkStart w:id="28" w:name="_Toc124122468"/>
      <w:bookmarkEnd w:id="23"/>
      <w:bookmarkEnd w:id="24"/>
      <w:bookmarkEnd w:id="25"/>
    </w:p>
    <w:p w:rsidR="00352AB4" w:rsidRDefault="007E1DA1" w:rsidP="006213EB">
      <w:pPr>
        <w:pStyle w:val="Heading3"/>
        <w:spacing w:before="0" w:line="288" w:lineRule="auto"/>
        <w:ind w:firstLine="720"/>
        <w:rPr>
          <w:rFonts w:ascii="Times New Roman" w:eastAsia="Times New Roman" w:hAnsi="Times New Roman" w:cs="Times New Roman"/>
          <w:b/>
          <w:color w:val="auto"/>
          <w:sz w:val="28"/>
          <w:szCs w:val="28"/>
          <w:lang w:val="en-US"/>
        </w:rPr>
      </w:pPr>
      <w:bookmarkStart w:id="29" w:name="_Toc190901997"/>
      <w:r w:rsidRPr="007E1DA1">
        <w:rPr>
          <w:rFonts w:ascii="Times New Roman" w:hAnsi="Times New Roman" w:cs="Times New Roman"/>
          <w:b/>
          <w:color w:val="auto"/>
          <w:sz w:val="28"/>
          <w:szCs w:val="28"/>
          <w:lang w:val="es-ES"/>
        </w:rPr>
        <w:t>2.</w:t>
      </w:r>
      <w:r w:rsidR="00706225" w:rsidRPr="007E1DA1">
        <w:rPr>
          <w:rFonts w:ascii="Times New Roman" w:eastAsia="Times New Roman" w:hAnsi="Times New Roman" w:cs="Times New Roman"/>
          <w:b/>
          <w:color w:val="auto"/>
          <w:sz w:val="28"/>
          <w:szCs w:val="28"/>
          <w:lang w:val="en-US"/>
        </w:rPr>
        <w:t>1. Biện pháp 1. Thiết kế và lựa chọn trò chơi phù hợp trong các hoạt động học tập.</w:t>
      </w:r>
      <w:bookmarkStart w:id="30" w:name="_Toc126777287"/>
      <w:bookmarkEnd w:id="29"/>
    </w:p>
    <w:p w:rsidR="00706225" w:rsidRPr="00352AB4" w:rsidRDefault="00110D0E" w:rsidP="006213EB">
      <w:pPr>
        <w:pStyle w:val="Heading3"/>
        <w:spacing w:before="0" w:line="288" w:lineRule="auto"/>
        <w:ind w:firstLine="720"/>
        <w:rPr>
          <w:rFonts w:ascii="Times New Roman" w:eastAsia="Times New Roman" w:hAnsi="Times New Roman" w:cs="Times New Roman"/>
          <w:b/>
          <w:color w:val="auto"/>
          <w:sz w:val="28"/>
          <w:szCs w:val="28"/>
          <w:lang w:val="en-US"/>
        </w:rPr>
      </w:pPr>
      <w:bookmarkStart w:id="31" w:name="_Toc190900657"/>
      <w:bookmarkStart w:id="32" w:name="_Toc190901351"/>
      <w:bookmarkStart w:id="33" w:name="_Toc190901759"/>
      <w:bookmarkStart w:id="34" w:name="_Toc190901859"/>
      <w:bookmarkStart w:id="35" w:name="_Toc190901998"/>
      <w:r>
        <w:rPr>
          <w:rFonts w:ascii="Times New Roman" w:hAnsi="Times New Roman" w:cs="Times New Roman"/>
          <w:b/>
          <w:color w:val="auto"/>
          <w:sz w:val="28"/>
          <w:szCs w:val="28"/>
        </w:rPr>
        <w:t>a.</w:t>
      </w:r>
      <w:r w:rsidR="00706225" w:rsidRPr="00352AB4">
        <w:rPr>
          <w:rFonts w:ascii="Times New Roman" w:hAnsi="Times New Roman" w:cs="Times New Roman"/>
          <w:b/>
          <w:color w:val="auto"/>
          <w:sz w:val="28"/>
          <w:szCs w:val="28"/>
        </w:rPr>
        <w:t xml:space="preserve"> Nội dung và cách thức thực hiện</w:t>
      </w:r>
      <w:bookmarkEnd w:id="31"/>
      <w:bookmarkEnd w:id="32"/>
      <w:bookmarkEnd w:id="33"/>
      <w:bookmarkEnd w:id="34"/>
      <w:bookmarkEnd w:id="35"/>
    </w:p>
    <w:p w:rsidR="00706225"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0E65C9">
        <w:rPr>
          <w:sz w:val="28"/>
          <w:szCs w:val="28"/>
        </w:rPr>
        <w:t xml:space="preserve">Tuỳ theo bài học/chủ đề mà ta chọn các trò chơi khác nhau sao cho phù hợp, sinh động và kích thích được </w:t>
      </w:r>
      <w:r>
        <w:rPr>
          <w:sz w:val="28"/>
          <w:szCs w:val="28"/>
        </w:rPr>
        <w:t xml:space="preserve">HS </w:t>
      </w:r>
      <w:r w:rsidRPr="000E65C9">
        <w:rPr>
          <w:sz w:val="28"/>
          <w:szCs w:val="28"/>
        </w:rPr>
        <w:t xml:space="preserve">cùng tham gia một cách tích cực nhất. </w:t>
      </w:r>
    </w:p>
    <w:p w:rsidR="00706225" w:rsidRPr="00F22D88"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sz w:val="28"/>
          <w:szCs w:val="28"/>
          <w:lang w:val="en-US"/>
        </w:rPr>
      </w:pPr>
      <w:r w:rsidRPr="00F22D88">
        <w:rPr>
          <w:rFonts w:eastAsia="Times New Roman"/>
          <w:b/>
          <w:sz w:val="28"/>
          <w:szCs w:val="28"/>
          <w:lang w:val="en-US"/>
        </w:rPr>
        <w:t xml:space="preserve">b. </w:t>
      </w:r>
      <w:r w:rsidRPr="00F22D88">
        <w:rPr>
          <w:b/>
          <w:sz w:val="28"/>
          <w:szCs w:val="28"/>
        </w:rPr>
        <w:t>Nguyên tắc thiết kế trò chơi</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 xml:space="preserve">- </w:t>
      </w:r>
      <w:r w:rsidRPr="000E65C9">
        <w:rPr>
          <w:sz w:val="28"/>
          <w:szCs w:val="28"/>
        </w:rPr>
        <w:t>Vừa sức, dễ thực hiện, bám sát nội dung</w:t>
      </w:r>
      <w:r>
        <w:rPr>
          <w:sz w:val="28"/>
          <w:szCs w:val="28"/>
        </w:rPr>
        <w:t>; đ</w:t>
      </w:r>
      <w:r w:rsidRPr="000E65C9">
        <w:rPr>
          <w:sz w:val="28"/>
          <w:szCs w:val="28"/>
        </w:rPr>
        <w:t>ảm bảo tính khoa học, tính giáo dục</w:t>
      </w:r>
      <w:r>
        <w:rPr>
          <w:sz w:val="28"/>
          <w:szCs w:val="28"/>
        </w:rPr>
        <w:t>.</w:t>
      </w:r>
    </w:p>
    <w:p w:rsidR="00706225" w:rsidRPr="00F22D88"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b/>
          <w:sz w:val="28"/>
          <w:szCs w:val="28"/>
        </w:rPr>
      </w:pPr>
      <w:r w:rsidRPr="00F22D88">
        <w:rPr>
          <w:rFonts w:eastAsia="Times New Roman"/>
          <w:b/>
          <w:sz w:val="28"/>
          <w:szCs w:val="28"/>
          <w:lang w:val="en-US"/>
        </w:rPr>
        <w:t xml:space="preserve">c. </w:t>
      </w:r>
      <w:r w:rsidRPr="00F22D88">
        <w:rPr>
          <w:b/>
          <w:sz w:val="28"/>
          <w:szCs w:val="28"/>
        </w:rPr>
        <w:t>Quy trình tổ chức trò chơi</w:t>
      </w:r>
    </w:p>
    <w:p w:rsidR="00706225" w:rsidRDefault="00706225" w:rsidP="003D58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8"/>
          <w:szCs w:val="28"/>
        </w:rPr>
      </w:pPr>
      <w:r>
        <w:rPr>
          <w:noProof/>
          <w:sz w:val="28"/>
          <w:szCs w:val="28"/>
          <w:lang w:val="en-US"/>
        </w:rPr>
        <w:drawing>
          <wp:inline distT="0" distB="0" distL="0" distR="0" wp14:anchorId="31789B8A" wp14:editId="7AF3DC70">
            <wp:extent cx="6076950" cy="752475"/>
            <wp:effectExtent l="1905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06225" w:rsidRPr="00F22D88"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sz w:val="28"/>
          <w:szCs w:val="28"/>
          <w:lang w:val="en-US"/>
        </w:rPr>
      </w:pPr>
      <w:r w:rsidRPr="00F22D88">
        <w:rPr>
          <w:rFonts w:eastAsia="Times New Roman"/>
          <w:b/>
          <w:sz w:val="28"/>
          <w:szCs w:val="28"/>
          <w:lang w:val="en-US"/>
        </w:rPr>
        <w:t xml:space="preserve">d. </w:t>
      </w:r>
      <w:r w:rsidRPr="00F22D88">
        <w:rPr>
          <w:b/>
          <w:sz w:val="28"/>
          <w:szCs w:val="28"/>
        </w:rPr>
        <w:t>Lưu ý khi sử dụng trò chơi</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sz w:val="28"/>
          <w:szCs w:val="28"/>
          <w:lang w:val="en-US"/>
        </w:rPr>
      </w:pPr>
      <w:r w:rsidRPr="000E65C9">
        <w:rPr>
          <w:rFonts w:eastAsia="Times New Roman"/>
          <w:b/>
          <w:sz w:val="28"/>
          <w:szCs w:val="28"/>
          <w:lang w:val="en-US"/>
        </w:rPr>
        <w:t xml:space="preserve">- </w:t>
      </w:r>
      <w:r w:rsidRPr="000E65C9">
        <w:rPr>
          <w:sz w:val="28"/>
          <w:szCs w:val="28"/>
        </w:rPr>
        <w:t xml:space="preserve">GV có thể tổ chức các hình thức thi đua theo từng nhóm </w:t>
      </w:r>
      <w:r>
        <w:rPr>
          <w:sz w:val="28"/>
          <w:szCs w:val="28"/>
        </w:rPr>
        <w:t xml:space="preserve">HS </w:t>
      </w:r>
      <w:r w:rsidRPr="000E65C9">
        <w:rPr>
          <w:sz w:val="28"/>
          <w:szCs w:val="28"/>
        </w:rPr>
        <w:t xml:space="preserve">cho thật khéo léo, đáp ứng tốt mục tiêu bài học. Chia </w:t>
      </w:r>
      <w:r>
        <w:rPr>
          <w:sz w:val="28"/>
          <w:szCs w:val="28"/>
        </w:rPr>
        <w:t xml:space="preserve">HS </w:t>
      </w:r>
      <w:r w:rsidRPr="000E65C9">
        <w:rPr>
          <w:sz w:val="28"/>
          <w:szCs w:val="28"/>
        </w:rPr>
        <w:t xml:space="preserve">thành từng nhóm sao cho cân đối về chất lượng để </w:t>
      </w:r>
      <w:r>
        <w:rPr>
          <w:sz w:val="28"/>
          <w:szCs w:val="28"/>
        </w:rPr>
        <w:t xml:space="preserve">HS </w:t>
      </w:r>
      <w:r w:rsidRPr="000E65C9">
        <w:rPr>
          <w:sz w:val="28"/>
          <w:szCs w:val="28"/>
        </w:rPr>
        <w:t>hỗ trợ nhau trong ôn tập, hình thành kiến thức mớ</w:t>
      </w:r>
      <w:r>
        <w:rPr>
          <w:sz w:val="28"/>
          <w:szCs w:val="28"/>
        </w:rPr>
        <w:t>i.</w:t>
      </w:r>
    </w:p>
    <w:p w:rsidR="00706225"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Pr>
          <w:rFonts w:eastAsia="Times New Roman"/>
          <w:b/>
          <w:sz w:val="28"/>
          <w:szCs w:val="28"/>
          <w:lang w:val="en-US"/>
        </w:rPr>
        <w:t>-</w:t>
      </w:r>
      <w:r w:rsidRPr="000E65C9">
        <w:rPr>
          <w:rFonts w:eastAsia="Times New Roman"/>
          <w:b/>
          <w:sz w:val="28"/>
          <w:szCs w:val="28"/>
          <w:lang w:val="en-US"/>
        </w:rPr>
        <w:t xml:space="preserve"> </w:t>
      </w:r>
      <w:r w:rsidRPr="000E65C9">
        <w:rPr>
          <w:sz w:val="28"/>
          <w:szCs w:val="28"/>
        </w:rPr>
        <w:t xml:space="preserve">Đặt tên các trò chơi sao cho hấp dẫn tạo hứng thú cho </w:t>
      </w:r>
      <w:r>
        <w:rPr>
          <w:sz w:val="28"/>
          <w:szCs w:val="28"/>
        </w:rPr>
        <w:t>HS.</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sz w:val="28"/>
          <w:szCs w:val="28"/>
          <w:lang w:val="en-US"/>
        </w:rPr>
      </w:pPr>
      <w:r w:rsidRPr="000E65C9">
        <w:rPr>
          <w:rFonts w:eastAsia="Times New Roman"/>
          <w:b/>
          <w:sz w:val="28"/>
          <w:szCs w:val="28"/>
          <w:lang w:val="en-US"/>
        </w:rPr>
        <w:t xml:space="preserve">- </w:t>
      </w:r>
      <w:r>
        <w:rPr>
          <w:sz w:val="28"/>
          <w:szCs w:val="28"/>
        </w:rPr>
        <w:t>Phổ</w:t>
      </w:r>
      <w:r w:rsidRPr="000E65C9">
        <w:rPr>
          <w:sz w:val="28"/>
          <w:szCs w:val="28"/>
        </w:rPr>
        <w:t xml:space="preserve"> biến rõ luật trò chơi, có hình thức thưởng phạ</w:t>
      </w:r>
      <w:r>
        <w:rPr>
          <w:sz w:val="28"/>
          <w:szCs w:val="28"/>
        </w:rPr>
        <w:t>t, tiêu chí rõ ràng.</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sz w:val="28"/>
          <w:szCs w:val="28"/>
          <w:lang w:val="en-US"/>
        </w:rPr>
      </w:pPr>
      <w:r w:rsidRPr="000E65C9">
        <w:rPr>
          <w:rFonts w:eastAsia="Times New Roman"/>
          <w:b/>
          <w:sz w:val="28"/>
          <w:szCs w:val="28"/>
          <w:lang w:val="en-US"/>
        </w:rPr>
        <w:t xml:space="preserve">- </w:t>
      </w:r>
      <w:r w:rsidRPr="000E65C9">
        <w:rPr>
          <w:sz w:val="28"/>
          <w:szCs w:val="28"/>
        </w:rPr>
        <w:t xml:space="preserve">Cần có sự quan sát tốt nhất để đánh giá, nhận xét các nhóm thật khách quan, công bằng. </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0E65C9">
        <w:rPr>
          <w:rFonts w:eastAsia="Times New Roman"/>
          <w:b/>
          <w:sz w:val="28"/>
          <w:szCs w:val="28"/>
          <w:lang w:val="en-US"/>
        </w:rPr>
        <w:t xml:space="preserve">- </w:t>
      </w:r>
      <w:r w:rsidRPr="000E65C9">
        <w:rPr>
          <w:sz w:val="28"/>
          <w:szCs w:val="28"/>
        </w:rPr>
        <w:t xml:space="preserve">Hệ thống câu hỏi, nhiệm vụ học tập cần rõ ràng, dễ hiểu, phù hợp đối tượng </w:t>
      </w:r>
      <w:r>
        <w:rPr>
          <w:sz w:val="28"/>
          <w:szCs w:val="28"/>
        </w:rPr>
        <w:t>HS</w:t>
      </w:r>
      <w:r w:rsidRPr="000E65C9">
        <w:rPr>
          <w:sz w:val="28"/>
          <w:szCs w:val="28"/>
        </w:rPr>
        <w:t xml:space="preserve">. Bên cạnh đó, cần chuẩn bị một số câu hỏi khó dành cho </w:t>
      </w:r>
      <w:r>
        <w:rPr>
          <w:sz w:val="28"/>
          <w:szCs w:val="28"/>
        </w:rPr>
        <w:t xml:space="preserve">HS </w:t>
      </w:r>
      <w:r w:rsidRPr="000E65C9">
        <w:rPr>
          <w:sz w:val="28"/>
          <w:szCs w:val="28"/>
        </w:rPr>
        <w:t>khá giỏi (đối với các trò chơi mục đích ôn tập kiến thức).</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0E65C9">
        <w:rPr>
          <w:sz w:val="28"/>
          <w:szCs w:val="28"/>
        </w:rPr>
        <w:t>- Trò chơi dễ thực hiện, không cầu kì, phức tạp.</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0E65C9">
        <w:rPr>
          <w:sz w:val="28"/>
          <w:szCs w:val="28"/>
        </w:rPr>
        <w:t>Tôi thiết kế và lựa chọn trò chơi, sử dụng linh hoạt trong các hoạt động của bài: khởi động, khám phá kiến thức, luyện tập.</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b/>
          <w:i/>
          <w:sz w:val="28"/>
          <w:szCs w:val="28"/>
        </w:rPr>
      </w:pPr>
      <w:r w:rsidRPr="000E65C9">
        <w:rPr>
          <w:b/>
          <w:i/>
          <w:sz w:val="28"/>
          <w:szCs w:val="28"/>
        </w:rPr>
        <w:t xml:space="preserve">Sau đây tôi xin giới thiệu một số trò chơi </w:t>
      </w:r>
      <w:r>
        <w:rPr>
          <w:b/>
          <w:i/>
          <w:sz w:val="28"/>
          <w:szCs w:val="28"/>
        </w:rPr>
        <w:t>đã và đang được áp dụng.</w:t>
      </w:r>
    </w:p>
    <w:p w:rsidR="00706225" w:rsidRPr="000E65C9" w:rsidRDefault="00E86882"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E86882">
        <w:rPr>
          <w:b/>
          <w:sz w:val="28"/>
          <w:szCs w:val="28"/>
        </w:rPr>
        <w:t>2.</w:t>
      </w:r>
      <w:r w:rsidR="00706225" w:rsidRPr="00E86882">
        <w:rPr>
          <w:b/>
          <w:sz w:val="28"/>
          <w:szCs w:val="28"/>
        </w:rPr>
        <w:t>1.1.</w:t>
      </w:r>
      <w:r w:rsidR="00706225" w:rsidRPr="000E65C9">
        <w:rPr>
          <w:b/>
          <w:sz w:val="28"/>
          <w:szCs w:val="28"/>
        </w:rPr>
        <w:t xml:space="preserve"> Trò chơi: Đôi mắt tinh anh</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0E65C9">
        <w:rPr>
          <w:b/>
          <w:sz w:val="28"/>
          <w:szCs w:val="28"/>
        </w:rPr>
        <w:t>a. Cách thực hiện:</w:t>
      </w:r>
      <w:r w:rsidRPr="000E65C9">
        <w:rPr>
          <w:sz w:val="28"/>
          <w:szCs w:val="28"/>
        </w:rPr>
        <w:t xml:space="preserve"> Để tạo ô chữ tôi sử dụng ứng dụng Your</w:t>
      </w:r>
      <w:r>
        <w:rPr>
          <w:sz w:val="28"/>
          <w:szCs w:val="28"/>
        </w:rPr>
        <w:t xml:space="preserve"> H</w:t>
      </w:r>
      <w:r w:rsidRPr="000E65C9">
        <w:rPr>
          <w:sz w:val="28"/>
          <w:szCs w:val="28"/>
        </w:rPr>
        <w:t xml:space="preserve">omework theo đường link </w:t>
      </w:r>
      <w:hyperlink r:id="rId13" w:history="1">
        <w:r w:rsidRPr="000E65C9">
          <w:rPr>
            <w:rStyle w:val="Hyperlink"/>
          </w:rPr>
          <w:t>https://yourhomework.net/tools/wordsearch?lang=vi</w:t>
        </w:r>
      </w:hyperlink>
      <w:r>
        <w:rPr>
          <w:sz w:val="28"/>
          <w:szCs w:val="28"/>
        </w:rPr>
        <w:t xml:space="preserve">. </w:t>
      </w:r>
      <w:r w:rsidRPr="000E65C9">
        <w:rPr>
          <w:sz w:val="28"/>
          <w:szCs w:val="28"/>
        </w:rPr>
        <w:t>Có thể xuất file pdf/word hoặc tổ chức chơi trực tuyến nếu có đủ điều kiện cơ sở vật chất.</w:t>
      </w:r>
    </w:p>
    <w:p w:rsidR="00706225" w:rsidRPr="000E65C9" w:rsidRDefault="00706225" w:rsidP="006213EB">
      <w:pPr>
        <w:tabs>
          <w:tab w:val="left" w:pos="720"/>
        </w:tabs>
        <w:spacing w:line="288" w:lineRule="auto"/>
        <w:ind w:firstLine="720"/>
        <w:jc w:val="both"/>
        <w:rPr>
          <w:sz w:val="28"/>
          <w:szCs w:val="28"/>
        </w:rPr>
      </w:pPr>
      <w:r w:rsidRPr="000E65C9">
        <w:rPr>
          <w:sz w:val="28"/>
          <w:szCs w:val="28"/>
        </w:rPr>
        <w:t>Hiện nay có rất nhiều ứng dụng giúp GV dễ dàng tạo trò chơi ô chữ “Word search puzzle” tương tự Your Homework như WordWall, PuzzleMaker….</w:t>
      </w:r>
    </w:p>
    <w:p w:rsidR="00706225" w:rsidRPr="000E65C9" w:rsidRDefault="00706225" w:rsidP="006213EB">
      <w:pPr>
        <w:spacing w:line="288" w:lineRule="auto"/>
        <w:ind w:firstLine="720"/>
        <w:jc w:val="both"/>
        <w:rPr>
          <w:b/>
          <w:sz w:val="28"/>
          <w:szCs w:val="28"/>
        </w:rPr>
      </w:pPr>
      <w:r w:rsidRPr="000E65C9">
        <w:rPr>
          <w:b/>
          <w:sz w:val="28"/>
          <w:szCs w:val="28"/>
        </w:rPr>
        <w:t xml:space="preserve">b. Áp dụng : </w:t>
      </w:r>
    </w:p>
    <w:p w:rsidR="00706225" w:rsidRPr="000E65C9" w:rsidRDefault="00706225" w:rsidP="006213EB">
      <w:pPr>
        <w:spacing w:line="288" w:lineRule="auto"/>
        <w:ind w:firstLine="720"/>
        <w:jc w:val="both"/>
        <w:rPr>
          <w:sz w:val="28"/>
          <w:szCs w:val="28"/>
        </w:rPr>
      </w:pPr>
      <w:r w:rsidRPr="000E65C9">
        <w:rPr>
          <w:sz w:val="28"/>
          <w:szCs w:val="28"/>
        </w:rPr>
        <w:t>* Tiết Ôn tập giữa kì môn Khoa học tự nhiên 7</w:t>
      </w:r>
      <w:r>
        <w:rPr>
          <w:sz w:val="28"/>
          <w:szCs w:val="28"/>
        </w:rPr>
        <w:t>.</w:t>
      </w:r>
    </w:p>
    <w:p w:rsidR="00706225" w:rsidRPr="000E65C9" w:rsidRDefault="00706225" w:rsidP="006213EB">
      <w:pPr>
        <w:spacing w:line="288" w:lineRule="auto"/>
        <w:ind w:firstLine="720"/>
        <w:jc w:val="both"/>
        <w:rPr>
          <w:sz w:val="28"/>
          <w:szCs w:val="28"/>
        </w:rPr>
      </w:pPr>
      <w:r w:rsidRPr="000E65C9">
        <w:rPr>
          <w:sz w:val="28"/>
          <w:szCs w:val="28"/>
        </w:rPr>
        <w:lastRenderedPageBreak/>
        <w:t xml:space="preserve">- Mục tiêu: </w:t>
      </w:r>
      <w:r>
        <w:rPr>
          <w:sz w:val="28"/>
          <w:szCs w:val="28"/>
        </w:rPr>
        <w:t xml:space="preserve">HS  </w:t>
      </w:r>
      <w:r w:rsidRPr="000E65C9">
        <w:rPr>
          <w:sz w:val="28"/>
          <w:szCs w:val="28"/>
        </w:rPr>
        <w:t>ghi nhớ được các khái niệm, nội dung về nguyên tử, nguyên tố hóa học.</w:t>
      </w:r>
    </w:p>
    <w:p w:rsidR="00706225" w:rsidRDefault="00706225" w:rsidP="006213EB">
      <w:pPr>
        <w:spacing w:line="288" w:lineRule="auto"/>
        <w:ind w:firstLine="720"/>
        <w:jc w:val="both"/>
        <w:rPr>
          <w:rFonts w:eastAsia="Times New Roman"/>
          <w:sz w:val="28"/>
          <w:szCs w:val="28"/>
          <w:lang w:val="en-US"/>
        </w:rPr>
      </w:pPr>
      <w:r w:rsidRPr="000E65C9">
        <w:rPr>
          <w:sz w:val="28"/>
          <w:szCs w:val="28"/>
        </w:rPr>
        <w:t>- Luật chơi: Điền các từ khóa vào các chỗ trống trong các câu gợi ý; sau đó t</w:t>
      </w:r>
      <w:r>
        <w:rPr>
          <w:sz w:val="28"/>
          <w:szCs w:val="28"/>
        </w:rPr>
        <w:t>ìm và khoanh (</w:t>
      </w:r>
      <w:r w:rsidRPr="000E65C9">
        <w:rPr>
          <w:sz w:val="28"/>
          <w:szCs w:val="28"/>
        </w:rPr>
        <w:t>hoặc tô màu) vào các từ khóa có trong phần ô chữ bên cạnh trong thời gian 5 phút.</w:t>
      </w:r>
      <w:r w:rsidRPr="000E65C9">
        <w:rPr>
          <w:rFonts w:eastAsia="Times New Roman"/>
          <w:sz w:val="28"/>
          <w:szCs w:val="28"/>
          <w:lang w:val="en-US"/>
        </w:rPr>
        <w:t xml:space="preserve"> </w:t>
      </w:r>
    </w:p>
    <w:p w:rsidR="00706225" w:rsidRDefault="00706225" w:rsidP="006213EB">
      <w:pPr>
        <w:spacing w:line="288" w:lineRule="auto"/>
        <w:ind w:firstLine="720"/>
        <w:jc w:val="both"/>
        <w:rPr>
          <w:sz w:val="28"/>
          <w:szCs w:val="28"/>
        </w:rPr>
      </w:pPr>
      <w:r w:rsidRPr="000E65C9">
        <w:rPr>
          <w:sz w:val="28"/>
          <w:szCs w:val="28"/>
        </w:rPr>
        <w:t xml:space="preserve">- Tổ chức: </w:t>
      </w:r>
      <w:r>
        <w:rPr>
          <w:sz w:val="28"/>
          <w:szCs w:val="28"/>
        </w:rPr>
        <w:t>HS chơi theo nhóm (</w:t>
      </w:r>
      <w:r w:rsidRPr="000E65C9">
        <w:rPr>
          <w:sz w:val="28"/>
          <w:szCs w:val="28"/>
        </w:rPr>
        <w:t xml:space="preserve">6 hoặc 9 nhóm) trong thời gian 5 phút. GV </w:t>
      </w:r>
    </w:p>
    <w:p w:rsidR="00706225" w:rsidRPr="00CD38C4" w:rsidRDefault="00706225" w:rsidP="006213EB">
      <w:pPr>
        <w:spacing w:line="288" w:lineRule="auto"/>
        <w:ind w:firstLine="720"/>
        <w:jc w:val="both"/>
        <w:rPr>
          <w:rFonts w:eastAsia="Times New Roman"/>
          <w:sz w:val="28"/>
          <w:szCs w:val="28"/>
          <w:lang w:val="en-US"/>
        </w:rPr>
      </w:pPr>
      <w:r w:rsidRPr="000E65C9">
        <w:rPr>
          <w:sz w:val="28"/>
          <w:szCs w:val="28"/>
        </w:rPr>
        <w:t>đưa đáp án, các nhóm chấm chéo cho nhau. Giáo viên nhận xét, tổng kết.</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Đánh giá trò chơi</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Trò chơi này sử dụng rất hiệu quả trong các bài liên quan đến các khái niệm, công thức…trong phần khởi động, củng cố lại kiến thức. </w:t>
      </w:r>
    </w:p>
    <w:p w:rsidR="00706225" w:rsidRPr="000E65C9"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Trò chơi dễ sử dụng, không mất quá nhiều thời gian để thiết kế. </w:t>
      </w:r>
    </w:p>
    <w:p w:rsidR="00706225" w:rsidRPr="000E65C9" w:rsidRDefault="00E86882" w:rsidP="006213EB">
      <w:pPr>
        <w:spacing w:line="288" w:lineRule="auto"/>
        <w:ind w:firstLine="720"/>
        <w:jc w:val="both"/>
        <w:rPr>
          <w:rFonts w:eastAsia="Times New Roman"/>
          <w:sz w:val="28"/>
          <w:szCs w:val="28"/>
          <w:lang w:val="en-US"/>
        </w:rPr>
      </w:pPr>
      <w:r>
        <w:rPr>
          <w:b/>
          <w:sz w:val="28"/>
          <w:szCs w:val="28"/>
        </w:rPr>
        <w:t>2.</w:t>
      </w:r>
      <w:r w:rsidR="00706225" w:rsidRPr="000E65C9">
        <w:rPr>
          <w:b/>
          <w:sz w:val="28"/>
          <w:szCs w:val="28"/>
        </w:rPr>
        <w:t xml:space="preserve">1.2. </w:t>
      </w:r>
      <w:r w:rsidR="00706225" w:rsidRPr="000E65C9">
        <w:rPr>
          <w:rFonts w:eastAsia="Times New Roman"/>
          <w:b/>
          <w:sz w:val="28"/>
          <w:szCs w:val="28"/>
          <w:lang w:val="en-US"/>
        </w:rPr>
        <w:t xml:space="preserve">Trò chơi “Đường đua kì thú” </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Mục tiêu của trò chơi: GV cho </w:t>
      </w:r>
      <w:r>
        <w:rPr>
          <w:rFonts w:eastAsia="Times New Roman"/>
          <w:sz w:val="28"/>
          <w:szCs w:val="28"/>
          <w:lang w:val="en-US"/>
        </w:rPr>
        <w:t>HS t</w:t>
      </w:r>
      <w:r w:rsidRPr="000E65C9">
        <w:rPr>
          <w:rFonts w:eastAsia="Times New Roman"/>
          <w:sz w:val="28"/>
          <w:szCs w:val="28"/>
          <w:lang w:val="en-US"/>
        </w:rPr>
        <w:t>hực hiện các câu hỏi để củng cố kiến thức, qua đó tìm ra các mật mã có ý nghĩa giáo dục, tuyên truyền một vấn đề thời sự, cấp bách.</w:t>
      </w:r>
    </w:p>
    <w:p w:rsidR="00706225" w:rsidRPr="000E65C9" w:rsidRDefault="00706225" w:rsidP="006213EB">
      <w:pPr>
        <w:spacing w:line="288" w:lineRule="auto"/>
        <w:ind w:firstLine="720"/>
        <w:jc w:val="both"/>
        <w:rPr>
          <w:rFonts w:eastAsia="Times New Roman"/>
          <w:b/>
          <w:sz w:val="28"/>
          <w:szCs w:val="28"/>
          <w:lang w:val="en-US"/>
        </w:rPr>
      </w:pPr>
      <w:r w:rsidRPr="000E65C9">
        <w:rPr>
          <w:rFonts w:eastAsia="Times New Roman"/>
          <w:b/>
          <w:sz w:val="28"/>
          <w:szCs w:val="28"/>
          <w:lang w:val="en-US"/>
        </w:rPr>
        <w:t>a. Cách thực hiện:</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Chuẩn bị:</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Vẽ hình con đường đi đánh số từ 1 đến 50 hoặc 1 đến n (n là số bước đi từ bắt đầu Start đến kết thúc Finish) có thể vẽ bằng phấn trực tiếp lên bảng hoặc có thể in lên giấy A0 hoặc A1 rồi gắn nam châm lên bảng. Tùy vào bài học, điều kiện thực tế để sử dụng linh hoạt. Để tăng thêm sự thú vị và gay cấn cho trò chơi thì trên đường đi có thể bố</w:t>
      </w:r>
      <w:r>
        <w:rPr>
          <w:rFonts w:eastAsia="Times New Roman"/>
          <w:sz w:val="28"/>
          <w:szCs w:val="28"/>
          <w:lang w:val="en-US"/>
        </w:rPr>
        <w:t xml:space="preserve"> </w:t>
      </w:r>
      <w:r w:rsidRPr="000E65C9">
        <w:rPr>
          <w:rFonts w:eastAsia="Times New Roman"/>
          <w:sz w:val="28"/>
          <w:szCs w:val="28"/>
          <w:lang w:val="en-US"/>
        </w:rPr>
        <w:t xml:space="preserve">trí thêm các biểu tượng: mất lượt, lấy điểm từ đội </w:t>
      </w:r>
      <w:r>
        <w:rPr>
          <w:rFonts w:eastAsia="Times New Roman"/>
          <w:sz w:val="28"/>
          <w:szCs w:val="28"/>
          <w:lang w:val="en-US"/>
        </w:rPr>
        <w:t>khác, tiến thêm/lùi lại 2 bước, c</w:t>
      </w:r>
      <w:r w:rsidRPr="000E65C9">
        <w:rPr>
          <w:rFonts w:eastAsia="Times New Roman"/>
          <w:sz w:val="28"/>
          <w:szCs w:val="28"/>
          <w:lang w:val="en-US"/>
        </w:rPr>
        <w:t>ác ticker hoặc nam châm màu có ghi số thứ tự của đội.</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w:t>
      </w:r>
      <w:r>
        <w:rPr>
          <w:rFonts w:eastAsia="Times New Roman"/>
          <w:sz w:val="28"/>
          <w:szCs w:val="28"/>
          <w:lang w:val="en-US"/>
        </w:rPr>
        <w:t xml:space="preserve"> Mật mã ý nghĩa phù hợp chủ đề; bộ câu hỏi theo mức độ.</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+ 4 bộ </w:t>
      </w:r>
      <w:r>
        <w:rPr>
          <w:rFonts w:eastAsia="Times New Roman"/>
          <w:sz w:val="28"/>
          <w:szCs w:val="28"/>
          <w:lang w:val="en-US"/>
        </w:rPr>
        <w:t xml:space="preserve">đáp án A, B, C, D hoặc bảng con, </w:t>
      </w:r>
      <w:r w:rsidRPr="000E65C9">
        <w:rPr>
          <w:rFonts w:eastAsia="Times New Roman"/>
          <w:sz w:val="28"/>
          <w:szCs w:val="28"/>
          <w:lang w:val="en-US"/>
        </w:rPr>
        <w:t>bút dạ</w:t>
      </w:r>
      <w:r>
        <w:rPr>
          <w:rFonts w:eastAsia="Times New Roman"/>
          <w:sz w:val="28"/>
          <w:szCs w:val="28"/>
          <w:lang w:val="en-US"/>
        </w:rPr>
        <w:t>, xúc sắc.</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Luật chơi: Mỗi nhóm lần lượt cử 1 bạn lên tham gia theo lượt. </w:t>
      </w:r>
      <w:r>
        <w:rPr>
          <w:rFonts w:eastAsia="Times New Roman"/>
          <w:sz w:val="28"/>
          <w:szCs w:val="28"/>
          <w:lang w:val="en-US"/>
        </w:rPr>
        <w:t xml:space="preserve">HS </w:t>
      </w:r>
      <w:r w:rsidRPr="000E65C9">
        <w:rPr>
          <w:rFonts w:eastAsia="Times New Roman"/>
          <w:sz w:val="28"/>
          <w:szCs w:val="28"/>
          <w:lang w:val="en-US"/>
        </w:rPr>
        <w:t>tung xúc xắc, trả lời câu hỏi (mỗi câu hỏi 2 phút), nếu đúng thì được tiến lên số</w:t>
      </w:r>
      <w:r>
        <w:rPr>
          <w:rFonts w:eastAsia="Times New Roman"/>
          <w:sz w:val="28"/>
          <w:szCs w:val="28"/>
          <w:lang w:val="en-US"/>
        </w:rPr>
        <w:t xml:space="preserve"> </w:t>
      </w:r>
      <w:r w:rsidRPr="000E65C9">
        <w:rPr>
          <w:rFonts w:eastAsia="Times New Roman"/>
          <w:sz w:val="28"/>
          <w:szCs w:val="28"/>
          <w:lang w:val="en-US"/>
        </w:rPr>
        <w:t xml:space="preserve">bước là số chấm xúc xắc tung được, nếu sai thì đứng im. Trong quá trình chơi tuân theo điểm cộng trừ trên đường đi. Đội nào về đích trước là đội thắng, đội nào giành được nhiều mật mã được bốc thăm phần thưởng. </w:t>
      </w:r>
    </w:p>
    <w:p w:rsidR="00706225" w:rsidRPr="000E65C9" w:rsidRDefault="00706225" w:rsidP="006213EB">
      <w:pPr>
        <w:spacing w:line="288" w:lineRule="auto"/>
        <w:ind w:firstLine="720"/>
        <w:jc w:val="both"/>
        <w:rPr>
          <w:rFonts w:eastAsia="Times New Roman"/>
          <w:b/>
          <w:sz w:val="28"/>
          <w:szCs w:val="28"/>
          <w:lang w:val="en-US"/>
        </w:rPr>
      </w:pPr>
      <w:r w:rsidRPr="000E65C9">
        <w:rPr>
          <w:rFonts w:eastAsia="Times New Roman"/>
          <w:b/>
          <w:sz w:val="28"/>
          <w:szCs w:val="28"/>
          <w:lang w:val="en-US"/>
        </w:rPr>
        <w:t>b. Áp dụng</w:t>
      </w:r>
    </w:p>
    <w:p w:rsidR="00706225"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Thực hiện trong phần luyện tập củng cố bài “ Tốc độ của chuyển động”-</w:t>
      </w:r>
    </w:p>
    <w:p w:rsidR="00706225" w:rsidRDefault="00706225" w:rsidP="006213EB">
      <w:pPr>
        <w:spacing w:line="288" w:lineRule="auto"/>
        <w:jc w:val="both"/>
        <w:rPr>
          <w:rFonts w:eastAsia="Times New Roman"/>
          <w:sz w:val="28"/>
          <w:szCs w:val="28"/>
          <w:lang w:val="en-US"/>
        </w:rPr>
      </w:pPr>
      <w:r w:rsidRPr="000E65C9">
        <w:rPr>
          <w:rFonts w:eastAsia="Times New Roman"/>
          <w:sz w:val="28"/>
          <w:szCs w:val="28"/>
          <w:lang w:val="en-US"/>
        </w:rPr>
        <w:t xml:space="preserve"> KHTN 7.</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Mục tiêu: </w:t>
      </w:r>
      <w:r>
        <w:rPr>
          <w:rFonts w:eastAsia="Times New Roman"/>
          <w:sz w:val="28"/>
          <w:szCs w:val="28"/>
          <w:lang w:val="en-US"/>
        </w:rPr>
        <w:t xml:space="preserve">HS </w:t>
      </w:r>
      <w:r w:rsidRPr="000E65C9">
        <w:rPr>
          <w:rFonts w:eastAsia="Times New Roman"/>
          <w:sz w:val="28"/>
          <w:szCs w:val="28"/>
          <w:lang w:val="en-US"/>
        </w:rPr>
        <w:t>được khắc sâu các kiến thức về tốc độ của chuyển động;</w:t>
      </w:r>
      <w:r>
        <w:rPr>
          <w:rFonts w:eastAsia="Times New Roman"/>
          <w:sz w:val="28"/>
          <w:szCs w:val="28"/>
          <w:lang w:val="en-US"/>
        </w:rPr>
        <w:t xml:space="preserve"> HS </w:t>
      </w:r>
      <w:r w:rsidRPr="000E65C9">
        <w:rPr>
          <w:rFonts w:eastAsia="Times New Roman"/>
          <w:sz w:val="28"/>
          <w:szCs w:val="28"/>
          <w:lang w:val="en-US"/>
        </w:rPr>
        <w:t>nêu</w:t>
      </w:r>
      <w:r>
        <w:rPr>
          <w:rFonts w:eastAsia="Times New Roman"/>
          <w:sz w:val="28"/>
          <w:szCs w:val="28"/>
          <w:lang w:val="en-US"/>
        </w:rPr>
        <w:t xml:space="preserve"> </w:t>
      </w:r>
      <w:r w:rsidRPr="000E65C9">
        <w:rPr>
          <w:rFonts w:eastAsia="Times New Roman"/>
          <w:sz w:val="28"/>
          <w:szCs w:val="28"/>
          <w:lang w:val="en-US"/>
        </w:rPr>
        <w:t xml:space="preserve">được ảnh hưởng của tốc độ tới an toàn giao thông, qua đó có ý thức chấp hành và tuyên truyền mọi người chấp hành luật an toàn giao thông đường bộ. </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lastRenderedPageBreak/>
        <w:t>- Cách tổ chức:</w:t>
      </w:r>
      <w:r>
        <w:rPr>
          <w:rFonts w:eastAsia="Times New Roman"/>
          <w:sz w:val="28"/>
          <w:szCs w:val="28"/>
          <w:lang w:val="en-US"/>
        </w:rPr>
        <w:t xml:space="preserve"> GV</w:t>
      </w:r>
      <w:r w:rsidRPr="000E65C9">
        <w:rPr>
          <w:rFonts w:eastAsia="Times New Roman"/>
          <w:sz w:val="28"/>
          <w:szCs w:val="28"/>
          <w:lang w:val="en-US"/>
        </w:rPr>
        <w:t xml:space="preserve"> trình chiếu đoạn video thực trạng tai nạn giao thông, dẫn vào phần chơi để giảm thiểu tai nạn giao thông ta cần tìm ra các mật</w:t>
      </w:r>
      <w:r>
        <w:rPr>
          <w:rFonts w:eastAsia="Times New Roman"/>
          <w:sz w:val="28"/>
          <w:szCs w:val="28"/>
          <w:lang w:val="en-US"/>
        </w:rPr>
        <w:t xml:space="preserve"> mã bằng cách tham gia trò chơi.</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Chia lớp thành 3 đội chơi, mỗi đội có 1</w:t>
      </w:r>
      <w:r>
        <w:rPr>
          <w:rFonts w:eastAsia="Times New Roman"/>
          <w:sz w:val="28"/>
          <w:szCs w:val="28"/>
          <w:lang w:val="en-US"/>
        </w:rPr>
        <w:t xml:space="preserve"> </w:t>
      </w:r>
      <w:r w:rsidRPr="000E65C9">
        <w:rPr>
          <w:rFonts w:eastAsia="Times New Roman"/>
          <w:sz w:val="28"/>
          <w:szCs w:val="28"/>
          <w:lang w:val="en-US"/>
        </w:rPr>
        <w:t>nam châm</w:t>
      </w:r>
      <w:r>
        <w:rPr>
          <w:rFonts w:eastAsia="Times New Roman"/>
          <w:sz w:val="28"/>
          <w:szCs w:val="28"/>
          <w:lang w:val="en-US"/>
        </w:rPr>
        <w:t xml:space="preserve"> (khác màu)</w:t>
      </w:r>
      <w:r w:rsidRPr="000E65C9">
        <w:rPr>
          <w:rFonts w:eastAsia="Times New Roman"/>
          <w:sz w:val="28"/>
          <w:szCs w:val="28"/>
          <w:lang w:val="en-US"/>
        </w:rPr>
        <w:t xml:space="preserve"> </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Mỗi lượt chơi, mỗi đội cử một </w:t>
      </w:r>
      <w:r>
        <w:rPr>
          <w:rFonts w:eastAsia="Times New Roman"/>
          <w:sz w:val="28"/>
          <w:szCs w:val="28"/>
          <w:lang w:val="en-US"/>
        </w:rPr>
        <w:t xml:space="preserve">HS </w:t>
      </w:r>
      <w:r w:rsidRPr="000E65C9">
        <w:rPr>
          <w:rFonts w:eastAsia="Times New Roman"/>
          <w:sz w:val="28"/>
          <w:szCs w:val="28"/>
          <w:lang w:val="en-US"/>
        </w:rPr>
        <w:t>lên đứng ngang hàng nhau trả lời một câu hỏi do GV/</w:t>
      </w:r>
      <w:r>
        <w:rPr>
          <w:rFonts w:eastAsia="Times New Roman"/>
          <w:sz w:val="28"/>
          <w:szCs w:val="28"/>
          <w:lang w:val="en-US"/>
        </w:rPr>
        <w:t xml:space="preserve">HS </w:t>
      </w:r>
      <w:r w:rsidRPr="000E65C9">
        <w:rPr>
          <w:rFonts w:eastAsia="Times New Roman"/>
          <w:sz w:val="28"/>
          <w:szCs w:val="28"/>
          <w:lang w:val="en-US"/>
        </w:rPr>
        <w:t>đọc.</w:t>
      </w:r>
      <w:r>
        <w:rPr>
          <w:rFonts w:eastAsia="Times New Roman"/>
          <w:sz w:val="28"/>
          <w:szCs w:val="28"/>
          <w:lang w:val="en-US"/>
        </w:rPr>
        <w:t xml:space="preserve"> </w:t>
      </w:r>
      <w:r w:rsidRPr="000E65C9">
        <w:rPr>
          <w:rFonts w:eastAsia="Times New Roman"/>
          <w:sz w:val="28"/>
          <w:szCs w:val="28"/>
          <w:lang w:val="en-US"/>
        </w:rPr>
        <w:t xml:space="preserve">Trả lời bằng cách giơ đáp án lên, giáo viên xác nhận đáp án đúng. </w:t>
      </w:r>
      <w:r>
        <w:rPr>
          <w:rFonts w:eastAsia="Times New Roman"/>
          <w:sz w:val="28"/>
          <w:szCs w:val="28"/>
          <w:lang w:val="en-US"/>
        </w:rPr>
        <w:t xml:space="preserve">HS </w:t>
      </w:r>
      <w:r w:rsidRPr="000E65C9">
        <w:rPr>
          <w:rFonts w:eastAsia="Times New Roman"/>
          <w:sz w:val="28"/>
          <w:szCs w:val="28"/>
          <w:lang w:val="en-US"/>
        </w:rPr>
        <w:t>các đội trả lời đúng thì được tung xúc xắc và di chuyển trong các ô trò chơi từ vị t</w:t>
      </w:r>
      <w:r>
        <w:rPr>
          <w:rFonts w:eastAsia="Times New Roman"/>
          <w:sz w:val="28"/>
          <w:szCs w:val="28"/>
          <w:lang w:val="en-US"/>
        </w:rPr>
        <w:t xml:space="preserve">rí START, </w:t>
      </w:r>
      <w:r w:rsidRPr="000E65C9">
        <w:rPr>
          <w:rFonts w:eastAsia="Times New Roman"/>
          <w:sz w:val="28"/>
          <w:szCs w:val="28"/>
          <w:lang w:val="en-US"/>
        </w:rPr>
        <w:t xml:space="preserve">số ô di chuyển bằng số chấm ở mặt trên xúc xắc. Trên đường đi sẽ có các mật mã nằm ẩn dấu trong các ô. Lần lượt các thành viên còn lại chơi cho đến khi đội nào về đích trước là đội chiến thắng. Nếu đội nào thu được nhiều mật mã nhất sẽ được bốc thăm phần thưởng. </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Giáo viên tổng hợp lại kết quả các đội chơi, số điểm của các đội được quy đổi sang điểm cộng cho điểm kiểm tra thường xuyên. </w:t>
      </w:r>
    </w:p>
    <w:p w:rsidR="00706225" w:rsidRPr="000E65C9" w:rsidRDefault="00706225" w:rsidP="006213EB">
      <w:pPr>
        <w:spacing w:line="288" w:lineRule="auto"/>
        <w:ind w:firstLine="720"/>
        <w:jc w:val="both"/>
        <w:rPr>
          <w:rFonts w:eastAsia="Times New Roman"/>
          <w:sz w:val="28"/>
          <w:szCs w:val="28"/>
          <w:lang w:val="en-US"/>
        </w:rPr>
      </w:pPr>
      <w:r w:rsidRPr="000E65C9">
        <w:rPr>
          <w:rFonts w:eastAsia="Times New Roman"/>
          <w:sz w:val="28"/>
          <w:szCs w:val="28"/>
          <w:lang w:val="en-US"/>
        </w:rPr>
        <w:t xml:space="preserve">+ </w:t>
      </w:r>
      <w:r>
        <w:rPr>
          <w:rFonts w:eastAsia="Times New Roman"/>
          <w:sz w:val="28"/>
          <w:szCs w:val="28"/>
          <w:lang w:val="en-US"/>
        </w:rPr>
        <w:t xml:space="preserve">HS  </w:t>
      </w:r>
      <w:r w:rsidRPr="000E65C9">
        <w:rPr>
          <w:rFonts w:eastAsia="Times New Roman"/>
          <w:sz w:val="28"/>
          <w:szCs w:val="28"/>
          <w:lang w:val="en-US"/>
        </w:rPr>
        <w:t>nhắc lại kiến thức về tốc độ của chuyển động.</w:t>
      </w:r>
    </w:p>
    <w:p w:rsidR="00706225" w:rsidRDefault="00706225" w:rsidP="006213EB">
      <w:pPr>
        <w:spacing w:line="288" w:lineRule="auto"/>
        <w:ind w:firstLine="720"/>
        <w:jc w:val="both"/>
        <w:rPr>
          <w:rFonts w:eastAsia="Times New Roman"/>
          <w:sz w:val="28"/>
          <w:szCs w:val="28"/>
          <w:lang w:val="en-US"/>
        </w:rPr>
      </w:pPr>
      <w:r w:rsidRPr="000E65C9">
        <w:rPr>
          <w:rFonts w:eastAsia="Times New Roman"/>
          <w:b/>
          <w:sz w:val="28"/>
          <w:szCs w:val="28"/>
          <w:lang w:val="en-US"/>
        </w:rPr>
        <w:t xml:space="preserve">c. Đánh </w:t>
      </w:r>
      <w:r>
        <w:rPr>
          <w:rFonts w:eastAsia="Times New Roman"/>
          <w:b/>
          <w:sz w:val="28"/>
          <w:szCs w:val="28"/>
          <w:lang w:val="en-US"/>
        </w:rPr>
        <w:t>giá sau khi thực hiện trò chơi</w:t>
      </w:r>
      <w:r w:rsidRPr="000E65C9">
        <w:rPr>
          <w:rFonts w:eastAsia="Times New Roman"/>
          <w:sz w:val="28"/>
          <w:szCs w:val="28"/>
          <w:lang w:val="en-US"/>
        </w:rPr>
        <w:t xml:space="preserve"> </w:t>
      </w:r>
    </w:p>
    <w:p w:rsidR="00706225" w:rsidRDefault="00706225" w:rsidP="006213EB">
      <w:pPr>
        <w:spacing w:line="288" w:lineRule="auto"/>
        <w:ind w:firstLine="720"/>
        <w:jc w:val="both"/>
        <w:rPr>
          <w:rFonts w:eastAsia="Times New Roman"/>
          <w:sz w:val="28"/>
          <w:szCs w:val="28"/>
          <w:lang w:val="en-US"/>
        </w:rPr>
      </w:pPr>
      <w:r>
        <w:rPr>
          <w:rFonts w:eastAsia="Times New Roman"/>
          <w:sz w:val="28"/>
          <w:szCs w:val="28"/>
          <w:lang w:val="en-US"/>
        </w:rPr>
        <w:t>- Trò chơi dễ thực hiện, HS hứng thú, tích cực tham gia.</w:t>
      </w:r>
    </w:p>
    <w:p w:rsidR="00706225" w:rsidRPr="00873754" w:rsidRDefault="00706225" w:rsidP="006213EB">
      <w:pPr>
        <w:spacing w:line="288" w:lineRule="auto"/>
        <w:ind w:firstLine="720"/>
        <w:jc w:val="both"/>
        <w:rPr>
          <w:rFonts w:eastAsia="Times New Roman"/>
          <w:color w:val="000000"/>
          <w:sz w:val="28"/>
          <w:szCs w:val="21"/>
          <w:lang w:val="en-US"/>
        </w:rPr>
      </w:pPr>
      <w:r w:rsidRPr="00873754">
        <w:rPr>
          <w:rFonts w:eastAsia="Times New Roman"/>
          <w:color w:val="000000"/>
          <w:sz w:val="28"/>
          <w:szCs w:val="21"/>
          <w:lang w:val="en-US"/>
        </w:rPr>
        <w:t xml:space="preserve">- HS khắc sâu các kiến thức về tốc độ của chuyển động; có </w:t>
      </w:r>
      <w:r w:rsidRPr="00873754">
        <w:rPr>
          <w:rFonts w:eastAsia="Times New Roman"/>
          <w:sz w:val="28"/>
          <w:szCs w:val="28"/>
          <w:lang w:val="en-US"/>
        </w:rPr>
        <w:t>ý thức chấp hành và tuyên truyền mọi người chấp hành luật an toàn giao thông đường bộ.</w:t>
      </w:r>
      <w:r w:rsidRPr="00873754">
        <w:rPr>
          <w:rFonts w:eastAsia="Times New Roman"/>
          <w:color w:val="000000"/>
          <w:sz w:val="28"/>
          <w:szCs w:val="21"/>
          <w:lang w:val="en-US"/>
        </w:rPr>
        <w:t xml:space="preserve"> </w:t>
      </w:r>
    </w:p>
    <w:p w:rsidR="00706225" w:rsidRPr="00873754" w:rsidRDefault="00706225" w:rsidP="006213EB">
      <w:pPr>
        <w:spacing w:line="288" w:lineRule="auto"/>
        <w:ind w:firstLine="720"/>
        <w:jc w:val="both"/>
        <w:rPr>
          <w:rFonts w:eastAsia="Times New Roman"/>
          <w:color w:val="000000"/>
          <w:sz w:val="28"/>
          <w:szCs w:val="21"/>
          <w:lang w:val="en-US"/>
        </w:rPr>
      </w:pPr>
      <w:r w:rsidRPr="00873754">
        <w:rPr>
          <w:rFonts w:eastAsia="Times New Roman"/>
          <w:color w:val="000000"/>
          <w:sz w:val="28"/>
          <w:szCs w:val="21"/>
          <w:lang w:val="en-US"/>
        </w:rPr>
        <w:t xml:space="preserve">- Hình thành cho HS các phẩm chất: sống có trách nhiệm, có ý thức tham gia gia giao thông an toàn, đúng luật…góp phần xây dựng quê hương đất nước. </w:t>
      </w:r>
    </w:p>
    <w:p w:rsidR="00706225" w:rsidRPr="000E65C9" w:rsidRDefault="00706225" w:rsidP="006213EB">
      <w:pPr>
        <w:spacing w:line="288" w:lineRule="auto"/>
        <w:ind w:firstLine="720"/>
        <w:jc w:val="both"/>
        <w:rPr>
          <w:rStyle w:val="Strong"/>
          <w:rFonts w:eastAsia="Times New Roman"/>
          <w:b w:val="0"/>
          <w:bCs w:val="0"/>
          <w:sz w:val="28"/>
          <w:szCs w:val="28"/>
          <w:lang w:val="en-US"/>
        </w:rPr>
      </w:pPr>
      <w:r w:rsidRPr="00873754">
        <w:rPr>
          <w:rFonts w:eastAsia="Times New Roman"/>
          <w:sz w:val="28"/>
          <w:szCs w:val="28"/>
          <w:lang w:val="en-US"/>
        </w:rPr>
        <w:t>- Mở rộng: Phát triển thành các trò chơi chủ đề về an toàn giao thông, hoặc bạo lực học đường, các đề tài nóng trong xã hội…giúp HS không những lĩnh hội kiến thức của môn học mà còn lĩnh hội được các kiến thức, kĩ năng trong cuộc sống.</w:t>
      </w:r>
    </w:p>
    <w:p w:rsidR="00706225" w:rsidRPr="000E65C9" w:rsidRDefault="00E86882" w:rsidP="006213EB">
      <w:pPr>
        <w:spacing w:line="288" w:lineRule="auto"/>
        <w:ind w:firstLine="720"/>
        <w:jc w:val="both"/>
        <w:rPr>
          <w:rFonts w:eastAsia="Times New Roman"/>
          <w:color w:val="000000"/>
          <w:sz w:val="28"/>
          <w:szCs w:val="28"/>
          <w:lang w:val="en-US"/>
        </w:rPr>
      </w:pPr>
      <w:r>
        <w:rPr>
          <w:b/>
          <w:color w:val="000000" w:themeColor="text1"/>
          <w:sz w:val="28"/>
          <w:szCs w:val="28"/>
        </w:rPr>
        <w:t>2.</w:t>
      </w:r>
      <w:r w:rsidR="00706225" w:rsidRPr="000E65C9">
        <w:rPr>
          <w:b/>
          <w:color w:val="000000" w:themeColor="text1"/>
          <w:sz w:val="28"/>
          <w:szCs w:val="28"/>
        </w:rPr>
        <w:t xml:space="preserve">1.3. </w:t>
      </w:r>
      <w:r w:rsidR="00706225" w:rsidRPr="000E65C9">
        <w:rPr>
          <w:rFonts w:eastAsia="Times New Roman"/>
          <w:b/>
          <w:color w:val="000000" w:themeColor="text1"/>
          <w:sz w:val="28"/>
          <w:szCs w:val="28"/>
          <w:lang w:val="en-US"/>
        </w:rPr>
        <w:t xml:space="preserve">Trò </w:t>
      </w:r>
      <w:r w:rsidR="00706225" w:rsidRPr="000E65C9">
        <w:rPr>
          <w:rFonts w:eastAsia="Times New Roman"/>
          <w:b/>
          <w:color w:val="000000"/>
          <w:sz w:val="28"/>
          <w:szCs w:val="28"/>
          <w:lang w:val="en-US"/>
        </w:rPr>
        <w:t>chơi “Thử tài làm nhạc sĩ cùng Suno”</w:t>
      </w:r>
      <w:r w:rsidR="00706225" w:rsidRPr="000E65C9">
        <w:rPr>
          <w:rFonts w:eastAsia="Times New Roman"/>
          <w:color w:val="000000"/>
          <w:sz w:val="28"/>
          <w:szCs w:val="28"/>
          <w:lang w:val="en-US"/>
        </w:rPr>
        <w:t xml:space="preserve"> : </w:t>
      </w:r>
    </w:p>
    <w:p w:rsidR="00706225" w:rsidRPr="000E65C9" w:rsidRDefault="00706225" w:rsidP="006213EB">
      <w:pPr>
        <w:spacing w:line="288" w:lineRule="auto"/>
        <w:ind w:firstLine="720"/>
        <w:jc w:val="both"/>
        <w:rPr>
          <w:rFonts w:eastAsia="Times New Roman"/>
          <w:b/>
          <w:color w:val="000000"/>
          <w:sz w:val="28"/>
          <w:szCs w:val="28"/>
          <w:lang w:val="en-US"/>
        </w:rPr>
      </w:pPr>
      <w:r w:rsidRPr="000E65C9">
        <w:rPr>
          <w:rFonts w:eastAsia="Times New Roman"/>
          <w:b/>
          <w:color w:val="000000"/>
          <w:sz w:val="28"/>
          <w:szCs w:val="28"/>
          <w:lang w:val="en-US"/>
        </w:rPr>
        <w:t xml:space="preserve">a. Chuẩn bị: </w:t>
      </w:r>
    </w:p>
    <w:p w:rsidR="00706225" w:rsidRPr="000E65C9"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Chuẩn bị luật chơi, chuẩn bị phiếu đánh giá giữa các đội, máy tính, điện thoại …kết nối tivi, kiến thức liên quan; giới thiệu một số ứng dụng hõ trợ sáng tác nhạc AI như Suno (</w:t>
      </w:r>
      <w:hyperlink r:id="rId14" w:history="1">
        <w:r w:rsidRPr="000E65C9">
          <w:rPr>
            <w:rStyle w:val="Hyperlink"/>
            <w:rFonts w:eastAsia="Times New Roman"/>
            <w:lang w:val="en-US"/>
          </w:rPr>
          <w:t>https://suno.com/</w:t>
        </w:r>
      </w:hyperlink>
      <w:r w:rsidRPr="000E65C9">
        <w:rPr>
          <w:rFonts w:eastAsia="Times New Roman"/>
          <w:color w:val="000000"/>
          <w:sz w:val="28"/>
          <w:szCs w:val="28"/>
          <w:lang w:val="en-US"/>
        </w:rPr>
        <w:t>), TopMedi AI (</w:t>
      </w:r>
      <w:hyperlink r:id="rId15" w:history="1">
        <w:r w:rsidRPr="000E65C9">
          <w:rPr>
            <w:rStyle w:val="Hyperlink"/>
            <w:rFonts w:eastAsia="Times New Roman"/>
            <w:lang w:val="en-US"/>
          </w:rPr>
          <w:t>https://www.topmediai.com</w:t>
        </w:r>
      </w:hyperlink>
      <w:r w:rsidRPr="000E65C9">
        <w:rPr>
          <w:rFonts w:eastAsia="Times New Roman"/>
          <w:color w:val="000000"/>
          <w:sz w:val="28"/>
          <w:szCs w:val="28"/>
          <w:lang w:val="en-US"/>
        </w:rPr>
        <w:t>)…; hỗ trợ viết lời: ChatGPT (</w:t>
      </w:r>
      <w:hyperlink r:id="rId16" w:history="1">
        <w:r w:rsidRPr="000E65C9">
          <w:rPr>
            <w:rStyle w:val="Hyperlink"/>
            <w:rFonts w:eastAsia="Times New Roman"/>
            <w:lang w:val="en-US"/>
          </w:rPr>
          <w:t>https://chatgpt.com/</w:t>
        </w:r>
      </w:hyperlink>
      <w:r w:rsidRPr="000E65C9">
        <w:rPr>
          <w:rFonts w:eastAsia="Times New Roman"/>
          <w:color w:val="000000"/>
          <w:sz w:val="28"/>
          <w:szCs w:val="28"/>
          <w:lang w:val="en-US"/>
        </w:rPr>
        <w:t>)</w:t>
      </w:r>
    </w:p>
    <w:p w:rsidR="00706225" w:rsidRPr="000E65C9" w:rsidRDefault="00706225" w:rsidP="006213EB">
      <w:pPr>
        <w:spacing w:line="288" w:lineRule="auto"/>
        <w:ind w:firstLine="720"/>
        <w:jc w:val="both"/>
        <w:rPr>
          <w:rFonts w:eastAsia="Times New Roman"/>
          <w:b/>
          <w:color w:val="000000"/>
          <w:sz w:val="28"/>
          <w:szCs w:val="28"/>
          <w:lang w:val="en-US"/>
        </w:rPr>
      </w:pPr>
      <w:r w:rsidRPr="000E65C9">
        <w:rPr>
          <w:rFonts w:eastAsia="Times New Roman"/>
          <w:b/>
          <w:color w:val="000000"/>
          <w:sz w:val="28"/>
          <w:szCs w:val="28"/>
          <w:lang w:val="en-US"/>
        </w:rPr>
        <w:t>b. Luật chơi:</w:t>
      </w:r>
    </w:p>
    <w:p w:rsidR="00706225"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 Mỗi nhóm trao đổi, thảo luận 5-10 phút để xây dựng được một nội dung sáng tác liên quan đến bài học: bài hát, thơ, rap…. (GV có thể giao nhiệm vụ để </w:t>
      </w:r>
      <w:r>
        <w:rPr>
          <w:rFonts w:eastAsia="Times New Roman"/>
          <w:color w:val="000000"/>
          <w:sz w:val="28"/>
          <w:szCs w:val="28"/>
          <w:lang w:val="en-US"/>
        </w:rPr>
        <w:t xml:space="preserve">HS  </w:t>
      </w:r>
      <w:r w:rsidRPr="000E65C9">
        <w:rPr>
          <w:rFonts w:eastAsia="Times New Roman"/>
          <w:color w:val="000000"/>
          <w:sz w:val="28"/>
          <w:szCs w:val="28"/>
          <w:lang w:val="en-US"/>
        </w:rPr>
        <w:t>thực hiện tại nhà)</w:t>
      </w:r>
      <w:r>
        <w:rPr>
          <w:rFonts w:eastAsia="Times New Roman"/>
          <w:color w:val="000000"/>
          <w:sz w:val="28"/>
          <w:szCs w:val="28"/>
          <w:lang w:val="en-US"/>
        </w:rPr>
        <w:t>; c</w:t>
      </w:r>
      <w:r w:rsidRPr="000E65C9">
        <w:rPr>
          <w:rFonts w:eastAsia="Times New Roman"/>
          <w:color w:val="000000"/>
          <w:sz w:val="28"/>
          <w:szCs w:val="28"/>
          <w:lang w:val="en-US"/>
        </w:rPr>
        <w:t>á</w:t>
      </w:r>
      <w:r>
        <w:rPr>
          <w:rFonts w:eastAsia="Times New Roman"/>
          <w:color w:val="000000"/>
          <w:sz w:val="28"/>
          <w:szCs w:val="28"/>
          <w:lang w:val="en-US"/>
        </w:rPr>
        <w:t>c nhóm lên trình bày ( 5 phút);  đ</w:t>
      </w:r>
      <w:r w:rsidRPr="000E65C9">
        <w:rPr>
          <w:rFonts w:eastAsia="Times New Roman"/>
          <w:color w:val="000000"/>
          <w:sz w:val="28"/>
          <w:szCs w:val="28"/>
          <w:lang w:val="en-US"/>
        </w:rPr>
        <w:t xml:space="preserve">ánh giá bằng bình chọn. </w:t>
      </w:r>
    </w:p>
    <w:p w:rsidR="00706225" w:rsidRPr="000E65C9" w:rsidRDefault="00706225" w:rsidP="006213EB">
      <w:pPr>
        <w:spacing w:line="288" w:lineRule="auto"/>
        <w:ind w:firstLine="720"/>
        <w:jc w:val="both"/>
        <w:rPr>
          <w:rFonts w:eastAsia="Times New Roman"/>
          <w:b/>
          <w:color w:val="000000"/>
          <w:sz w:val="28"/>
          <w:szCs w:val="28"/>
          <w:lang w:val="en-US"/>
        </w:rPr>
      </w:pPr>
      <w:r w:rsidRPr="000E65C9">
        <w:rPr>
          <w:rFonts w:eastAsia="Times New Roman"/>
          <w:b/>
          <w:color w:val="000000"/>
          <w:sz w:val="28"/>
          <w:szCs w:val="28"/>
          <w:lang w:val="en-US"/>
        </w:rPr>
        <w:t xml:space="preserve">c. Áp dụng </w:t>
      </w:r>
    </w:p>
    <w:p w:rsidR="00706225" w:rsidRPr="000E65C9"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Khi dạy xong bài “Tế bào – đơn vị cơ sở của sự sống”</w:t>
      </w:r>
      <w:r>
        <w:rPr>
          <w:rFonts w:eastAsia="Times New Roman"/>
          <w:color w:val="000000"/>
          <w:sz w:val="28"/>
          <w:szCs w:val="28"/>
          <w:lang w:val="en-US"/>
        </w:rPr>
        <w:t xml:space="preserve"> – KHTN 6</w:t>
      </w:r>
      <w:r w:rsidRPr="000E65C9">
        <w:rPr>
          <w:rFonts w:eastAsia="Times New Roman"/>
          <w:color w:val="000000"/>
          <w:sz w:val="28"/>
          <w:szCs w:val="28"/>
          <w:lang w:val="en-US"/>
        </w:rPr>
        <w:t xml:space="preserve">, </w:t>
      </w:r>
      <w:r>
        <w:rPr>
          <w:rFonts w:eastAsia="Times New Roman"/>
          <w:color w:val="000000"/>
          <w:sz w:val="28"/>
          <w:szCs w:val="28"/>
          <w:lang w:val="en-US"/>
        </w:rPr>
        <w:t>tôi</w:t>
      </w:r>
      <w:r w:rsidRPr="000E65C9">
        <w:rPr>
          <w:rFonts w:eastAsia="Times New Roman"/>
          <w:color w:val="000000"/>
          <w:sz w:val="28"/>
          <w:szCs w:val="28"/>
          <w:lang w:val="en-US"/>
        </w:rPr>
        <w:t xml:space="preserve"> đưa ra trò chơi “ Thử tài làm nhạc sĩ cùng Suno” </w:t>
      </w:r>
    </w:p>
    <w:p w:rsidR="00706225" w:rsidRPr="000E65C9" w:rsidRDefault="00706225" w:rsidP="006213EB">
      <w:pPr>
        <w:spacing w:line="288" w:lineRule="auto"/>
        <w:ind w:firstLine="720"/>
        <w:jc w:val="both"/>
        <w:rPr>
          <w:rFonts w:eastAsia="Times New Roman"/>
          <w:color w:val="000000"/>
          <w:sz w:val="28"/>
          <w:szCs w:val="28"/>
          <w:lang w:val="en-US"/>
        </w:rPr>
      </w:pPr>
      <w:r>
        <w:rPr>
          <w:rFonts w:eastAsia="Times New Roman"/>
          <w:color w:val="000000"/>
          <w:sz w:val="28"/>
          <w:szCs w:val="28"/>
          <w:lang w:val="en-US"/>
        </w:rPr>
        <w:lastRenderedPageBreak/>
        <w:t>- Chia</w:t>
      </w:r>
      <w:r w:rsidRPr="000E65C9">
        <w:rPr>
          <w:rFonts w:eastAsia="Times New Roman"/>
          <w:color w:val="000000"/>
          <w:sz w:val="28"/>
          <w:szCs w:val="28"/>
          <w:lang w:val="en-US"/>
        </w:rPr>
        <w:t xml:space="preserve"> lớp thành 6 nhóm chơi, phân công nhóm trưởng các nhóm, thư kí ghi chép số điểm các nhóm. </w:t>
      </w:r>
    </w:p>
    <w:p w:rsidR="00706225" w:rsidRPr="000E65C9" w:rsidRDefault="00706225" w:rsidP="006213EB">
      <w:pPr>
        <w:spacing w:line="288" w:lineRule="auto"/>
        <w:ind w:firstLine="720"/>
        <w:jc w:val="both"/>
        <w:rPr>
          <w:rFonts w:eastAsia="Times New Roman"/>
          <w:color w:val="000000"/>
          <w:sz w:val="28"/>
          <w:szCs w:val="28"/>
          <w:lang w:val="en-US"/>
        </w:rPr>
      </w:pPr>
      <w:r>
        <w:rPr>
          <w:rFonts w:eastAsia="Times New Roman"/>
          <w:color w:val="000000"/>
          <w:sz w:val="28"/>
          <w:szCs w:val="28"/>
          <w:lang w:val="en-US"/>
        </w:rPr>
        <w:t>- G</w:t>
      </w:r>
      <w:r w:rsidRPr="000E65C9">
        <w:rPr>
          <w:rFonts w:eastAsia="Times New Roman"/>
          <w:color w:val="000000"/>
          <w:sz w:val="28"/>
          <w:szCs w:val="28"/>
          <w:lang w:val="en-US"/>
        </w:rPr>
        <w:t>iao nhiệm vụ về nhà: Sử dụng ứng dụng ChatGPT, Suno AI sáng tác 1 bài nhạc/bài thơ khoảng 15 dòng, chủ đề về Tế bào – đơn vị cơ sở của sự sống; sau đó biểu diễn vào tiết học sau.</w:t>
      </w:r>
    </w:p>
    <w:p w:rsidR="00706225" w:rsidRPr="000E65C9" w:rsidRDefault="00706225" w:rsidP="006213EB">
      <w:pPr>
        <w:spacing w:line="288" w:lineRule="auto"/>
        <w:ind w:firstLine="720"/>
        <w:jc w:val="both"/>
        <w:rPr>
          <w:rFonts w:eastAsia="Times New Roman"/>
          <w:color w:val="000000"/>
          <w:sz w:val="28"/>
          <w:szCs w:val="28"/>
          <w:lang w:val="en-US"/>
        </w:rPr>
      </w:pPr>
      <w:r>
        <w:rPr>
          <w:rFonts w:eastAsia="Times New Roman"/>
          <w:color w:val="000000"/>
          <w:sz w:val="28"/>
          <w:szCs w:val="28"/>
          <w:lang w:val="en-US"/>
        </w:rPr>
        <w:t>- Trình diễn: m</w:t>
      </w:r>
      <w:r w:rsidRPr="000E65C9">
        <w:rPr>
          <w:rFonts w:eastAsia="Times New Roman"/>
          <w:color w:val="000000"/>
          <w:sz w:val="28"/>
          <w:szCs w:val="28"/>
          <w:lang w:val="en-US"/>
        </w:rPr>
        <w:t>ỗi nhóm có thời gian 5 phút để biểu diễn.</w:t>
      </w:r>
    </w:p>
    <w:p w:rsidR="00706225" w:rsidRDefault="00706225" w:rsidP="006213EB">
      <w:pPr>
        <w:spacing w:line="288" w:lineRule="auto"/>
        <w:ind w:firstLine="720"/>
        <w:jc w:val="both"/>
        <w:rPr>
          <w:rFonts w:eastAsia="Times New Roman"/>
          <w:color w:val="000000"/>
          <w:sz w:val="28"/>
          <w:szCs w:val="28"/>
          <w:lang w:val="en-US"/>
        </w:rPr>
      </w:pPr>
      <w:r>
        <w:rPr>
          <w:rFonts w:eastAsia="Times New Roman"/>
          <w:color w:val="000000"/>
          <w:sz w:val="28"/>
          <w:szCs w:val="28"/>
          <w:lang w:val="en-US"/>
        </w:rPr>
        <w:t>-</w:t>
      </w:r>
      <w:r w:rsidRPr="000E65C9">
        <w:rPr>
          <w:rFonts w:eastAsia="Times New Roman"/>
          <w:color w:val="000000"/>
          <w:sz w:val="28"/>
          <w:szCs w:val="28"/>
          <w:lang w:val="en-US"/>
        </w:rPr>
        <w:t xml:space="preserve"> Các nhóm nhận xét và chấm điểm theo tiêu chí đã xây dựng</w:t>
      </w:r>
      <w:r>
        <w:rPr>
          <w:rFonts w:eastAsia="Times New Roman"/>
          <w:color w:val="000000"/>
          <w:sz w:val="28"/>
          <w:szCs w:val="28"/>
          <w:lang w:val="en-US"/>
        </w:rPr>
        <w:t>.</w:t>
      </w:r>
    </w:p>
    <w:p w:rsidR="00706225" w:rsidRDefault="00706225" w:rsidP="006213EB">
      <w:pPr>
        <w:spacing w:line="288" w:lineRule="auto"/>
        <w:ind w:firstLine="720"/>
        <w:jc w:val="both"/>
        <w:rPr>
          <w:rFonts w:eastAsia="Times New Roman"/>
          <w:color w:val="000000"/>
          <w:sz w:val="28"/>
          <w:szCs w:val="28"/>
          <w:lang w:val="en-US"/>
        </w:rPr>
      </w:pPr>
      <w:r>
        <w:rPr>
          <w:rFonts w:eastAsia="Times New Roman"/>
          <w:color w:val="000000"/>
          <w:sz w:val="28"/>
          <w:szCs w:val="28"/>
          <w:lang w:val="en-US"/>
        </w:rPr>
        <w:t>-</w:t>
      </w:r>
      <w:r w:rsidRPr="000E65C9">
        <w:rPr>
          <w:rFonts w:eastAsia="Times New Roman"/>
          <w:color w:val="000000"/>
          <w:sz w:val="28"/>
          <w:szCs w:val="28"/>
          <w:lang w:val="en-US"/>
        </w:rPr>
        <w:t xml:space="preserve"> Giáo viên chuẩn hóa kiến thức, nhận xét tinh thần tham gia trò</w:t>
      </w:r>
      <w:r>
        <w:rPr>
          <w:rFonts w:eastAsia="Times New Roman"/>
          <w:color w:val="000000"/>
          <w:sz w:val="28"/>
          <w:szCs w:val="28"/>
          <w:lang w:val="en-US"/>
        </w:rPr>
        <w:t xml:space="preserve"> </w:t>
      </w:r>
      <w:r w:rsidRPr="000E65C9">
        <w:rPr>
          <w:rFonts w:eastAsia="Times New Roman"/>
          <w:color w:val="000000"/>
          <w:sz w:val="28"/>
          <w:szCs w:val="28"/>
          <w:lang w:val="en-US"/>
        </w:rPr>
        <w:t>chơi,</w:t>
      </w:r>
      <w:r>
        <w:rPr>
          <w:rFonts w:eastAsia="Times New Roman"/>
          <w:color w:val="000000"/>
          <w:sz w:val="28"/>
          <w:szCs w:val="28"/>
          <w:lang w:val="en-US"/>
        </w:rPr>
        <w:t xml:space="preserve"> </w:t>
      </w:r>
      <w:r w:rsidRPr="000E65C9">
        <w:rPr>
          <w:rFonts w:eastAsia="Times New Roman"/>
          <w:color w:val="000000"/>
          <w:sz w:val="28"/>
          <w:szCs w:val="28"/>
          <w:lang w:val="en-US"/>
        </w:rPr>
        <w:t xml:space="preserve">phần </w:t>
      </w:r>
    </w:p>
    <w:p w:rsidR="00706225" w:rsidRPr="000E65C9"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chơi của các đội, và công bố kết quả đội chơi thắng, khen</w:t>
      </w:r>
      <w:r>
        <w:rPr>
          <w:rFonts w:eastAsia="Times New Roman"/>
          <w:color w:val="000000"/>
          <w:sz w:val="28"/>
          <w:szCs w:val="28"/>
          <w:lang w:val="en-US"/>
        </w:rPr>
        <w:t xml:space="preserve"> </w:t>
      </w:r>
      <w:r w:rsidRPr="000E65C9">
        <w:rPr>
          <w:rFonts w:eastAsia="Times New Roman"/>
          <w:color w:val="000000"/>
          <w:sz w:val="28"/>
          <w:szCs w:val="28"/>
          <w:lang w:val="en-US"/>
        </w:rPr>
        <w:t>thưởng các</w:t>
      </w:r>
      <w:r>
        <w:rPr>
          <w:rFonts w:eastAsia="Times New Roman"/>
          <w:color w:val="000000"/>
          <w:sz w:val="28"/>
          <w:szCs w:val="28"/>
          <w:lang w:val="en-US"/>
        </w:rPr>
        <w:t xml:space="preserve"> </w:t>
      </w:r>
      <w:r w:rsidRPr="000E65C9">
        <w:rPr>
          <w:rFonts w:eastAsia="Times New Roman"/>
          <w:color w:val="000000"/>
          <w:sz w:val="28"/>
          <w:szCs w:val="28"/>
          <w:lang w:val="en-US"/>
        </w:rPr>
        <w:t>đội</w:t>
      </w:r>
      <w:r>
        <w:rPr>
          <w:rFonts w:eastAsia="Times New Roman"/>
          <w:color w:val="000000"/>
          <w:sz w:val="28"/>
          <w:szCs w:val="28"/>
          <w:lang w:val="en-US"/>
        </w:rPr>
        <w:t xml:space="preserve"> </w:t>
      </w:r>
      <w:r w:rsidRPr="000E65C9">
        <w:rPr>
          <w:rFonts w:eastAsia="Times New Roman"/>
          <w:color w:val="000000"/>
          <w:sz w:val="28"/>
          <w:szCs w:val="28"/>
          <w:lang w:val="en-US"/>
        </w:rPr>
        <w:t xml:space="preserve">có phần chơi xuất sắc, động viên các đội còn lại nỗ lực ở thời gian tới. </w:t>
      </w:r>
      <w:r>
        <w:rPr>
          <w:rFonts w:eastAsia="Times New Roman"/>
          <w:color w:val="000000"/>
          <w:sz w:val="28"/>
          <w:szCs w:val="28"/>
          <w:lang w:val="en-US"/>
        </w:rPr>
        <w:t>GV</w:t>
      </w:r>
      <w:r w:rsidRPr="000E65C9">
        <w:rPr>
          <w:rFonts w:eastAsia="Times New Roman"/>
          <w:color w:val="000000"/>
          <w:sz w:val="28"/>
          <w:szCs w:val="28"/>
          <w:lang w:val="en-US"/>
        </w:rPr>
        <w:t xml:space="preserve"> có thể sử dụng kết quả để làm tiêu chí cho điểm kiểm tra thường xuyên. </w:t>
      </w:r>
    </w:p>
    <w:p w:rsidR="00706225" w:rsidRPr="000E65C9" w:rsidRDefault="00706225" w:rsidP="006213EB">
      <w:pPr>
        <w:spacing w:line="288" w:lineRule="auto"/>
        <w:ind w:firstLine="720"/>
        <w:jc w:val="both"/>
        <w:rPr>
          <w:rFonts w:eastAsia="Times New Roman"/>
          <w:b/>
          <w:color w:val="000000"/>
          <w:sz w:val="28"/>
          <w:szCs w:val="28"/>
          <w:lang w:val="en-US"/>
        </w:rPr>
      </w:pPr>
      <w:r w:rsidRPr="000E65C9">
        <w:rPr>
          <w:rFonts w:eastAsia="Times New Roman"/>
          <w:b/>
          <w:color w:val="000000"/>
          <w:sz w:val="28"/>
          <w:szCs w:val="28"/>
          <w:lang w:val="en-US"/>
        </w:rPr>
        <w:t>d. Đánh giá sau khi thực hiện trò chơi “</w:t>
      </w:r>
      <w:r w:rsidRPr="000E65C9">
        <w:rPr>
          <w:rFonts w:eastAsia="Times New Roman"/>
          <w:b/>
          <w:color w:val="000000" w:themeColor="text1"/>
          <w:sz w:val="28"/>
          <w:szCs w:val="28"/>
          <w:lang w:val="en-US"/>
        </w:rPr>
        <w:t>Thử tài làm nhạc sĩ cùng Suno”:</w:t>
      </w:r>
    </w:p>
    <w:p w:rsidR="00706225" w:rsidRPr="000E65C9"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w:t>
      </w:r>
      <w:r>
        <w:rPr>
          <w:rFonts w:eastAsia="Times New Roman"/>
          <w:color w:val="000000"/>
          <w:sz w:val="28"/>
          <w:szCs w:val="28"/>
          <w:lang w:val="en-US"/>
        </w:rPr>
        <w:t xml:space="preserve">HS </w:t>
      </w:r>
      <w:r w:rsidRPr="000E65C9">
        <w:rPr>
          <w:rFonts w:eastAsia="Times New Roman"/>
          <w:color w:val="000000"/>
          <w:sz w:val="28"/>
          <w:szCs w:val="28"/>
          <w:lang w:val="en-US"/>
        </w:rPr>
        <w:t>ghi nhớ được kiến thức cơ bản về tế bào một cách dễ dàng, hứng thú.</w:t>
      </w:r>
    </w:p>
    <w:p w:rsidR="00706225" w:rsidRPr="000E65C9" w:rsidRDefault="00706225" w:rsidP="006213EB">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w:t>
      </w:r>
      <w:r>
        <w:rPr>
          <w:rFonts w:eastAsia="Times New Roman"/>
          <w:color w:val="000000"/>
          <w:sz w:val="28"/>
          <w:szCs w:val="28"/>
          <w:lang w:val="en-US"/>
        </w:rPr>
        <w:t xml:space="preserve">HS </w:t>
      </w:r>
      <w:r w:rsidRPr="000E65C9">
        <w:rPr>
          <w:rFonts w:eastAsia="Times New Roman"/>
          <w:color w:val="000000"/>
          <w:sz w:val="28"/>
          <w:szCs w:val="28"/>
          <w:lang w:val="en-US"/>
        </w:rPr>
        <w:t xml:space="preserve">phát huy được </w:t>
      </w:r>
      <w:r w:rsidRPr="000E65C9">
        <w:rPr>
          <w:sz w:val="28"/>
          <w:szCs w:val="28"/>
        </w:rPr>
        <w:t>năng lực giao tiếp và hợp tác; năng lực giải quyết vấn đề và sáng tạo, năng lực ngôn ngữ</w:t>
      </w:r>
      <w:r>
        <w:rPr>
          <w:sz w:val="28"/>
          <w:szCs w:val="28"/>
        </w:rPr>
        <w:t>, năng lực công nghệ.</w:t>
      </w:r>
    </w:p>
    <w:p w:rsidR="00706225" w:rsidRPr="000E65C9" w:rsidRDefault="00E86882"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color w:val="000000" w:themeColor="text1"/>
          <w:sz w:val="28"/>
          <w:szCs w:val="28"/>
          <w:lang w:val="en-US"/>
        </w:rPr>
      </w:pPr>
      <w:r>
        <w:rPr>
          <w:b/>
          <w:color w:val="000000" w:themeColor="text1"/>
          <w:sz w:val="28"/>
          <w:szCs w:val="28"/>
        </w:rPr>
        <w:t>2.</w:t>
      </w:r>
      <w:r w:rsidR="00706225" w:rsidRPr="000E65C9">
        <w:rPr>
          <w:b/>
          <w:color w:val="000000" w:themeColor="text1"/>
          <w:sz w:val="28"/>
          <w:szCs w:val="28"/>
        </w:rPr>
        <w:t>1.4. Trò chơi t</w:t>
      </w:r>
      <w:r w:rsidR="00706225" w:rsidRPr="000E65C9">
        <w:rPr>
          <w:rFonts w:eastAsia="Times New Roman"/>
          <w:b/>
          <w:color w:val="000000" w:themeColor="text1"/>
          <w:sz w:val="28"/>
          <w:szCs w:val="28"/>
          <w:lang w:val="en-US"/>
        </w:rPr>
        <w:t>hẻ bài</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b/>
          <w:sz w:val="28"/>
          <w:szCs w:val="28"/>
          <w:lang w:val="en-US"/>
        </w:rPr>
        <w:t xml:space="preserve">a. Chuẩn bị: </w:t>
      </w:r>
      <w:r w:rsidRPr="000E65C9">
        <w:rPr>
          <w:rFonts w:eastAsia="Times New Roman"/>
          <w:sz w:val="28"/>
          <w:szCs w:val="28"/>
          <w:lang w:val="en-US"/>
        </w:rPr>
        <w:t xml:space="preserve">Các thẻ bài được làm từ bìa cứng, trên một có ghi kí hiệu hóa học hoặc tên chất hoặc công thức hóa học của một chất hoặc kí tự mà GV mong muốn. Hoặc GV có thể giao cho </w:t>
      </w:r>
      <w:r>
        <w:rPr>
          <w:rFonts w:eastAsia="Times New Roman"/>
          <w:sz w:val="28"/>
          <w:szCs w:val="28"/>
          <w:lang w:val="en-US"/>
        </w:rPr>
        <w:t xml:space="preserve">HS  </w:t>
      </w:r>
      <w:r w:rsidRPr="000E65C9">
        <w:rPr>
          <w:rFonts w:eastAsia="Times New Roman"/>
          <w:sz w:val="28"/>
          <w:szCs w:val="28"/>
          <w:lang w:val="en-US"/>
        </w:rPr>
        <w:t>về nhà vẽ vào giấy A4 với kích cỡ mỗi tấm 6x9.</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b/>
          <w:sz w:val="28"/>
          <w:szCs w:val="28"/>
          <w:lang w:val="en-US"/>
        </w:rPr>
      </w:pPr>
      <w:r w:rsidRPr="000E65C9">
        <w:rPr>
          <w:rFonts w:eastAsia="Times New Roman"/>
          <w:b/>
          <w:sz w:val="28"/>
          <w:szCs w:val="28"/>
          <w:lang w:val="en-US"/>
        </w:rPr>
        <w:t>b.</w:t>
      </w:r>
      <w:r w:rsidRPr="000E65C9">
        <w:rPr>
          <w:rFonts w:eastAsia="Times New Roman"/>
          <w:sz w:val="28"/>
          <w:szCs w:val="28"/>
          <w:lang w:val="en-US"/>
        </w:rPr>
        <w:t xml:space="preserve"> </w:t>
      </w:r>
      <w:r w:rsidRPr="000E65C9">
        <w:rPr>
          <w:rFonts w:eastAsia="Times New Roman"/>
          <w:b/>
          <w:sz w:val="28"/>
          <w:szCs w:val="28"/>
          <w:lang w:val="en-US"/>
        </w:rPr>
        <w:t>Áp dụng</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 xml:space="preserve">* </w:t>
      </w:r>
      <w:r w:rsidRPr="000E65C9">
        <w:rPr>
          <w:sz w:val="28"/>
          <w:szCs w:val="28"/>
        </w:rPr>
        <w:t>Tiết 2 - Bài 11. Oxide - KHTN 8 – Thực hiện ở hoạt động khởi động.</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sz w:val="28"/>
          <w:szCs w:val="28"/>
        </w:rPr>
        <w:t xml:space="preserve">- Mục tiêu: </w:t>
      </w:r>
      <w:r>
        <w:rPr>
          <w:sz w:val="28"/>
          <w:szCs w:val="28"/>
        </w:rPr>
        <w:t xml:space="preserve">HS </w:t>
      </w:r>
      <w:r w:rsidRPr="000E65C9">
        <w:rPr>
          <w:sz w:val="28"/>
          <w:szCs w:val="28"/>
        </w:rPr>
        <w:t>phân loại được Oxide kết hợp vận động cơ thể, tạo hứng thú trước tiết học.</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sz w:val="28"/>
          <w:szCs w:val="28"/>
        </w:rPr>
        <w:t xml:space="preserve">- Chuẩn bị: GV in các thẻ chứa CTHH của các oxide, số thẻ bằng số </w:t>
      </w:r>
      <w:r>
        <w:rPr>
          <w:sz w:val="28"/>
          <w:szCs w:val="28"/>
        </w:rPr>
        <w:t xml:space="preserve">HS  </w:t>
      </w:r>
      <w:r w:rsidRPr="000E65C9">
        <w:rPr>
          <w:sz w:val="28"/>
          <w:szCs w:val="28"/>
        </w:rPr>
        <w:t xml:space="preserve"> của lớp, số lượng các loại oxide tương đối bằng nhau, nhạc nền vui nhộn.</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sz w:val="28"/>
          <w:szCs w:val="28"/>
        </w:rPr>
        <w:t xml:space="preserve">- Luật chơi: Giáo viên phát cho mỗi </w:t>
      </w:r>
      <w:r>
        <w:rPr>
          <w:sz w:val="28"/>
          <w:szCs w:val="28"/>
        </w:rPr>
        <w:t xml:space="preserve">HS </w:t>
      </w:r>
      <w:r w:rsidRPr="000E65C9">
        <w:rPr>
          <w:sz w:val="28"/>
          <w:szCs w:val="28"/>
        </w:rPr>
        <w:t xml:space="preserve">1 thẻ có ghi CTHH của 1 loại oxide. Mỗi </w:t>
      </w:r>
      <w:r>
        <w:rPr>
          <w:sz w:val="28"/>
          <w:szCs w:val="28"/>
        </w:rPr>
        <w:t xml:space="preserve">HS  </w:t>
      </w:r>
      <w:r w:rsidRPr="000E65C9">
        <w:rPr>
          <w:sz w:val="28"/>
          <w:szCs w:val="28"/>
        </w:rPr>
        <w:t>có 30s phân loại sau đó di chuyển nhanh về vị trí nhóm của mình theo sơ đồ.</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sz w:val="28"/>
          <w:szCs w:val="28"/>
        </w:rPr>
      </w:pPr>
      <w:r w:rsidRPr="000E65C9">
        <w:rPr>
          <w:sz w:val="28"/>
          <w:szCs w:val="28"/>
        </w:rPr>
        <w:t xml:space="preserve">- Đánh giá trò chơi: trò chơi dễ thực hiện, </w:t>
      </w:r>
      <w:r>
        <w:rPr>
          <w:sz w:val="28"/>
          <w:szCs w:val="28"/>
        </w:rPr>
        <w:t xml:space="preserve">HS  </w:t>
      </w:r>
      <w:r w:rsidRPr="000E65C9">
        <w:rPr>
          <w:sz w:val="28"/>
          <w:szCs w:val="28"/>
        </w:rPr>
        <w:t xml:space="preserve"> không có cơ hội ỉ lại bạn, trò chơi cũng là 1 cách giúp GV chia nhóm học tập ngẫu nhiên cho các hoạt đông sau. </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 Bài Hóa trị, công thức hóa học – KHTN 7</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 xml:space="preserve">Trước đây tôi cũng yêu cầu các em học thuộc bài ca hóa trị và bài ca nguyên tử khối, tuy nhiên chúng chỉ có hiệu quả trong một thời gian ngắn và có một vài </w:t>
      </w:r>
      <w:r>
        <w:rPr>
          <w:rFonts w:eastAsia="Times New Roman"/>
          <w:sz w:val="28"/>
          <w:szCs w:val="28"/>
          <w:lang w:val="en-US"/>
        </w:rPr>
        <w:t xml:space="preserve">HS </w:t>
      </w:r>
      <w:r w:rsidRPr="000E65C9">
        <w:rPr>
          <w:rFonts w:eastAsia="Times New Roman"/>
          <w:sz w:val="28"/>
          <w:szCs w:val="28"/>
          <w:lang w:val="en-US"/>
        </w:rPr>
        <w:t xml:space="preserve">nhớ nhanh là do các em chăm chỉ và làm thêm bài tập , đọc thêm sách ở ngoài, còn </w:t>
      </w:r>
      <w:r>
        <w:rPr>
          <w:rFonts w:eastAsia="Times New Roman"/>
          <w:sz w:val="28"/>
          <w:szCs w:val="28"/>
          <w:lang w:val="en-US"/>
        </w:rPr>
        <w:t>đa số</w:t>
      </w:r>
      <w:r w:rsidRPr="000E65C9">
        <w:rPr>
          <w:rFonts w:eastAsia="Times New Roman"/>
          <w:sz w:val="28"/>
          <w:szCs w:val="28"/>
          <w:lang w:val="en-US"/>
        </w:rPr>
        <w:t xml:space="preserve"> chưa </w:t>
      </w:r>
      <w:r>
        <w:rPr>
          <w:rFonts w:eastAsia="Times New Roman"/>
          <w:sz w:val="28"/>
          <w:szCs w:val="28"/>
          <w:lang w:val="en-US"/>
        </w:rPr>
        <w:t>đạt</w:t>
      </w:r>
      <w:r w:rsidRPr="000E65C9">
        <w:rPr>
          <w:rFonts w:eastAsia="Times New Roman"/>
          <w:sz w:val="28"/>
          <w:szCs w:val="28"/>
          <w:lang w:val="en-US"/>
        </w:rPr>
        <w:t xml:space="preserve"> hiệu quả như tôi mong muốn. Để giải quyết vấn đề này tôi đã </w:t>
      </w:r>
      <w:r w:rsidRPr="000E65C9">
        <w:rPr>
          <w:rFonts w:eastAsia="Times New Roman"/>
          <w:sz w:val="28"/>
          <w:szCs w:val="28"/>
          <w:lang w:val="en-US"/>
        </w:rPr>
        <w:lastRenderedPageBreak/>
        <w:t xml:space="preserve">phân chia các vấn đề làm thành các dạng bài với mức độ khó dễ khác nhau để </w:t>
      </w:r>
      <w:r>
        <w:rPr>
          <w:rFonts w:eastAsia="Times New Roman"/>
          <w:sz w:val="28"/>
          <w:szCs w:val="28"/>
          <w:lang w:val="en-US"/>
        </w:rPr>
        <w:t xml:space="preserve">HS </w:t>
      </w:r>
      <w:r w:rsidRPr="000E65C9">
        <w:rPr>
          <w:rFonts w:eastAsia="Times New Roman"/>
          <w:sz w:val="28"/>
          <w:szCs w:val="28"/>
          <w:lang w:val="en-US"/>
        </w:rPr>
        <w:t>thuần thục. Chuyển chúng thành trò chơi trực tuyến trên WordWall hoặc trực tiếp như thẻ bài.</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 Cách thực hiện: trên mỗi thẻ bài sẽ chứa một kí tự cho trước như Al</w:t>
      </w:r>
      <w:r w:rsidRPr="000E65C9">
        <w:rPr>
          <w:rFonts w:eastAsia="Times New Roman"/>
          <w:sz w:val="28"/>
          <w:szCs w:val="28"/>
          <w:vertAlign w:val="subscript"/>
          <w:lang w:val="en-US"/>
        </w:rPr>
        <w:t>2</w:t>
      </w:r>
      <w:r w:rsidRPr="000E65C9">
        <w:rPr>
          <w:rFonts w:eastAsia="Times New Roman"/>
          <w:sz w:val="28"/>
          <w:szCs w:val="28"/>
          <w:lang w:val="en-US"/>
        </w:rPr>
        <w:t>, SO</w:t>
      </w:r>
      <w:r w:rsidRPr="000E65C9">
        <w:rPr>
          <w:rFonts w:eastAsia="Times New Roman"/>
          <w:sz w:val="28"/>
          <w:szCs w:val="28"/>
          <w:vertAlign w:val="subscript"/>
          <w:lang w:val="en-US"/>
        </w:rPr>
        <w:t>4</w:t>
      </w:r>
      <w:r w:rsidRPr="000E65C9">
        <w:rPr>
          <w:rFonts w:eastAsia="Times New Roman"/>
          <w:sz w:val="28"/>
          <w:szCs w:val="28"/>
          <w:lang w:val="en-US"/>
        </w:rPr>
        <w:t>, O</w:t>
      </w:r>
      <w:r w:rsidRPr="000E65C9">
        <w:rPr>
          <w:rFonts w:eastAsia="Times New Roman"/>
          <w:sz w:val="28"/>
          <w:szCs w:val="28"/>
          <w:vertAlign w:val="subscript"/>
          <w:lang w:val="en-US"/>
        </w:rPr>
        <w:t>3</w:t>
      </w:r>
      <w:r w:rsidRPr="000E65C9">
        <w:rPr>
          <w:rFonts w:eastAsia="Times New Roman"/>
          <w:sz w:val="28"/>
          <w:szCs w:val="28"/>
          <w:lang w:val="en-US"/>
        </w:rPr>
        <w:t>, Na</w:t>
      </w:r>
      <w:r w:rsidRPr="000E65C9">
        <w:rPr>
          <w:rFonts w:eastAsia="Times New Roman"/>
          <w:sz w:val="28"/>
          <w:szCs w:val="28"/>
          <w:vertAlign w:val="subscript"/>
          <w:lang w:val="en-US"/>
        </w:rPr>
        <w:t>2</w:t>
      </w:r>
      <w:r w:rsidRPr="000E65C9">
        <w:rPr>
          <w:rFonts w:eastAsia="Times New Roman"/>
          <w:sz w:val="28"/>
          <w:szCs w:val="28"/>
          <w:lang w:val="en-US"/>
        </w:rPr>
        <w:t>, O, Cl</w:t>
      </w:r>
      <w:r w:rsidRPr="000E65C9">
        <w:rPr>
          <w:rFonts w:eastAsia="Times New Roman"/>
          <w:sz w:val="28"/>
          <w:szCs w:val="28"/>
          <w:vertAlign w:val="subscript"/>
          <w:lang w:val="en-US"/>
        </w:rPr>
        <w:t>2</w:t>
      </w:r>
      <w:r w:rsidRPr="000E65C9">
        <w:rPr>
          <w:rFonts w:eastAsia="Times New Roman"/>
          <w:sz w:val="28"/>
          <w:szCs w:val="28"/>
          <w:lang w:val="en-US"/>
        </w:rPr>
        <w:t xml:space="preserve">, Fe…… Nhiệm vụ của </w:t>
      </w:r>
      <w:r>
        <w:rPr>
          <w:rFonts w:eastAsia="Times New Roman"/>
          <w:sz w:val="28"/>
          <w:szCs w:val="28"/>
          <w:lang w:val="en-US"/>
        </w:rPr>
        <w:t xml:space="preserve">HS  </w:t>
      </w:r>
      <w:r w:rsidRPr="000E65C9">
        <w:rPr>
          <w:rFonts w:eastAsia="Times New Roman"/>
          <w:sz w:val="28"/>
          <w:szCs w:val="28"/>
          <w:lang w:val="en-US"/>
        </w:rPr>
        <w:t xml:space="preserve"> là tìm và ghép chúng lại thành CTHH đúng, sau đó ghi lại vào phiếu học tập.</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 xml:space="preserve">Tùy vào đối tượng </w:t>
      </w:r>
      <w:r>
        <w:rPr>
          <w:rFonts w:eastAsia="Times New Roman"/>
          <w:sz w:val="28"/>
          <w:szCs w:val="28"/>
          <w:lang w:val="en-US"/>
        </w:rPr>
        <w:t>HS</w:t>
      </w:r>
      <w:r w:rsidRPr="000E65C9">
        <w:rPr>
          <w:rFonts w:eastAsia="Times New Roman"/>
          <w:sz w:val="28"/>
          <w:szCs w:val="28"/>
          <w:lang w:val="en-US"/>
        </w:rPr>
        <w:t xml:space="preserve">, GV có thể phân bổ số thẻ bài cho thích hợp. </w:t>
      </w:r>
    </w:p>
    <w:p w:rsidR="00706225" w:rsidRPr="000E65C9" w:rsidRDefault="00706225" w:rsidP="00621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sz w:val="28"/>
          <w:szCs w:val="28"/>
          <w:lang w:val="en-US"/>
        </w:rPr>
        <w:t>Tương tự, GV cũng có thể tổ chức trò chơi vào bài Nguyên tố hóa học, Sơ lược tuần hoàn các nguyên tố hóa học – KHTN 7.</w:t>
      </w:r>
    </w:p>
    <w:p w:rsidR="00706225" w:rsidRPr="00C8482F" w:rsidRDefault="00C8482F" w:rsidP="006B1371">
      <w:pPr>
        <w:pStyle w:val="Heading3"/>
        <w:ind w:firstLine="720"/>
        <w:rPr>
          <w:rFonts w:ascii="Times New Roman" w:eastAsia="Times New Roman" w:hAnsi="Times New Roman" w:cs="Times New Roman"/>
          <w:color w:val="000000" w:themeColor="text1"/>
          <w:sz w:val="28"/>
          <w:szCs w:val="28"/>
          <w:lang w:val="en-US"/>
        </w:rPr>
      </w:pPr>
      <w:bookmarkStart w:id="36" w:name="_Toc123999893"/>
      <w:bookmarkStart w:id="37" w:name="_Toc124121868"/>
      <w:bookmarkStart w:id="38" w:name="_Toc126777288"/>
      <w:bookmarkStart w:id="39" w:name="_Toc190901999"/>
      <w:bookmarkEnd w:id="30"/>
      <w:r w:rsidRPr="00C8482F">
        <w:rPr>
          <w:rStyle w:val="Strong"/>
          <w:rFonts w:ascii="Times New Roman" w:hAnsi="Times New Roman" w:cs="Times New Roman"/>
          <w:color w:val="000000" w:themeColor="text1"/>
          <w:sz w:val="28"/>
          <w:szCs w:val="28"/>
          <w:bdr w:val="none" w:sz="0" w:space="0" w:color="auto" w:frame="1"/>
          <w:lang w:val="es-ES"/>
        </w:rPr>
        <w:t>2.</w:t>
      </w:r>
      <w:r w:rsidR="006213EB" w:rsidRPr="00C8482F">
        <w:rPr>
          <w:rStyle w:val="Strong"/>
          <w:rFonts w:ascii="Times New Roman" w:hAnsi="Times New Roman" w:cs="Times New Roman"/>
          <w:color w:val="000000" w:themeColor="text1"/>
          <w:sz w:val="28"/>
          <w:szCs w:val="28"/>
          <w:bdr w:val="none" w:sz="0" w:space="0" w:color="auto" w:frame="1"/>
          <w:lang w:val="es-ES"/>
        </w:rPr>
        <w:t>2</w:t>
      </w:r>
      <w:r w:rsidR="00706225" w:rsidRPr="00C8482F">
        <w:rPr>
          <w:rStyle w:val="Strong"/>
          <w:rFonts w:ascii="Times New Roman" w:hAnsi="Times New Roman" w:cs="Times New Roman"/>
          <w:color w:val="000000" w:themeColor="text1"/>
          <w:sz w:val="28"/>
          <w:szCs w:val="28"/>
          <w:bdr w:val="none" w:sz="0" w:space="0" w:color="auto" w:frame="1"/>
          <w:lang w:val="es-ES"/>
        </w:rPr>
        <w:t xml:space="preserve">. Biện pháp 2: </w:t>
      </w:r>
      <w:bookmarkEnd w:id="36"/>
      <w:bookmarkEnd w:id="37"/>
      <w:bookmarkEnd w:id="38"/>
      <w:r w:rsidR="00706225" w:rsidRPr="00C8482F">
        <w:rPr>
          <w:rFonts w:ascii="Times New Roman" w:eastAsia="Times New Roman" w:hAnsi="Times New Roman" w:cs="Times New Roman"/>
          <w:b/>
          <w:color w:val="000000" w:themeColor="text1"/>
          <w:sz w:val="28"/>
          <w:szCs w:val="28"/>
          <w:lang w:val="en-US"/>
        </w:rPr>
        <w:t>Hướng dẫn HS tự thiết kế và sử dụng trò chơi trong học tập</w:t>
      </w:r>
      <w:bookmarkEnd w:id="39"/>
      <w:r w:rsidR="00706225" w:rsidRPr="00C8482F">
        <w:rPr>
          <w:rFonts w:ascii="Times New Roman" w:eastAsia="Times New Roman" w:hAnsi="Times New Roman" w:cs="Times New Roman"/>
          <w:color w:val="000000" w:themeColor="text1"/>
          <w:sz w:val="28"/>
          <w:szCs w:val="28"/>
          <w:lang w:val="en-US"/>
        </w:rPr>
        <w:t xml:space="preserve">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 xml:space="preserve">Nhằm giúp </w:t>
      </w:r>
      <w:r>
        <w:rPr>
          <w:rFonts w:eastAsia="Times New Roman"/>
          <w:color w:val="000000"/>
          <w:sz w:val="28"/>
          <w:szCs w:val="28"/>
          <w:lang w:val="en-US"/>
        </w:rPr>
        <w:t xml:space="preserve">HS </w:t>
      </w:r>
      <w:r w:rsidRPr="000E65C9">
        <w:rPr>
          <w:rFonts w:eastAsia="Times New Roman"/>
          <w:color w:val="000000"/>
          <w:sz w:val="28"/>
          <w:szCs w:val="28"/>
          <w:lang w:val="en-US"/>
        </w:rPr>
        <w:t xml:space="preserve">phát triển tư duy sáng tạo, </w:t>
      </w:r>
      <w:r>
        <w:rPr>
          <w:rFonts w:eastAsia="Times New Roman"/>
          <w:color w:val="000000"/>
          <w:sz w:val="28"/>
          <w:szCs w:val="28"/>
          <w:lang w:val="en-US"/>
        </w:rPr>
        <w:t xml:space="preserve">tăng hứng thú học tập và khả năng ghi nhớ kiến thức tôi đã </w:t>
      </w:r>
      <w:r w:rsidRPr="000E65C9">
        <w:rPr>
          <w:rFonts w:eastAsia="Times New Roman"/>
          <w:color w:val="000000"/>
          <w:sz w:val="28"/>
          <w:szCs w:val="28"/>
          <w:lang w:val="en-US"/>
        </w:rPr>
        <w:t xml:space="preserve">hướng dẫn </w:t>
      </w:r>
      <w:r>
        <w:rPr>
          <w:rFonts w:eastAsia="Times New Roman"/>
          <w:color w:val="000000"/>
          <w:sz w:val="28"/>
          <w:szCs w:val="28"/>
          <w:lang w:val="en-US"/>
        </w:rPr>
        <w:t xml:space="preserve">HS </w:t>
      </w:r>
      <w:r w:rsidRPr="000E65C9">
        <w:rPr>
          <w:rFonts w:eastAsia="Times New Roman"/>
          <w:color w:val="000000"/>
          <w:sz w:val="28"/>
          <w:szCs w:val="28"/>
          <w:lang w:val="en-US"/>
        </w:rPr>
        <w:t xml:space="preserve">tổ chức các tiết học tập ứng dụng trò chơi do chính </w:t>
      </w:r>
      <w:r>
        <w:rPr>
          <w:rFonts w:eastAsia="Times New Roman"/>
          <w:color w:val="000000"/>
          <w:sz w:val="28"/>
          <w:szCs w:val="28"/>
          <w:lang w:val="en-US"/>
        </w:rPr>
        <w:t>các em</w:t>
      </w:r>
      <w:r w:rsidRPr="000E65C9">
        <w:rPr>
          <w:rFonts w:eastAsia="Times New Roman"/>
          <w:color w:val="000000"/>
          <w:sz w:val="28"/>
          <w:szCs w:val="28"/>
          <w:lang w:val="en-US"/>
        </w:rPr>
        <w:t xml:space="preserve"> thiết kế cho các bạn khác chơi.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b/>
          <w:color w:val="000000"/>
          <w:sz w:val="28"/>
          <w:szCs w:val="28"/>
          <w:lang w:val="en-US"/>
        </w:rPr>
        <w:t>a. Áp dụng:</w:t>
      </w:r>
      <w:r w:rsidRPr="000E65C9">
        <w:rPr>
          <w:rFonts w:eastAsia="Times New Roman"/>
          <w:color w:val="000000"/>
          <w:sz w:val="28"/>
          <w:szCs w:val="28"/>
          <w:lang w:val="en-US"/>
        </w:rPr>
        <w:t xml:space="preserve"> dạy bài “Ôn tập giữa kì I” – Môn KHTN 8 tôi thiết kế hoạt động hướng dẫn </w:t>
      </w:r>
      <w:r>
        <w:rPr>
          <w:rFonts w:eastAsia="Times New Roman"/>
          <w:color w:val="000000"/>
          <w:sz w:val="28"/>
          <w:szCs w:val="28"/>
          <w:lang w:val="en-US"/>
        </w:rPr>
        <w:t xml:space="preserve">HS  </w:t>
      </w:r>
      <w:r w:rsidRPr="000E65C9">
        <w:rPr>
          <w:rFonts w:eastAsia="Times New Roman"/>
          <w:color w:val="000000"/>
          <w:sz w:val="28"/>
          <w:szCs w:val="28"/>
          <w:lang w:val="en-US"/>
        </w:rPr>
        <w:t xml:space="preserve">làm trò chơi như sau: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b/>
          <w:color w:val="000000"/>
          <w:sz w:val="28"/>
          <w:szCs w:val="28"/>
          <w:lang w:val="en-US"/>
        </w:rPr>
        <w:t xml:space="preserve">b. Tiến trình hướng dẫn </w:t>
      </w:r>
      <w:r>
        <w:rPr>
          <w:rFonts w:eastAsia="Times New Roman"/>
          <w:b/>
          <w:color w:val="000000"/>
          <w:sz w:val="28"/>
          <w:szCs w:val="28"/>
          <w:lang w:val="en-US"/>
        </w:rPr>
        <w:t xml:space="preserve">HS  </w:t>
      </w:r>
      <w:r w:rsidRPr="000E65C9">
        <w:rPr>
          <w:rFonts w:eastAsia="Times New Roman"/>
          <w:b/>
          <w:color w:val="000000"/>
          <w:sz w:val="28"/>
          <w:szCs w:val="28"/>
          <w:lang w:val="en-US"/>
        </w:rPr>
        <w:t xml:space="preserve">thiết kế trò chơi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 xml:space="preserve">- Nội dung: Chia lớp thành 4 nhóm. Mỗi nhóm thiết một trò chơi có 5-7 câu hỏi có nội dung gồm các kiến thức chủ đề phản ứng hóa học: 3 câu nhận biết, 2-4 câu thông hiểu (chủ yếu mang tính chất ôn tập lại kiến thức, lý thuyết của chủ đề). Các câu hỏi có thể tham khảo trên internet, sách vở, đề cương ôn tập, …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 xml:space="preserve">- Hình thức: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 xml:space="preserve">+ Có thể chọn hình thức và cách thức tổ chức dựa vào hướng dẫn của giáo viên, hoặc tìm kiếm trên các kho dữ liệu như </w:t>
      </w:r>
      <w:r>
        <w:rPr>
          <w:rFonts w:eastAsia="Times New Roman"/>
          <w:color w:val="000000"/>
          <w:sz w:val="28"/>
          <w:szCs w:val="28"/>
          <w:lang w:val="en-US"/>
        </w:rPr>
        <w:t>G</w:t>
      </w:r>
      <w:r w:rsidRPr="000E65C9">
        <w:rPr>
          <w:rFonts w:eastAsia="Times New Roman"/>
          <w:color w:val="000000"/>
          <w:sz w:val="28"/>
          <w:szCs w:val="28"/>
          <w:lang w:val="en-US"/>
        </w:rPr>
        <w:t xml:space="preserve">oogle, </w:t>
      </w:r>
      <w:r>
        <w:rPr>
          <w:rFonts w:eastAsia="Times New Roman"/>
          <w:color w:val="000000"/>
          <w:sz w:val="28"/>
          <w:szCs w:val="28"/>
          <w:lang w:val="en-US"/>
        </w:rPr>
        <w:t>Y</w:t>
      </w:r>
      <w:r w:rsidRPr="000E65C9">
        <w:rPr>
          <w:rFonts w:eastAsia="Times New Roman"/>
          <w:color w:val="000000"/>
          <w:sz w:val="28"/>
          <w:szCs w:val="28"/>
          <w:lang w:val="en-US"/>
        </w:rPr>
        <w:t xml:space="preserve">outube, </w:t>
      </w:r>
      <w:r>
        <w:rPr>
          <w:rFonts w:eastAsia="Times New Roman"/>
          <w:color w:val="000000"/>
          <w:sz w:val="28"/>
          <w:szCs w:val="28"/>
          <w:lang w:val="en-US"/>
        </w:rPr>
        <w:t>W</w:t>
      </w:r>
      <w:r w:rsidRPr="000E65C9">
        <w:rPr>
          <w:rFonts w:eastAsia="Times New Roman"/>
          <w:color w:val="000000"/>
          <w:sz w:val="28"/>
          <w:szCs w:val="28"/>
          <w:lang w:val="en-US"/>
        </w:rPr>
        <w:t>ord</w:t>
      </w:r>
      <w:r>
        <w:rPr>
          <w:rFonts w:eastAsia="Times New Roman"/>
          <w:color w:val="000000"/>
          <w:sz w:val="28"/>
          <w:szCs w:val="28"/>
          <w:lang w:val="en-US"/>
        </w:rPr>
        <w:t>W</w:t>
      </w:r>
      <w:r w:rsidRPr="000E65C9">
        <w:rPr>
          <w:rFonts w:eastAsia="Times New Roman"/>
          <w:color w:val="000000"/>
          <w:sz w:val="28"/>
          <w:szCs w:val="28"/>
          <w:lang w:val="en-US"/>
        </w:rPr>
        <w:t xml:space="preserve">all … </w:t>
      </w:r>
      <w:r>
        <w:rPr>
          <w:rFonts w:eastAsia="Times New Roman"/>
          <w:sz w:val="28"/>
          <w:szCs w:val="28"/>
          <w:lang w:val="en-US"/>
        </w:rPr>
        <w:t xml:space="preserve">; </w:t>
      </w:r>
      <w:r w:rsidRPr="000E65C9">
        <w:rPr>
          <w:rFonts w:eastAsia="Times New Roman"/>
          <w:color w:val="000000"/>
          <w:sz w:val="28"/>
          <w:szCs w:val="28"/>
          <w:lang w:val="en-US"/>
        </w:rPr>
        <w:t xml:space="preserve">Luật chơi, cách chơi phải rõ ràng dễ hiểu.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w:t>
      </w:r>
      <w:r>
        <w:rPr>
          <w:rFonts w:eastAsia="Times New Roman"/>
          <w:color w:val="000000"/>
          <w:sz w:val="28"/>
          <w:szCs w:val="28"/>
          <w:lang w:val="en-US"/>
        </w:rPr>
        <w:t xml:space="preserve"> </w:t>
      </w:r>
      <w:r w:rsidRPr="000E65C9">
        <w:rPr>
          <w:rFonts w:eastAsia="Times New Roman"/>
          <w:color w:val="000000"/>
          <w:sz w:val="28"/>
          <w:szCs w:val="28"/>
          <w:lang w:val="en-US"/>
        </w:rPr>
        <w:t xml:space="preserve">Thiết kế: bìa, giấy, in màu, in chữ hoặc viết tay, mô hình, thiết kế trên PowerPoin, các phần mềm, ứng dụng…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 Cách thực hiện: Lập group cố vấn trao đổi gồm giáo viên và c</w:t>
      </w:r>
      <w:r>
        <w:rPr>
          <w:rFonts w:eastAsia="Times New Roman"/>
          <w:color w:val="000000"/>
          <w:sz w:val="28"/>
          <w:szCs w:val="28"/>
          <w:lang w:val="en-US"/>
        </w:rPr>
        <w:t xml:space="preserve">ác nhóm trưởng, các chuyên gia; </w:t>
      </w:r>
      <w:r w:rsidRPr="000E65C9">
        <w:rPr>
          <w:rFonts w:eastAsia="Times New Roman"/>
          <w:color w:val="000000"/>
          <w:sz w:val="28"/>
          <w:szCs w:val="28"/>
          <w:lang w:val="en-US"/>
        </w:rPr>
        <w:t xml:space="preserve">Các nhóm nộp bản ý tưởng, nội dung các câu </w:t>
      </w:r>
      <w:r>
        <w:rPr>
          <w:rFonts w:eastAsia="Times New Roman"/>
          <w:color w:val="000000"/>
          <w:sz w:val="28"/>
          <w:szCs w:val="28"/>
          <w:lang w:val="en-US"/>
        </w:rPr>
        <w:t xml:space="preserve">hỏi để GV duyệt, góp ý trước; </w:t>
      </w:r>
      <w:r w:rsidRPr="000E65C9">
        <w:rPr>
          <w:rFonts w:eastAsia="Times New Roman"/>
          <w:color w:val="000000"/>
          <w:sz w:val="28"/>
          <w:szCs w:val="28"/>
          <w:lang w:val="en-US"/>
        </w:rPr>
        <w:t>Các nhóm chỉnh sửa và hoàn thiện trò chơi trước tiết học.</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b/>
          <w:sz w:val="28"/>
          <w:szCs w:val="28"/>
          <w:lang w:val="en-US"/>
        </w:rPr>
        <w:t>c.</w:t>
      </w:r>
      <w:r w:rsidRPr="000E65C9">
        <w:rPr>
          <w:rFonts w:eastAsia="Times New Roman"/>
          <w:sz w:val="28"/>
          <w:szCs w:val="28"/>
          <w:lang w:val="en-US"/>
        </w:rPr>
        <w:t xml:space="preserve"> </w:t>
      </w:r>
      <w:r w:rsidRPr="000E65C9">
        <w:rPr>
          <w:rFonts w:eastAsia="Times New Roman"/>
          <w:b/>
          <w:color w:val="000000"/>
          <w:sz w:val="28"/>
          <w:szCs w:val="28"/>
          <w:lang w:val="en-US"/>
        </w:rPr>
        <w:t xml:space="preserve">Tiến trình tổ chức dạy học sử dụng trò chơi </w:t>
      </w:r>
      <w:r>
        <w:rPr>
          <w:rFonts w:eastAsia="Times New Roman"/>
          <w:b/>
          <w:color w:val="000000"/>
          <w:sz w:val="28"/>
          <w:szCs w:val="28"/>
          <w:lang w:val="en-US"/>
        </w:rPr>
        <w:t xml:space="preserve">HS  </w:t>
      </w:r>
      <w:r w:rsidRPr="000E65C9">
        <w:rPr>
          <w:rFonts w:eastAsia="Times New Roman"/>
          <w:b/>
          <w:color w:val="000000"/>
          <w:sz w:val="28"/>
          <w:szCs w:val="28"/>
          <w:lang w:val="en-US"/>
        </w:rPr>
        <w:t>thiết kế</w:t>
      </w:r>
      <w:r w:rsidRPr="000E65C9">
        <w:rPr>
          <w:rFonts w:eastAsia="Times New Roman"/>
          <w:color w:val="000000"/>
          <w:sz w:val="28"/>
          <w:szCs w:val="28"/>
          <w:lang w:val="en-US"/>
        </w:rPr>
        <w:t xml:space="preserve">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20"/>
        <w:jc w:val="both"/>
        <w:rPr>
          <w:rFonts w:eastAsia="Times New Roman"/>
          <w:sz w:val="28"/>
          <w:szCs w:val="28"/>
          <w:lang w:val="en-US"/>
        </w:rPr>
      </w:pPr>
      <w:r w:rsidRPr="000E65C9">
        <w:rPr>
          <w:rFonts w:eastAsia="Times New Roman"/>
          <w:color w:val="000000"/>
          <w:sz w:val="28"/>
          <w:szCs w:val="28"/>
          <w:lang w:val="en-US"/>
        </w:rPr>
        <w:t xml:space="preserve">Giáo viên tổ chức “dạy học theo trạm”, kết hợp kĩ thuật “hỏi chuyên gia”, kĩ thuật mảnh ghép: Chia lớp thành 3 trạm, đánh số các thành viên thứ tự từ 1 đến 5 (2 thành viên một số), 2 thành viên có số thứ tự trùng với số trạm ở lại trực trạm làm chuyên gia với nhiệm vụ thuyết trình báo cáo về game mà nhóm mình thiết kế, các thành viên khác di chuyển đến trạm còn lại lần lượt xoay vòng. </w:t>
      </w:r>
    </w:p>
    <w:p w:rsidR="00C8482F"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Hoạt động 1: (5 phút) Phát hiệu học tập, cho </w:t>
      </w:r>
      <w:r>
        <w:rPr>
          <w:rFonts w:eastAsia="Times New Roman"/>
          <w:color w:val="000000"/>
          <w:sz w:val="28"/>
          <w:szCs w:val="28"/>
          <w:lang w:val="en-US"/>
        </w:rPr>
        <w:t xml:space="preserve">HS </w:t>
      </w:r>
      <w:r w:rsidRPr="000E65C9">
        <w:rPr>
          <w:rFonts w:eastAsia="Times New Roman"/>
          <w:color w:val="000000"/>
          <w:sz w:val="28"/>
          <w:szCs w:val="28"/>
          <w:lang w:val="en-US"/>
        </w:rPr>
        <w:t xml:space="preserve">hoạt động nhóm. Các </w:t>
      </w:r>
    </w:p>
    <w:p w:rsidR="00806971" w:rsidRDefault="00706225" w:rsidP="008069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olor w:val="000000"/>
          <w:sz w:val="28"/>
          <w:szCs w:val="28"/>
          <w:lang w:val="en-US"/>
        </w:rPr>
      </w:pPr>
      <w:r w:rsidRPr="000E65C9">
        <w:rPr>
          <w:rFonts w:eastAsia="Times New Roman"/>
          <w:color w:val="000000"/>
          <w:sz w:val="28"/>
          <w:szCs w:val="28"/>
          <w:lang w:val="en-US"/>
        </w:rPr>
        <w:t>chuyên gia thuyết trình báo cáo sản phẩm trò chơi của nhóm mình, các</w:t>
      </w:r>
      <w:r w:rsidR="00C8482F">
        <w:rPr>
          <w:rFonts w:eastAsia="Times New Roman"/>
          <w:color w:val="000000"/>
          <w:sz w:val="28"/>
          <w:szCs w:val="28"/>
          <w:lang w:val="en-US"/>
        </w:rPr>
        <w:t xml:space="preserve"> </w:t>
      </w:r>
      <w:r w:rsidRPr="000E65C9">
        <w:rPr>
          <w:rFonts w:eastAsia="Times New Roman"/>
          <w:color w:val="000000"/>
          <w:sz w:val="28"/>
          <w:szCs w:val="28"/>
          <w:lang w:val="en-US"/>
        </w:rPr>
        <w:t>thành</w:t>
      </w:r>
      <w:r w:rsidR="00806971">
        <w:rPr>
          <w:rFonts w:eastAsia="Times New Roman"/>
          <w:color w:val="000000"/>
          <w:sz w:val="28"/>
          <w:szCs w:val="28"/>
          <w:lang w:val="en-US"/>
        </w:rPr>
        <w:t xml:space="preserve"> </w:t>
      </w:r>
      <w:r w:rsidRPr="000E65C9">
        <w:rPr>
          <w:rFonts w:eastAsia="Times New Roman"/>
          <w:color w:val="000000"/>
          <w:sz w:val="28"/>
          <w:szCs w:val="28"/>
          <w:lang w:val="en-US"/>
        </w:rPr>
        <w:t>viên</w:t>
      </w:r>
    </w:p>
    <w:p w:rsidR="00706225" w:rsidRPr="00C8482F" w:rsidRDefault="00706225" w:rsidP="008069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olor w:val="000000"/>
          <w:sz w:val="28"/>
          <w:szCs w:val="28"/>
          <w:lang w:val="en-US"/>
        </w:rPr>
      </w:pPr>
      <w:r w:rsidRPr="000E65C9">
        <w:rPr>
          <w:rFonts w:eastAsia="Times New Roman"/>
          <w:color w:val="000000"/>
          <w:sz w:val="28"/>
          <w:szCs w:val="28"/>
          <w:lang w:val="en-US"/>
        </w:rPr>
        <w:lastRenderedPageBreak/>
        <w:t>nhóm khác nghe, phản biện và đánh giá trò chơi của các nhóm với</w:t>
      </w:r>
      <w:r w:rsidR="00C8482F">
        <w:rPr>
          <w:rFonts w:eastAsia="Times New Roman"/>
          <w:color w:val="000000"/>
          <w:sz w:val="28"/>
          <w:szCs w:val="28"/>
          <w:lang w:val="en-US"/>
        </w:rPr>
        <w:t xml:space="preserve"> </w:t>
      </w:r>
      <w:r w:rsidRPr="000E65C9">
        <w:rPr>
          <w:rFonts w:eastAsia="Times New Roman"/>
          <w:color w:val="000000"/>
          <w:sz w:val="28"/>
          <w:szCs w:val="28"/>
          <w:lang w:val="en-US"/>
        </w:rPr>
        <w:t xml:space="preserve">nhau. </w:t>
      </w:r>
    </w:p>
    <w:p w:rsidR="00706225" w:rsidRPr="000E65C9" w:rsidRDefault="00706225" w:rsidP="00C84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eastAsia="Times New Roman"/>
          <w:sz w:val="28"/>
          <w:szCs w:val="28"/>
          <w:lang w:val="en-US"/>
        </w:rPr>
      </w:pPr>
      <w:r w:rsidRPr="000E65C9">
        <w:rPr>
          <w:rFonts w:eastAsia="Times New Roman"/>
          <w:color w:val="000000"/>
          <w:sz w:val="28"/>
          <w:szCs w:val="28"/>
          <w:lang w:val="en-US"/>
        </w:rPr>
        <w:t xml:space="preserve">Các chuyên gia ghi lại mặt cần khắc phục của trò chơi nhóm mình vào phiếu học tập. </w:t>
      </w:r>
      <w:r w:rsidRPr="006E70FA">
        <w:rPr>
          <w:rFonts w:eastAsia="Times New Roman"/>
          <w:i/>
          <w:color w:val="C00000"/>
          <w:sz w:val="28"/>
          <w:szCs w:val="28"/>
          <w:lang w:val="en-US"/>
        </w:rPr>
        <w:t>(Có bảng tiêu chí đánh giá ở phụ lục)</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Hoạt động 2: (10-15 phút) Các trạm tổ chức chơi các trò chơi các nhóm , các thư ký ghi lại bạn thắng cuộc.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Các trạm trao đổi trò chơi theo chiều kim đồng hồ và thực hiện cho đến khi các thành viên mỗi nhóm ai cũng được thuyết trình trò chơi của nhóm mình và chơi hết các trò chơi của nhóm khác.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Hoạt động 3: Giáo viên thu và chấm phiếu học tập, nhận xét quá trình làm trò chơi và quá trình tham gia học tập ở lớp.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Trò chơi các nhóm thiết kế sử dụng trong bài “Ôn tập giữa kì I” – KHTN 8. Cụ thể: nhóm 1 thiết kế bộ câu hỏi về phản ứng hóa học; nhóm 2 thiết kế bộ câu hỏi về hợp chất acid; nhóm 3 thiết kế bộ câu hỏi về base, thang pH.</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Nhóm 1: Trò chơi “ Hái táo may mắn” (Trạm 1)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Hình thức: Thiết kế trên powerpoint. </w:t>
      </w:r>
    </w:p>
    <w:p w:rsidR="00706225"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Cách chơi: 7 trái táo trên cây, trong đó có 1 trái táo may mắn, 6 trái táo còn lại tương ứng với 6 câu hỏi. Trả lời đúng các câu hỏi bạn có cơ hội được bốc thăm các phần quà. Nếu chọn đúng trái táo may mắn bạn sẽ được chọn quà mà không cần trả lời câu hỏi.</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Nhóm 2: Trò chơi “Mảnh ghép bí ẩn” (Trạm 2)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Hình thức: chơi trên phiếu học tập </w:t>
      </w:r>
      <w:r>
        <w:rPr>
          <w:sz w:val="28"/>
          <w:szCs w:val="28"/>
        </w:rPr>
        <w:t xml:space="preserve">mảnh ghép tam giác có chứa các nội dung kiến thức, sau đó yêu cầu </w:t>
      </w:r>
      <w:r w:rsidR="002F3190">
        <w:rPr>
          <w:sz w:val="28"/>
          <w:szCs w:val="28"/>
        </w:rPr>
        <w:t>HS</w:t>
      </w:r>
      <w:r>
        <w:rPr>
          <w:sz w:val="28"/>
          <w:szCs w:val="28"/>
        </w:rPr>
        <w:t xml:space="preserve"> ghép các mảnh tam giác lại với nhau sao cho 2 cặp kiến thức liên quan đến nhau thì ở 2 cạnh giáp nhau, </w:t>
      </w:r>
      <w:r w:rsidRPr="000E65C9">
        <w:rPr>
          <w:rFonts w:eastAsia="Times New Roman"/>
          <w:color w:val="000000"/>
          <w:sz w:val="28"/>
          <w:szCs w:val="28"/>
          <w:lang w:val="en-US"/>
        </w:rPr>
        <w:t xml:space="preserve">thông qua  phần mềm Your </w:t>
      </w:r>
      <w:r>
        <w:rPr>
          <w:rFonts w:eastAsia="Times New Roman"/>
          <w:color w:val="000000"/>
          <w:sz w:val="28"/>
          <w:szCs w:val="28"/>
          <w:lang w:val="en-US"/>
        </w:rPr>
        <w:t>H</w:t>
      </w:r>
      <w:r w:rsidRPr="000E65C9">
        <w:rPr>
          <w:rFonts w:eastAsia="Times New Roman"/>
          <w:color w:val="000000"/>
          <w:sz w:val="28"/>
          <w:szCs w:val="28"/>
          <w:lang w:val="en-US"/>
        </w:rPr>
        <w:t>omework (</w:t>
      </w:r>
      <w:hyperlink r:id="rId17" w:anchor="google_vignette" w:history="1">
        <w:r w:rsidRPr="000E65C9">
          <w:rPr>
            <w:rStyle w:val="Hyperlink"/>
            <w:rFonts w:eastAsia="Times New Roman"/>
            <w:lang w:val="en-US"/>
          </w:rPr>
          <w:t>https://yourhomework.net/tools/tarsia#google_vignette</w:t>
        </w:r>
      </w:hyperlink>
      <w:r w:rsidRPr="000E65C9">
        <w:rPr>
          <w:rFonts w:eastAsia="Times New Roman"/>
          <w:color w:val="000000"/>
          <w:sz w:val="28"/>
          <w:szCs w:val="28"/>
          <w:lang w:val="en-US"/>
        </w:rPr>
        <w:t>); Tarsia Maker (</w:t>
      </w:r>
      <w:hyperlink r:id="rId18" w:history="1">
        <w:r w:rsidRPr="000E65C9">
          <w:rPr>
            <w:rStyle w:val="Hyperlink"/>
            <w:rFonts w:eastAsia="Times New Roman"/>
            <w:lang w:val="en-US"/>
          </w:rPr>
          <w:t>https://www.tarsiamaker.co.uk</w:t>
        </w:r>
      </w:hyperlink>
      <w:r w:rsidRPr="000E65C9">
        <w:rPr>
          <w:rStyle w:val="Hyperlink"/>
          <w:rFonts w:eastAsia="Times New Roman"/>
          <w:lang w:val="en-US"/>
        </w:rPr>
        <w:t>,</w:t>
      </w:r>
      <w:r w:rsidRPr="000E65C9">
        <w:rPr>
          <w:rFonts w:eastAsia="Times New Roman"/>
          <w:color w:val="000000"/>
          <w:sz w:val="28"/>
          <w:szCs w:val="28"/>
          <w:lang w:val="en-US"/>
        </w:rPr>
        <w:t>). Tách câu hỏi đáp án rời nhau thành các mảnh nhỏ hình tam giác (tách theo đường kẻ ở sản phẩm từ link trên).</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Cách chơi</w:t>
      </w:r>
      <w:r>
        <w:rPr>
          <w:rFonts w:eastAsia="Times New Roman"/>
          <w:color w:val="000000"/>
          <w:sz w:val="28"/>
          <w:szCs w:val="28"/>
          <w:lang w:val="en-US"/>
        </w:rPr>
        <w:t xml:space="preserve">: </w:t>
      </w:r>
      <w:r w:rsidRPr="000E65C9">
        <w:rPr>
          <w:rFonts w:eastAsia="Times New Roman"/>
          <w:color w:val="000000"/>
          <w:sz w:val="28"/>
          <w:szCs w:val="28"/>
          <w:lang w:val="en-US"/>
        </w:rPr>
        <w:t xml:space="preserve">Mỗi nhóm được phát các “Mảnh ghép bí ẩn”, nhiệm vụ ghép lại theo câu hỏi ứng với câu trả lời tương ứng cho đến khi xếp xong các mảnh ghép tạo thành một hình có ý nghĩa. Thời gian 5-10 phút, đội nào xếp đúng và nhanh nhất là đội chiến thắng.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Nhóm 3. Trò chơi “Nhanh mắt tìm chữ” (Trạm 3): </w:t>
      </w:r>
    </w:p>
    <w:p w:rsidR="00706225" w:rsidRPr="000E65C9" w:rsidRDefault="00706225" w:rsidP="00C8482F">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xml:space="preserve">- </w:t>
      </w:r>
      <w:r>
        <w:rPr>
          <w:rFonts w:eastAsia="Times New Roman"/>
          <w:color w:val="000000"/>
          <w:sz w:val="28"/>
          <w:szCs w:val="28"/>
          <w:lang w:val="en-US"/>
        </w:rPr>
        <w:t>Hình thức:</w:t>
      </w:r>
      <w:r w:rsidRPr="000E65C9">
        <w:rPr>
          <w:rFonts w:eastAsia="Times New Roman"/>
          <w:color w:val="000000"/>
          <w:sz w:val="28"/>
          <w:szCs w:val="28"/>
          <w:lang w:val="en-US"/>
        </w:rPr>
        <w:t xml:space="preserve"> Sử dụng phần mềm Your homework để tạo thành mê cung gồm nhiều chữ xếp trộn lẫn nhau thành bảng như hình dưới, hệ thống sẽ có bảng đáp án tương ứng để đối sánh.</w:t>
      </w:r>
    </w:p>
    <w:p w:rsidR="00806971" w:rsidRDefault="00706225" w:rsidP="00806971">
      <w:pPr>
        <w:spacing w:line="288" w:lineRule="auto"/>
        <w:ind w:firstLine="720"/>
        <w:jc w:val="both"/>
        <w:rPr>
          <w:rFonts w:eastAsia="Times New Roman"/>
          <w:color w:val="000000"/>
          <w:sz w:val="28"/>
          <w:szCs w:val="28"/>
          <w:lang w:val="en-US"/>
        </w:rPr>
      </w:pPr>
      <w:r w:rsidRPr="000E65C9">
        <w:rPr>
          <w:rFonts w:eastAsia="Times New Roman"/>
          <w:color w:val="000000"/>
          <w:sz w:val="28"/>
          <w:szCs w:val="28"/>
          <w:lang w:val="en-US"/>
        </w:rPr>
        <w:t>- Cách chơi:</w:t>
      </w:r>
      <w:r>
        <w:rPr>
          <w:rFonts w:eastAsia="Times New Roman"/>
          <w:color w:val="000000"/>
          <w:sz w:val="28"/>
          <w:szCs w:val="28"/>
          <w:lang w:val="en-US"/>
        </w:rPr>
        <w:t xml:space="preserve"> </w:t>
      </w:r>
      <w:r w:rsidRPr="000E65C9">
        <w:rPr>
          <w:rFonts w:eastAsia="Times New Roman"/>
          <w:color w:val="000000"/>
          <w:sz w:val="28"/>
          <w:szCs w:val="28"/>
          <w:lang w:val="en-US"/>
        </w:rPr>
        <w:t>Người chơi nhìn vào bảng mê cung ô chữ, tìm n</w:t>
      </w:r>
      <w:r>
        <w:rPr>
          <w:rFonts w:eastAsia="Times New Roman"/>
          <w:color w:val="000000"/>
          <w:sz w:val="28"/>
          <w:szCs w:val="28"/>
          <w:lang w:val="en-US"/>
        </w:rPr>
        <w:t>hanh các từ khóa trong ô chữ đó, sau đó</w:t>
      </w:r>
      <w:r w:rsidRPr="000E65C9">
        <w:rPr>
          <w:rFonts w:eastAsia="Times New Roman"/>
          <w:color w:val="000000"/>
          <w:sz w:val="28"/>
          <w:szCs w:val="28"/>
          <w:lang w:val="en-US"/>
        </w:rPr>
        <w:t xml:space="preserve"> đưa ra các nội dung liên quan đến các từ khóa trên. Đội chiến thắng là đội đưa ra nhiều từ khóa hơn kèm với các nội dung liên quan</w:t>
      </w:r>
    </w:p>
    <w:p w:rsidR="00806971" w:rsidRDefault="00706225" w:rsidP="00806971">
      <w:pPr>
        <w:spacing w:line="288" w:lineRule="auto"/>
        <w:jc w:val="both"/>
        <w:rPr>
          <w:rFonts w:eastAsia="Times New Roman"/>
          <w:color w:val="000000"/>
          <w:sz w:val="28"/>
          <w:szCs w:val="28"/>
          <w:lang w:val="en-US"/>
        </w:rPr>
      </w:pPr>
      <w:r w:rsidRPr="000E65C9">
        <w:rPr>
          <w:rFonts w:eastAsia="Times New Roman"/>
          <w:color w:val="000000"/>
          <w:sz w:val="28"/>
          <w:szCs w:val="28"/>
          <w:lang w:val="en-US"/>
        </w:rPr>
        <w:lastRenderedPageBreak/>
        <w:t>từ khóa nhanh nhất, đúng nhất.</w:t>
      </w:r>
    </w:p>
    <w:p w:rsidR="00470BCC" w:rsidRPr="007E725B" w:rsidRDefault="00470BCC" w:rsidP="007E725B">
      <w:pPr>
        <w:pStyle w:val="Heading1"/>
        <w:spacing w:before="0" w:line="288" w:lineRule="auto"/>
        <w:ind w:firstLine="720"/>
        <w:rPr>
          <w:rFonts w:ascii="Times New Roman" w:hAnsi="Times New Roman"/>
          <w:b/>
          <w:color w:val="000000" w:themeColor="text1"/>
          <w:sz w:val="28"/>
          <w:szCs w:val="28"/>
        </w:rPr>
      </w:pPr>
      <w:bookmarkStart w:id="40" w:name="_Toc190902000"/>
      <w:bookmarkStart w:id="41" w:name="_Toc123999897"/>
      <w:bookmarkStart w:id="42" w:name="_Toc124121872"/>
      <w:bookmarkStart w:id="43" w:name="_Toc124122469"/>
      <w:bookmarkEnd w:id="26"/>
      <w:bookmarkEnd w:id="27"/>
      <w:bookmarkEnd w:id="28"/>
      <w:r w:rsidRPr="007E725B">
        <w:rPr>
          <w:rFonts w:ascii="Times New Roman" w:hAnsi="Times New Roman"/>
          <w:b/>
          <w:color w:val="000000" w:themeColor="text1"/>
          <w:sz w:val="28"/>
          <w:szCs w:val="28"/>
        </w:rPr>
        <w:t>III. HIỆU QUẢ THỰC HIỆN CÁC BIỆN PHÁP</w:t>
      </w:r>
      <w:bookmarkEnd w:id="40"/>
    </w:p>
    <w:p w:rsidR="00470BCC" w:rsidRPr="007E725B" w:rsidRDefault="00470BCC" w:rsidP="006B1371">
      <w:pPr>
        <w:pStyle w:val="NormalWeb"/>
        <w:spacing w:before="0" w:beforeAutospacing="0" w:after="0" w:afterAutospacing="0" w:line="288" w:lineRule="auto"/>
        <w:ind w:firstLine="720"/>
        <w:jc w:val="both"/>
        <w:outlineLvl w:val="1"/>
        <w:rPr>
          <w:b/>
          <w:color w:val="000000" w:themeColor="text1"/>
          <w:sz w:val="28"/>
          <w:szCs w:val="28"/>
        </w:rPr>
      </w:pPr>
      <w:bookmarkStart w:id="44" w:name="_Toc190902001"/>
      <w:r w:rsidRPr="007E725B">
        <w:rPr>
          <w:b/>
          <w:color w:val="000000" w:themeColor="text1"/>
          <w:sz w:val="28"/>
          <w:szCs w:val="28"/>
        </w:rPr>
        <w:t>1. Tính mới</w:t>
      </w:r>
      <w:bookmarkEnd w:id="44"/>
    </w:p>
    <w:p w:rsidR="00470BCC" w:rsidRDefault="00470BCC" w:rsidP="007E725B">
      <w:pPr>
        <w:pStyle w:val="NormalWeb"/>
        <w:spacing w:before="0" w:beforeAutospacing="0" w:after="0" w:afterAutospacing="0" w:line="288" w:lineRule="auto"/>
        <w:ind w:firstLine="720"/>
        <w:jc w:val="both"/>
        <w:rPr>
          <w:sz w:val="28"/>
          <w:szCs w:val="28"/>
        </w:rPr>
      </w:pPr>
      <w:r w:rsidRPr="00966B72">
        <w:rPr>
          <w:sz w:val="28"/>
          <w:szCs w:val="28"/>
        </w:rPr>
        <w:t xml:space="preserve">- </w:t>
      </w:r>
      <w:r w:rsidRPr="00966B72">
        <w:rPr>
          <w:rFonts w:ascii="TimesNewRomanPSMT" w:eastAsia="Calibri" w:hAnsi="TimesNewRomanPSMT"/>
          <w:sz w:val="28"/>
          <w:szCs w:val="28"/>
          <w:lang w:val="en-GB"/>
        </w:rPr>
        <w:t xml:space="preserve">Ứng dụng CNTT và chuyển đổi số qua việc sử dụng </w:t>
      </w:r>
      <w:r w:rsidRPr="00966B72">
        <w:rPr>
          <w:sz w:val="28"/>
          <w:szCs w:val="28"/>
        </w:rPr>
        <w:t>phần mềm, ứng dụng tạo trò chơi dạy học sử dụng trí tuệ nhân tạo như Your Homework, WordWall, Suno AI…</w:t>
      </w:r>
      <w:r w:rsidRPr="00966B72">
        <w:rPr>
          <w:rFonts w:ascii="TimesNewRomanPSMT" w:eastAsia="Calibri" w:hAnsi="TimesNewRomanPSMT"/>
          <w:sz w:val="28"/>
          <w:szCs w:val="28"/>
          <w:lang w:val="en-GB"/>
        </w:rPr>
        <w:t xml:space="preserve">  </w:t>
      </w:r>
      <w:r w:rsidRPr="00966B72">
        <w:rPr>
          <w:sz w:val="28"/>
          <w:szCs w:val="28"/>
        </w:rPr>
        <w:t xml:space="preserve">Sáng kiến đưa ra các sự lựa chọn cho các trò chơi dạy học môn KHTN phù hợp với đối tượng HS của từng lớp, từng dạng bài, từng bước tổ chức dạy học. </w:t>
      </w:r>
    </w:p>
    <w:p w:rsidR="00470BCC" w:rsidRDefault="00470BCC" w:rsidP="007E725B">
      <w:pPr>
        <w:pStyle w:val="NormalWeb"/>
        <w:spacing w:before="0" w:beforeAutospacing="0" w:after="0" w:afterAutospacing="0" w:line="288" w:lineRule="auto"/>
        <w:ind w:firstLine="720"/>
        <w:jc w:val="both"/>
        <w:rPr>
          <w:sz w:val="28"/>
          <w:szCs w:val="28"/>
        </w:rPr>
      </w:pPr>
      <w:r w:rsidRPr="00966B72">
        <w:rPr>
          <w:sz w:val="28"/>
          <w:szCs w:val="28"/>
        </w:rPr>
        <w:t>- Sáng kiến mang tính mới, đổi mới phương pháp dạy học môn KHTN theo</w:t>
      </w:r>
    </w:p>
    <w:p w:rsidR="00470BCC" w:rsidRPr="000E65C9" w:rsidRDefault="00470BCC" w:rsidP="007E725B">
      <w:pPr>
        <w:pStyle w:val="NormalWeb"/>
        <w:spacing w:before="0" w:beforeAutospacing="0" w:after="0" w:afterAutospacing="0" w:line="288" w:lineRule="auto"/>
        <w:jc w:val="both"/>
        <w:rPr>
          <w:sz w:val="28"/>
          <w:szCs w:val="28"/>
        </w:rPr>
      </w:pPr>
      <w:r w:rsidRPr="00966B72">
        <w:rPr>
          <w:sz w:val="28"/>
          <w:szCs w:val="28"/>
        </w:rPr>
        <w:t xml:space="preserve">hướng phát huy tính </w:t>
      </w:r>
      <w:r w:rsidRPr="000E65C9">
        <w:rPr>
          <w:sz w:val="28"/>
          <w:szCs w:val="28"/>
        </w:rPr>
        <w:t>tích cực, c</w:t>
      </w:r>
      <w:r>
        <w:rPr>
          <w:sz w:val="28"/>
          <w:szCs w:val="28"/>
        </w:rPr>
        <w:t xml:space="preserve">hủ động, sáng tạo của </w:t>
      </w:r>
      <w:r w:rsidR="002F3190">
        <w:rPr>
          <w:sz w:val="28"/>
          <w:szCs w:val="28"/>
        </w:rPr>
        <w:t>HS</w:t>
      </w:r>
      <w:r>
        <w:rPr>
          <w:sz w:val="28"/>
          <w:szCs w:val="28"/>
        </w:rPr>
        <w:t>; t</w:t>
      </w:r>
      <w:r w:rsidRPr="000E65C9">
        <w:rPr>
          <w:sz w:val="28"/>
          <w:szCs w:val="28"/>
          <w:lang w:val="es-ES"/>
        </w:rPr>
        <w:t xml:space="preserve">hay vì GV tổ chức trò chơi dưới dạng </w:t>
      </w:r>
      <w:r w:rsidRPr="000E65C9">
        <w:rPr>
          <w:sz w:val="28"/>
          <w:szCs w:val="28"/>
        </w:rPr>
        <w:t xml:space="preserve">teacher- paced thì </w:t>
      </w:r>
      <w:r>
        <w:rPr>
          <w:sz w:val="28"/>
          <w:szCs w:val="28"/>
        </w:rPr>
        <w:t xml:space="preserve">HS </w:t>
      </w:r>
      <w:r w:rsidRPr="000E65C9">
        <w:rPr>
          <w:sz w:val="28"/>
          <w:szCs w:val="28"/>
        </w:rPr>
        <w:t>đã được tự chủ động, sáng tạo tạo ra các trò chơi học tập phù theo sở thích, năng lực.</w:t>
      </w:r>
    </w:p>
    <w:p w:rsidR="00470BCC" w:rsidRPr="000E65C9" w:rsidRDefault="00470BCC" w:rsidP="007E725B">
      <w:pPr>
        <w:pStyle w:val="NormalWeb"/>
        <w:spacing w:before="0" w:beforeAutospacing="0" w:after="0" w:afterAutospacing="0" w:line="288" w:lineRule="auto"/>
        <w:ind w:firstLine="720"/>
        <w:jc w:val="both"/>
        <w:rPr>
          <w:sz w:val="28"/>
          <w:szCs w:val="28"/>
        </w:rPr>
      </w:pPr>
      <w:r w:rsidRPr="000E65C9">
        <w:rPr>
          <w:sz w:val="28"/>
          <w:szCs w:val="28"/>
        </w:rPr>
        <w:t>- Bên cạnh đó, sáng kiến thể hiện sự linh hoạt trong kiểm tra, đánh giá năng</w:t>
      </w:r>
      <w:r>
        <w:rPr>
          <w:sz w:val="28"/>
          <w:szCs w:val="28"/>
        </w:rPr>
        <w:t xml:space="preserve"> </w:t>
      </w:r>
      <w:r w:rsidRPr="000E65C9">
        <w:rPr>
          <w:sz w:val="28"/>
          <w:szCs w:val="28"/>
        </w:rPr>
        <w:t xml:space="preserve">lực </w:t>
      </w:r>
      <w:r w:rsidR="002F3190">
        <w:rPr>
          <w:sz w:val="28"/>
          <w:szCs w:val="28"/>
        </w:rPr>
        <w:t>HS</w:t>
      </w:r>
      <w:r w:rsidRPr="000E65C9">
        <w:rPr>
          <w:sz w:val="28"/>
          <w:szCs w:val="28"/>
        </w:rPr>
        <w:t>, kết hợp phương pháp truyền thống và chuyển đổi số.​</w:t>
      </w:r>
    </w:p>
    <w:p w:rsidR="00470BCC" w:rsidRPr="000E65C9" w:rsidRDefault="00470BCC" w:rsidP="006B1371">
      <w:pPr>
        <w:pStyle w:val="NormalWeb"/>
        <w:spacing w:before="0" w:beforeAutospacing="0" w:after="0" w:afterAutospacing="0" w:line="288" w:lineRule="auto"/>
        <w:ind w:firstLine="720"/>
        <w:jc w:val="both"/>
        <w:outlineLvl w:val="1"/>
        <w:rPr>
          <w:b/>
          <w:spacing w:val="-4"/>
          <w:sz w:val="28"/>
          <w:szCs w:val="28"/>
          <w:lang w:val="es-ES"/>
        </w:rPr>
      </w:pPr>
      <w:bookmarkStart w:id="45" w:name="_Toc190902002"/>
      <w:r w:rsidRPr="000E65C9">
        <w:rPr>
          <w:b/>
          <w:spacing w:val="-4"/>
          <w:sz w:val="28"/>
          <w:szCs w:val="28"/>
          <w:lang w:val="es-ES"/>
        </w:rPr>
        <w:t>2. Tính sáng tạo</w:t>
      </w:r>
      <w:bookmarkEnd w:id="45"/>
    </w:p>
    <w:p w:rsidR="00470BCC" w:rsidRPr="000E65C9" w:rsidRDefault="00470BCC" w:rsidP="007E725B">
      <w:pPr>
        <w:spacing w:line="288" w:lineRule="auto"/>
        <w:ind w:firstLine="720"/>
        <w:jc w:val="both"/>
        <w:rPr>
          <w:rFonts w:eastAsia="Times New Roman"/>
          <w:color w:val="000000"/>
          <w:sz w:val="28"/>
          <w:szCs w:val="28"/>
          <w:lang w:val="en-US"/>
        </w:rPr>
      </w:pPr>
      <w:r w:rsidRPr="000E65C9">
        <w:rPr>
          <w:sz w:val="28"/>
          <w:szCs w:val="28"/>
        </w:rPr>
        <w:t xml:space="preserve">- Trò chơi được thiết kế và sử dụng linh hoạt để </w:t>
      </w:r>
      <w:r>
        <w:rPr>
          <w:sz w:val="28"/>
          <w:szCs w:val="28"/>
        </w:rPr>
        <w:t xml:space="preserve">HS </w:t>
      </w:r>
      <w:r w:rsidRPr="000E65C9">
        <w:rPr>
          <w:sz w:val="28"/>
          <w:szCs w:val="28"/>
        </w:rPr>
        <w:t>làm chủ kiến thức một cách nhẹ nhàng</w:t>
      </w:r>
      <w:r>
        <w:rPr>
          <w:sz w:val="28"/>
          <w:szCs w:val="28"/>
        </w:rPr>
        <w:t>;</w:t>
      </w:r>
      <w:r w:rsidRPr="000E65C9">
        <w:rPr>
          <w:sz w:val="28"/>
          <w:szCs w:val="28"/>
        </w:rPr>
        <w:t xml:space="preserve"> các giải pháp hướng đến sự hình thành và rèn luyện kỹ năng, vận dụng kiến thức vào thực tiễn, tích hợp liên môn thông qua các hoạt động trải nghiệm sáng tạo.</w:t>
      </w:r>
      <w:r>
        <w:rPr>
          <w:sz w:val="28"/>
          <w:szCs w:val="28"/>
        </w:rPr>
        <w:t xml:space="preserve"> </w:t>
      </w:r>
      <w:r w:rsidRPr="000E65C9">
        <w:rPr>
          <w:rFonts w:eastAsia="Times New Roman"/>
          <w:color w:val="000000"/>
          <w:sz w:val="28"/>
          <w:szCs w:val="28"/>
          <w:lang w:val="en-US"/>
        </w:rPr>
        <w:t xml:space="preserve">Trò chơi dễ sử dụng, không mất quá nhiều thời gian để thiết kế. </w:t>
      </w:r>
    </w:p>
    <w:p w:rsidR="00470BCC" w:rsidRPr="000E65C9" w:rsidRDefault="00470BCC" w:rsidP="007E725B">
      <w:pPr>
        <w:pStyle w:val="NormalWeb"/>
        <w:spacing w:before="0" w:beforeAutospacing="0" w:after="0" w:afterAutospacing="0" w:line="288" w:lineRule="auto"/>
        <w:ind w:firstLine="720"/>
        <w:jc w:val="both"/>
        <w:rPr>
          <w:spacing w:val="-4"/>
          <w:sz w:val="28"/>
          <w:szCs w:val="28"/>
          <w:lang w:val="es-ES"/>
        </w:rPr>
      </w:pPr>
      <w:r w:rsidRPr="000E65C9">
        <w:rPr>
          <w:b/>
          <w:spacing w:val="-4"/>
          <w:sz w:val="28"/>
          <w:szCs w:val="28"/>
          <w:lang w:val="es-ES"/>
        </w:rPr>
        <w:t xml:space="preserve">- </w:t>
      </w:r>
      <w:r w:rsidRPr="000E65C9">
        <w:rPr>
          <w:spacing w:val="-4"/>
          <w:sz w:val="28"/>
          <w:szCs w:val="28"/>
          <w:lang w:val="es-ES"/>
        </w:rPr>
        <w:t xml:space="preserve">Thay vì tiếp thu kiến thức một cách thụ động, </w:t>
      </w:r>
      <w:r>
        <w:rPr>
          <w:spacing w:val="-4"/>
          <w:sz w:val="28"/>
          <w:szCs w:val="28"/>
          <w:lang w:val="es-ES"/>
        </w:rPr>
        <w:t xml:space="preserve">HS </w:t>
      </w:r>
      <w:r w:rsidRPr="000E65C9">
        <w:rPr>
          <w:spacing w:val="-4"/>
          <w:sz w:val="28"/>
          <w:szCs w:val="28"/>
          <w:lang w:val="es-ES"/>
        </w:rPr>
        <w:t>đã được trực tiếp tham gia chiếm lĩnh kiến thức qua việc tự sáng tạo các trò chơi học tập.</w:t>
      </w:r>
      <w:r w:rsidRPr="00014455">
        <w:rPr>
          <w:color w:val="000000"/>
          <w:sz w:val="28"/>
          <w:szCs w:val="28"/>
        </w:rPr>
        <w:t xml:space="preserve"> </w:t>
      </w:r>
      <w:r>
        <w:rPr>
          <w:color w:val="000000"/>
          <w:sz w:val="28"/>
          <w:szCs w:val="28"/>
        </w:rPr>
        <w:t xml:space="preserve">HS </w:t>
      </w:r>
      <w:r w:rsidRPr="000E65C9">
        <w:rPr>
          <w:color w:val="000000"/>
          <w:sz w:val="28"/>
          <w:szCs w:val="28"/>
        </w:rPr>
        <w:t>có thể sáng tạo theo ý thích, và có thể áp dụng làm trò chơi cho nhiều môn học khác nhằm ôn luyện kiến thức lý thuyết, hoặc học công thức bằng cách vừa học - vừa chơi.</w:t>
      </w:r>
    </w:p>
    <w:p w:rsidR="00951D4A" w:rsidRDefault="001C3E8A" w:rsidP="006B1371">
      <w:pPr>
        <w:pStyle w:val="NormalWeb"/>
        <w:spacing w:before="0" w:beforeAutospacing="0" w:after="0" w:afterAutospacing="0" w:line="288" w:lineRule="auto"/>
        <w:ind w:firstLine="720"/>
        <w:jc w:val="both"/>
        <w:outlineLvl w:val="1"/>
        <w:rPr>
          <w:b/>
          <w:sz w:val="28"/>
          <w:szCs w:val="28"/>
          <w:lang w:val="es-ES"/>
        </w:rPr>
      </w:pPr>
      <w:bookmarkStart w:id="46" w:name="_Toc123999899"/>
      <w:bookmarkStart w:id="47" w:name="_Toc124121874"/>
      <w:bookmarkStart w:id="48" w:name="_Toc190902003"/>
      <w:bookmarkEnd w:id="41"/>
      <w:bookmarkEnd w:id="42"/>
      <w:bookmarkEnd w:id="43"/>
      <w:r>
        <w:rPr>
          <w:b/>
          <w:sz w:val="28"/>
          <w:szCs w:val="28"/>
          <w:lang w:val="es-ES"/>
        </w:rPr>
        <w:t>3.</w:t>
      </w:r>
      <w:r w:rsidR="00951D4A" w:rsidRPr="00465CFB">
        <w:rPr>
          <w:b/>
          <w:sz w:val="28"/>
          <w:szCs w:val="28"/>
          <w:lang w:val="es-ES"/>
        </w:rPr>
        <w:t xml:space="preserve"> </w:t>
      </w:r>
      <w:r w:rsidR="00174FE5" w:rsidRPr="00465CFB">
        <w:rPr>
          <w:b/>
          <w:sz w:val="28"/>
          <w:szCs w:val="28"/>
          <w:lang w:val="es-ES"/>
        </w:rPr>
        <w:t>Kết quả thực nghiệm</w:t>
      </w:r>
      <w:bookmarkEnd w:id="46"/>
      <w:bookmarkEnd w:id="47"/>
      <w:bookmarkEnd w:id="48"/>
    </w:p>
    <w:p w:rsidR="004273ED" w:rsidRDefault="004273ED" w:rsidP="007E725B">
      <w:pPr>
        <w:spacing w:line="288" w:lineRule="auto"/>
        <w:ind w:firstLine="720"/>
        <w:jc w:val="both"/>
        <w:rPr>
          <w:sz w:val="28"/>
          <w:szCs w:val="28"/>
          <w:lang w:val="nl-NL"/>
        </w:rPr>
      </w:pPr>
      <w:r w:rsidRPr="00465CFB">
        <w:rPr>
          <w:sz w:val="28"/>
          <w:szCs w:val="28"/>
          <w:lang w:val="nl-NL"/>
        </w:rPr>
        <w:t xml:space="preserve">Kết quả cho thấy số </w:t>
      </w:r>
      <w:r w:rsidR="002F3190">
        <w:rPr>
          <w:sz w:val="28"/>
          <w:szCs w:val="28"/>
          <w:lang w:val="nl-NL"/>
        </w:rPr>
        <w:t>HS</w:t>
      </w:r>
      <w:r w:rsidRPr="00465CFB">
        <w:rPr>
          <w:sz w:val="28"/>
          <w:szCs w:val="28"/>
          <w:lang w:val="nl-NL"/>
        </w:rPr>
        <w:t xml:space="preserve"> hứng thú, tích cực học tập môn </w:t>
      </w:r>
      <w:r w:rsidR="00B5359A" w:rsidRPr="00465CFB">
        <w:rPr>
          <w:sz w:val="28"/>
          <w:szCs w:val="28"/>
          <w:lang w:val="nl-NL"/>
        </w:rPr>
        <w:t>KHTN</w:t>
      </w:r>
      <w:r w:rsidRPr="00465CFB">
        <w:rPr>
          <w:sz w:val="28"/>
          <w:szCs w:val="28"/>
          <w:lang w:val="nl-NL"/>
        </w:rPr>
        <w:t xml:space="preserve"> và chất lượng học tập môn </w:t>
      </w:r>
      <w:r w:rsidR="00B5359A" w:rsidRPr="00465CFB">
        <w:rPr>
          <w:sz w:val="28"/>
          <w:szCs w:val="28"/>
          <w:lang w:val="nl-NL"/>
        </w:rPr>
        <w:t>KHTN</w:t>
      </w:r>
      <w:r w:rsidRPr="00465CFB">
        <w:rPr>
          <w:sz w:val="28"/>
          <w:szCs w:val="28"/>
          <w:lang w:val="nl-NL"/>
        </w:rPr>
        <w:t xml:space="preserve"> đã được nâng cao rõ rệt. </w:t>
      </w:r>
    </w:p>
    <w:p w:rsidR="00DB023A" w:rsidRPr="00D011A4" w:rsidRDefault="00DB023A" w:rsidP="00C8482F">
      <w:pPr>
        <w:spacing w:line="288" w:lineRule="auto"/>
        <w:jc w:val="center"/>
        <w:rPr>
          <w:i/>
          <w:spacing w:val="-8"/>
          <w:sz w:val="28"/>
          <w:szCs w:val="28"/>
        </w:rPr>
      </w:pPr>
      <w:r w:rsidRPr="00D011A4">
        <w:rPr>
          <w:i/>
          <w:spacing w:val="-8"/>
          <w:sz w:val="28"/>
          <w:szCs w:val="28"/>
        </w:rPr>
        <w:t xml:space="preserve">Bảng </w:t>
      </w:r>
      <w:r>
        <w:rPr>
          <w:i/>
          <w:spacing w:val="-8"/>
          <w:sz w:val="28"/>
          <w:szCs w:val="28"/>
        </w:rPr>
        <w:t>3</w:t>
      </w:r>
      <w:r w:rsidRPr="00D011A4">
        <w:rPr>
          <w:i/>
          <w:spacing w:val="-8"/>
          <w:sz w:val="28"/>
          <w:szCs w:val="28"/>
        </w:rPr>
        <w:t>. Kết quả khảo sát hứng thú học tập môn KHTN</w:t>
      </w:r>
      <w:r>
        <w:rPr>
          <w:i/>
          <w:spacing w:val="-8"/>
          <w:sz w:val="28"/>
          <w:szCs w:val="28"/>
        </w:rPr>
        <w:t xml:space="preserve"> </w:t>
      </w:r>
      <w:r w:rsidRPr="00D011A4">
        <w:rPr>
          <w:i/>
          <w:spacing w:val="-8"/>
          <w:sz w:val="28"/>
          <w:szCs w:val="28"/>
        </w:rPr>
        <w:t>trước khi thực hiện biện pháp.</w:t>
      </w:r>
    </w:p>
    <w:tbl>
      <w:tblPr>
        <w:tblStyle w:val="TableGrid"/>
        <w:tblW w:w="9295" w:type="dxa"/>
        <w:tblLook w:val="04A0" w:firstRow="1" w:lastRow="0" w:firstColumn="1" w:lastColumn="0" w:noHBand="0" w:noVBand="1"/>
      </w:tblPr>
      <w:tblGrid>
        <w:gridCol w:w="1129"/>
        <w:gridCol w:w="1361"/>
        <w:gridCol w:w="1361"/>
        <w:gridCol w:w="1361"/>
        <w:gridCol w:w="1361"/>
        <w:gridCol w:w="1361"/>
        <w:gridCol w:w="1361"/>
      </w:tblGrid>
      <w:tr w:rsidR="00DB023A" w:rsidRPr="00465CFB" w:rsidTr="007C0E7D">
        <w:tc>
          <w:tcPr>
            <w:tcW w:w="1129" w:type="dxa"/>
            <w:vMerge w:val="restart"/>
          </w:tcPr>
          <w:p w:rsidR="00DB023A" w:rsidRPr="00465CFB" w:rsidRDefault="00DB023A" w:rsidP="006669F4">
            <w:pPr>
              <w:spacing w:line="324" w:lineRule="auto"/>
              <w:jc w:val="center"/>
              <w:rPr>
                <w:b/>
                <w:i/>
                <w:sz w:val="28"/>
                <w:szCs w:val="28"/>
              </w:rPr>
            </w:pPr>
            <w:r w:rsidRPr="00465CFB">
              <w:rPr>
                <w:sz w:val="28"/>
                <w:szCs w:val="28"/>
              </w:rPr>
              <w:t>Sĩ số</w:t>
            </w:r>
          </w:p>
        </w:tc>
        <w:tc>
          <w:tcPr>
            <w:tcW w:w="2722" w:type="dxa"/>
            <w:gridSpan w:val="2"/>
          </w:tcPr>
          <w:p w:rsidR="00DB023A" w:rsidRPr="00465CFB" w:rsidRDefault="00DB023A" w:rsidP="006669F4">
            <w:pPr>
              <w:spacing w:line="324" w:lineRule="auto"/>
              <w:rPr>
                <w:sz w:val="28"/>
                <w:szCs w:val="28"/>
              </w:rPr>
            </w:pPr>
            <w:r w:rsidRPr="00465CFB">
              <w:rPr>
                <w:sz w:val="28"/>
                <w:szCs w:val="28"/>
              </w:rPr>
              <w:t>Rất hứng thú, tích cực</w:t>
            </w:r>
          </w:p>
        </w:tc>
        <w:tc>
          <w:tcPr>
            <w:tcW w:w="2722" w:type="dxa"/>
            <w:gridSpan w:val="2"/>
          </w:tcPr>
          <w:p w:rsidR="00DB023A" w:rsidRPr="00465CFB" w:rsidRDefault="00DB023A" w:rsidP="006669F4">
            <w:pPr>
              <w:spacing w:line="324" w:lineRule="auto"/>
              <w:jc w:val="center"/>
              <w:rPr>
                <w:sz w:val="28"/>
                <w:szCs w:val="28"/>
              </w:rPr>
            </w:pPr>
            <w:r w:rsidRPr="00465CFB">
              <w:rPr>
                <w:sz w:val="28"/>
                <w:szCs w:val="28"/>
              </w:rPr>
              <w:t>Hứng thú, tích cực</w:t>
            </w:r>
          </w:p>
        </w:tc>
        <w:tc>
          <w:tcPr>
            <w:tcW w:w="2722" w:type="dxa"/>
            <w:gridSpan w:val="2"/>
          </w:tcPr>
          <w:p w:rsidR="00DB023A" w:rsidRPr="00465CFB" w:rsidRDefault="00DB023A" w:rsidP="006669F4">
            <w:pPr>
              <w:spacing w:line="324" w:lineRule="auto"/>
              <w:jc w:val="center"/>
              <w:rPr>
                <w:sz w:val="28"/>
                <w:szCs w:val="28"/>
              </w:rPr>
            </w:pPr>
            <w:r w:rsidRPr="00465CFB">
              <w:rPr>
                <w:sz w:val="28"/>
                <w:szCs w:val="28"/>
              </w:rPr>
              <w:t>Ít hứng thú, tích cực</w:t>
            </w:r>
          </w:p>
        </w:tc>
      </w:tr>
      <w:tr w:rsidR="00DB023A" w:rsidRPr="00465CFB" w:rsidTr="006669F4">
        <w:tc>
          <w:tcPr>
            <w:tcW w:w="1129" w:type="dxa"/>
            <w:vMerge/>
          </w:tcPr>
          <w:p w:rsidR="00DB023A" w:rsidRPr="00465CFB" w:rsidRDefault="00DB023A" w:rsidP="006669F4">
            <w:pPr>
              <w:spacing w:line="324" w:lineRule="auto"/>
              <w:jc w:val="center"/>
              <w:rPr>
                <w:b/>
                <w:i/>
                <w:sz w:val="28"/>
                <w:szCs w:val="28"/>
              </w:rPr>
            </w:pPr>
          </w:p>
        </w:tc>
        <w:tc>
          <w:tcPr>
            <w:tcW w:w="1361" w:type="dxa"/>
          </w:tcPr>
          <w:p w:rsidR="00DB023A" w:rsidRPr="00465CFB" w:rsidRDefault="00DB023A" w:rsidP="006669F4">
            <w:pPr>
              <w:spacing w:line="324" w:lineRule="auto"/>
              <w:jc w:val="center"/>
              <w:rPr>
                <w:sz w:val="28"/>
                <w:szCs w:val="28"/>
              </w:rPr>
            </w:pPr>
            <w:r w:rsidRPr="00465CFB">
              <w:rPr>
                <w:sz w:val="28"/>
                <w:szCs w:val="28"/>
              </w:rPr>
              <w:t>SL</w:t>
            </w:r>
          </w:p>
        </w:tc>
        <w:tc>
          <w:tcPr>
            <w:tcW w:w="1361" w:type="dxa"/>
          </w:tcPr>
          <w:p w:rsidR="00DB023A" w:rsidRPr="00465CFB" w:rsidRDefault="00DB023A" w:rsidP="006669F4">
            <w:pPr>
              <w:spacing w:line="324" w:lineRule="auto"/>
              <w:jc w:val="center"/>
              <w:rPr>
                <w:sz w:val="28"/>
                <w:szCs w:val="28"/>
              </w:rPr>
            </w:pPr>
            <w:r w:rsidRPr="00465CFB">
              <w:rPr>
                <w:sz w:val="28"/>
                <w:szCs w:val="28"/>
              </w:rPr>
              <w:t>%</w:t>
            </w:r>
          </w:p>
        </w:tc>
        <w:tc>
          <w:tcPr>
            <w:tcW w:w="1361" w:type="dxa"/>
          </w:tcPr>
          <w:p w:rsidR="00DB023A" w:rsidRPr="00465CFB" w:rsidRDefault="00DB023A" w:rsidP="006669F4">
            <w:pPr>
              <w:spacing w:line="324" w:lineRule="auto"/>
              <w:jc w:val="center"/>
              <w:rPr>
                <w:sz w:val="28"/>
                <w:szCs w:val="28"/>
              </w:rPr>
            </w:pPr>
            <w:r w:rsidRPr="00465CFB">
              <w:rPr>
                <w:sz w:val="28"/>
                <w:szCs w:val="28"/>
              </w:rPr>
              <w:t>SL</w:t>
            </w:r>
          </w:p>
        </w:tc>
        <w:tc>
          <w:tcPr>
            <w:tcW w:w="1361" w:type="dxa"/>
          </w:tcPr>
          <w:p w:rsidR="00DB023A" w:rsidRPr="00465CFB" w:rsidRDefault="00DB023A" w:rsidP="006669F4">
            <w:pPr>
              <w:spacing w:line="324" w:lineRule="auto"/>
              <w:jc w:val="center"/>
              <w:rPr>
                <w:sz w:val="28"/>
                <w:szCs w:val="28"/>
              </w:rPr>
            </w:pPr>
            <w:r w:rsidRPr="00465CFB">
              <w:rPr>
                <w:sz w:val="28"/>
                <w:szCs w:val="28"/>
              </w:rPr>
              <w:t>%</w:t>
            </w:r>
          </w:p>
        </w:tc>
        <w:tc>
          <w:tcPr>
            <w:tcW w:w="1361" w:type="dxa"/>
          </w:tcPr>
          <w:p w:rsidR="00DB023A" w:rsidRPr="00465CFB" w:rsidRDefault="00DB023A" w:rsidP="006669F4">
            <w:pPr>
              <w:spacing w:line="324" w:lineRule="auto"/>
              <w:jc w:val="center"/>
              <w:rPr>
                <w:sz w:val="28"/>
                <w:szCs w:val="28"/>
              </w:rPr>
            </w:pPr>
            <w:r w:rsidRPr="00465CFB">
              <w:rPr>
                <w:sz w:val="28"/>
                <w:szCs w:val="28"/>
              </w:rPr>
              <w:t>SL</w:t>
            </w:r>
          </w:p>
        </w:tc>
        <w:tc>
          <w:tcPr>
            <w:tcW w:w="1361" w:type="dxa"/>
          </w:tcPr>
          <w:p w:rsidR="00DB023A" w:rsidRPr="00465CFB" w:rsidRDefault="00DB023A" w:rsidP="006669F4">
            <w:pPr>
              <w:spacing w:line="324" w:lineRule="auto"/>
              <w:jc w:val="center"/>
              <w:rPr>
                <w:sz w:val="28"/>
                <w:szCs w:val="28"/>
              </w:rPr>
            </w:pPr>
            <w:r w:rsidRPr="00465CFB">
              <w:rPr>
                <w:sz w:val="28"/>
                <w:szCs w:val="28"/>
              </w:rPr>
              <w:t>%</w:t>
            </w:r>
          </w:p>
        </w:tc>
      </w:tr>
      <w:tr w:rsidR="007C0E7D" w:rsidRPr="007E1DA1" w:rsidTr="006669F4">
        <w:tc>
          <w:tcPr>
            <w:tcW w:w="1129" w:type="dxa"/>
          </w:tcPr>
          <w:p w:rsidR="007C0E7D" w:rsidRPr="007E1DA1" w:rsidRDefault="007C0E7D" w:rsidP="007C0E7D">
            <w:pPr>
              <w:jc w:val="center"/>
              <w:rPr>
                <w:color w:val="000000"/>
                <w:sz w:val="28"/>
                <w:lang w:val="en-US"/>
              </w:rPr>
            </w:pPr>
            <w:r w:rsidRPr="007E1DA1">
              <w:rPr>
                <w:color w:val="000000"/>
                <w:sz w:val="28"/>
              </w:rPr>
              <w:t>112</w:t>
            </w:r>
          </w:p>
        </w:tc>
        <w:tc>
          <w:tcPr>
            <w:tcW w:w="1361" w:type="dxa"/>
            <w:vAlign w:val="center"/>
          </w:tcPr>
          <w:p w:rsidR="007C0E7D" w:rsidRPr="0089180C" w:rsidRDefault="007C0E7D" w:rsidP="007C0E7D">
            <w:pPr>
              <w:jc w:val="center"/>
              <w:rPr>
                <w:color w:val="000000"/>
                <w:sz w:val="28"/>
                <w:szCs w:val="28"/>
                <w:lang w:val="en-US"/>
              </w:rPr>
            </w:pPr>
            <w:r w:rsidRPr="0089180C">
              <w:rPr>
                <w:color w:val="000000"/>
                <w:sz w:val="28"/>
                <w:szCs w:val="28"/>
              </w:rPr>
              <w:t>45</w:t>
            </w:r>
          </w:p>
        </w:tc>
        <w:tc>
          <w:tcPr>
            <w:tcW w:w="1361" w:type="dxa"/>
            <w:vAlign w:val="center"/>
          </w:tcPr>
          <w:p w:rsidR="007C0E7D" w:rsidRPr="0089180C" w:rsidRDefault="007C0E7D" w:rsidP="007C0E7D">
            <w:pPr>
              <w:jc w:val="center"/>
              <w:rPr>
                <w:color w:val="000000"/>
                <w:sz w:val="28"/>
                <w:szCs w:val="28"/>
              </w:rPr>
            </w:pPr>
            <w:r w:rsidRPr="0089180C">
              <w:rPr>
                <w:color w:val="000000"/>
                <w:sz w:val="28"/>
                <w:szCs w:val="28"/>
              </w:rPr>
              <w:t>40.18</w:t>
            </w:r>
          </w:p>
        </w:tc>
        <w:tc>
          <w:tcPr>
            <w:tcW w:w="1361" w:type="dxa"/>
            <w:vAlign w:val="center"/>
          </w:tcPr>
          <w:p w:rsidR="007C0E7D" w:rsidRPr="0089180C" w:rsidRDefault="007C0E7D" w:rsidP="007C0E7D">
            <w:pPr>
              <w:jc w:val="center"/>
              <w:rPr>
                <w:color w:val="000000"/>
                <w:sz w:val="28"/>
                <w:szCs w:val="28"/>
              </w:rPr>
            </w:pPr>
            <w:r w:rsidRPr="0089180C">
              <w:rPr>
                <w:color w:val="000000"/>
                <w:sz w:val="28"/>
                <w:szCs w:val="28"/>
              </w:rPr>
              <w:t>55</w:t>
            </w:r>
          </w:p>
        </w:tc>
        <w:tc>
          <w:tcPr>
            <w:tcW w:w="1361" w:type="dxa"/>
            <w:vAlign w:val="center"/>
          </w:tcPr>
          <w:p w:rsidR="007C0E7D" w:rsidRPr="0089180C" w:rsidRDefault="007C0E7D" w:rsidP="007C0E7D">
            <w:pPr>
              <w:jc w:val="center"/>
              <w:rPr>
                <w:color w:val="000000"/>
                <w:sz w:val="28"/>
                <w:szCs w:val="28"/>
              </w:rPr>
            </w:pPr>
            <w:r w:rsidRPr="0089180C">
              <w:rPr>
                <w:color w:val="000000"/>
                <w:sz w:val="28"/>
                <w:szCs w:val="28"/>
              </w:rPr>
              <w:t>44.6</w:t>
            </w:r>
          </w:p>
        </w:tc>
        <w:tc>
          <w:tcPr>
            <w:tcW w:w="1361" w:type="dxa"/>
            <w:vAlign w:val="center"/>
          </w:tcPr>
          <w:p w:rsidR="007C0E7D" w:rsidRPr="0089180C" w:rsidRDefault="007C0E7D" w:rsidP="007C0E7D">
            <w:pPr>
              <w:jc w:val="center"/>
              <w:rPr>
                <w:color w:val="000000"/>
                <w:sz w:val="28"/>
                <w:szCs w:val="28"/>
              </w:rPr>
            </w:pPr>
            <w:r w:rsidRPr="0089180C">
              <w:rPr>
                <w:color w:val="000000"/>
                <w:sz w:val="28"/>
                <w:szCs w:val="28"/>
              </w:rPr>
              <w:t>12</w:t>
            </w:r>
          </w:p>
        </w:tc>
        <w:tc>
          <w:tcPr>
            <w:tcW w:w="1361" w:type="dxa"/>
            <w:vAlign w:val="center"/>
          </w:tcPr>
          <w:p w:rsidR="007C0E7D" w:rsidRPr="0089180C" w:rsidRDefault="007C0E7D" w:rsidP="007C0E7D">
            <w:pPr>
              <w:jc w:val="center"/>
              <w:rPr>
                <w:color w:val="000000"/>
                <w:sz w:val="28"/>
                <w:szCs w:val="28"/>
              </w:rPr>
            </w:pPr>
            <w:r w:rsidRPr="0089180C">
              <w:rPr>
                <w:color w:val="000000"/>
                <w:sz w:val="28"/>
                <w:szCs w:val="28"/>
              </w:rPr>
              <w:t>15.22</w:t>
            </w:r>
          </w:p>
        </w:tc>
      </w:tr>
    </w:tbl>
    <w:p w:rsidR="00DB023A" w:rsidRPr="007E1DA1" w:rsidRDefault="00DB023A" w:rsidP="00DB023A">
      <w:pPr>
        <w:spacing w:before="120" w:line="336" w:lineRule="auto"/>
        <w:jc w:val="center"/>
        <w:rPr>
          <w:i/>
          <w:sz w:val="28"/>
          <w:szCs w:val="28"/>
        </w:rPr>
      </w:pPr>
      <w:r w:rsidRPr="007E1DA1">
        <w:rPr>
          <w:i/>
          <w:sz w:val="28"/>
          <w:szCs w:val="28"/>
        </w:rPr>
        <w:t xml:space="preserve">Bảng </w:t>
      </w:r>
      <w:r>
        <w:rPr>
          <w:i/>
          <w:sz w:val="28"/>
          <w:szCs w:val="28"/>
        </w:rPr>
        <w:t>4</w:t>
      </w:r>
      <w:r w:rsidRPr="007E1DA1">
        <w:rPr>
          <w:i/>
          <w:sz w:val="28"/>
          <w:szCs w:val="28"/>
        </w:rPr>
        <w:t>. Kết quả khảo sát chất lượng học tập trước khi thực hiện biện pháp</w:t>
      </w:r>
    </w:p>
    <w:tbl>
      <w:tblPr>
        <w:tblStyle w:val="TableGrid"/>
        <w:tblW w:w="9361" w:type="dxa"/>
        <w:tblInd w:w="-5" w:type="dxa"/>
        <w:tblLook w:val="04A0" w:firstRow="1" w:lastRow="0" w:firstColumn="1" w:lastColumn="0" w:noHBand="0" w:noVBand="1"/>
      </w:tblPr>
      <w:tblGrid>
        <w:gridCol w:w="745"/>
        <w:gridCol w:w="1077"/>
        <w:gridCol w:w="1077"/>
        <w:gridCol w:w="1077"/>
        <w:gridCol w:w="1077"/>
        <w:gridCol w:w="1077"/>
        <w:gridCol w:w="1077"/>
        <w:gridCol w:w="1077"/>
        <w:gridCol w:w="1077"/>
      </w:tblGrid>
      <w:tr w:rsidR="00DB023A" w:rsidRPr="007E1DA1" w:rsidTr="006669F4">
        <w:tc>
          <w:tcPr>
            <w:tcW w:w="745" w:type="dxa"/>
            <w:vMerge w:val="restart"/>
          </w:tcPr>
          <w:p w:rsidR="00DB023A" w:rsidRPr="007E1DA1" w:rsidRDefault="00DB023A" w:rsidP="006669F4">
            <w:pPr>
              <w:spacing w:line="324" w:lineRule="auto"/>
              <w:jc w:val="center"/>
              <w:rPr>
                <w:b/>
                <w:i/>
                <w:sz w:val="28"/>
                <w:szCs w:val="28"/>
              </w:rPr>
            </w:pPr>
            <w:r w:rsidRPr="007E1DA1">
              <w:rPr>
                <w:sz w:val="28"/>
                <w:szCs w:val="28"/>
              </w:rPr>
              <w:t>Sĩ số</w:t>
            </w:r>
          </w:p>
        </w:tc>
        <w:tc>
          <w:tcPr>
            <w:tcW w:w="2154" w:type="dxa"/>
            <w:gridSpan w:val="2"/>
          </w:tcPr>
          <w:p w:rsidR="00DB023A" w:rsidRPr="007E1DA1" w:rsidRDefault="00DB023A" w:rsidP="006669F4">
            <w:pPr>
              <w:spacing w:line="324" w:lineRule="auto"/>
              <w:jc w:val="center"/>
              <w:rPr>
                <w:sz w:val="28"/>
                <w:szCs w:val="28"/>
              </w:rPr>
            </w:pPr>
            <w:r w:rsidRPr="007E1DA1">
              <w:rPr>
                <w:sz w:val="28"/>
                <w:szCs w:val="28"/>
              </w:rPr>
              <w:t>Tốt</w:t>
            </w:r>
          </w:p>
        </w:tc>
        <w:tc>
          <w:tcPr>
            <w:tcW w:w="2154" w:type="dxa"/>
            <w:gridSpan w:val="2"/>
          </w:tcPr>
          <w:p w:rsidR="00DB023A" w:rsidRPr="007E1DA1" w:rsidRDefault="00DB023A" w:rsidP="006669F4">
            <w:pPr>
              <w:spacing w:line="324" w:lineRule="auto"/>
              <w:jc w:val="center"/>
              <w:rPr>
                <w:sz w:val="28"/>
                <w:szCs w:val="28"/>
              </w:rPr>
            </w:pPr>
            <w:r w:rsidRPr="007E1DA1">
              <w:rPr>
                <w:sz w:val="28"/>
                <w:szCs w:val="28"/>
              </w:rPr>
              <w:t>Khá</w:t>
            </w:r>
          </w:p>
        </w:tc>
        <w:tc>
          <w:tcPr>
            <w:tcW w:w="2154" w:type="dxa"/>
            <w:gridSpan w:val="2"/>
          </w:tcPr>
          <w:p w:rsidR="00DB023A" w:rsidRPr="007E1DA1" w:rsidRDefault="00DB023A" w:rsidP="006669F4">
            <w:pPr>
              <w:spacing w:line="324" w:lineRule="auto"/>
              <w:jc w:val="center"/>
              <w:rPr>
                <w:sz w:val="28"/>
                <w:szCs w:val="28"/>
              </w:rPr>
            </w:pPr>
            <w:r w:rsidRPr="007E1DA1">
              <w:rPr>
                <w:sz w:val="28"/>
                <w:szCs w:val="28"/>
              </w:rPr>
              <w:t>Đạt</w:t>
            </w:r>
          </w:p>
        </w:tc>
        <w:tc>
          <w:tcPr>
            <w:tcW w:w="2154" w:type="dxa"/>
            <w:gridSpan w:val="2"/>
          </w:tcPr>
          <w:p w:rsidR="00DB023A" w:rsidRPr="007E1DA1" w:rsidRDefault="00DB023A" w:rsidP="006669F4">
            <w:pPr>
              <w:spacing w:line="324" w:lineRule="auto"/>
              <w:jc w:val="center"/>
              <w:rPr>
                <w:sz w:val="28"/>
                <w:szCs w:val="28"/>
              </w:rPr>
            </w:pPr>
            <w:r w:rsidRPr="007E1DA1">
              <w:rPr>
                <w:sz w:val="28"/>
                <w:szCs w:val="28"/>
              </w:rPr>
              <w:t>Chưa đạt</w:t>
            </w:r>
          </w:p>
        </w:tc>
      </w:tr>
      <w:tr w:rsidR="00DB023A" w:rsidRPr="007E1DA1" w:rsidTr="006669F4">
        <w:tc>
          <w:tcPr>
            <w:tcW w:w="745" w:type="dxa"/>
            <w:vMerge/>
          </w:tcPr>
          <w:p w:rsidR="00DB023A" w:rsidRPr="007E1DA1" w:rsidRDefault="00DB023A" w:rsidP="006669F4">
            <w:pPr>
              <w:spacing w:line="324" w:lineRule="auto"/>
              <w:jc w:val="center"/>
              <w:rPr>
                <w:b/>
                <w:i/>
                <w:sz w:val="28"/>
                <w:szCs w:val="28"/>
              </w:rPr>
            </w:pPr>
          </w:p>
        </w:tc>
        <w:tc>
          <w:tcPr>
            <w:tcW w:w="1077" w:type="dxa"/>
          </w:tcPr>
          <w:p w:rsidR="00DB023A" w:rsidRPr="007E1DA1" w:rsidRDefault="00DB023A" w:rsidP="006669F4">
            <w:pPr>
              <w:spacing w:line="324" w:lineRule="auto"/>
              <w:jc w:val="center"/>
              <w:rPr>
                <w:sz w:val="28"/>
                <w:szCs w:val="28"/>
              </w:rPr>
            </w:pPr>
            <w:r w:rsidRPr="007E1DA1">
              <w:rPr>
                <w:sz w:val="28"/>
                <w:szCs w:val="28"/>
              </w:rPr>
              <w:t>SL</w:t>
            </w:r>
          </w:p>
        </w:tc>
        <w:tc>
          <w:tcPr>
            <w:tcW w:w="1077" w:type="dxa"/>
          </w:tcPr>
          <w:p w:rsidR="00DB023A" w:rsidRPr="007E1DA1" w:rsidRDefault="00DB023A" w:rsidP="006669F4">
            <w:pPr>
              <w:spacing w:line="324" w:lineRule="auto"/>
              <w:jc w:val="center"/>
              <w:rPr>
                <w:sz w:val="28"/>
                <w:szCs w:val="28"/>
              </w:rPr>
            </w:pPr>
            <w:r w:rsidRPr="007E1DA1">
              <w:rPr>
                <w:sz w:val="28"/>
                <w:szCs w:val="28"/>
              </w:rPr>
              <w:t>%</w:t>
            </w:r>
          </w:p>
        </w:tc>
        <w:tc>
          <w:tcPr>
            <w:tcW w:w="1077" w:type="dxa"/>
          </w:tcPr>
          <w:p w:rsidR="00DB023A" w:rsidRPr="007E1DA1" w:rsidRDefault="00DB023A" w:rsidP="006669F4">
            <w:pPr>
              <w:spacing w:line="324" w:lineRule="auto"/>
              <w:jc w:val="center"/>
              <w:rPr>
                <w:sz w:val="28"/>
                <w:szCs w:val="28"/>
              </w:rPr>
            </w:pPr>
            <w:r w:rsidRPr="007E1DA1">
              <w:rPr>
                <w:sz w:val="28"/>
                <w:szCs w:val="28"/>
              </w:rPr>
              <w:t>SL</w:t>
            </w:r>
          </w:p>
        </w:tc>
        <w:tc>
          <w:tcPr>
            <w:tcW w:w="1077" w:type="dxa"/>
          </w:tcPr>
          <w:p w:rsidR="00DB023A" w:rsidRPr="007E1DA1" w:rsidRDefault="00DB023A" w:rsidP="006669F4">
            <w:pPr>
              <w:spacing w:line="324" w:lineRule="auto"/>
              <w:jc w:val="center"/>
              <w:rPr>
                <w:sz w:val="28"/>
                <w:szCs w:val="28"/>
              </w:rPr>
            </w:pPr>
            <w:r w:rsidRPr="007E1DA1">
              <w:rPr>
                <w:sz w:val="28"/>
                <w:szCs w:val="28"/>
              </w:rPr>
              <w:t>%</w:t>
            </w:r>
          </w:p>
        </w:tc>
        <w:tc>
          <w:tcPr>
            <w:tcW w:w="1077" w:type="dxa"/>
          </w:tcPr>
          <w:p w:rsidR="00DB023A" w:rsidRPr="007E1DA1" w:rsidRDefault="00DB023A" w:rsidP="006669F4">
            <w:pPr>
              <w:spacing w:line="324" w:lineRule="auto"/>
              <w:jc w:val="center"/>
              <w:rPr>
                <w:sz w:val="28"/>
                <w:szCs w:val="28"/>
              </w:rPr>
            </w:pPr>
            <w:r w:rsidRPr="007E1DA1">
              <w:rPr>
                <w:sz w:val="28"/>
                <w:szCs w:val="28"/>
              </w:rPr>
              <w:t>SL</w:t>
            </w:r>
          </w:p>
        </w:tc>
        <w:tc>
          <w:tcPr>
            <w:tcW w:w="1077" w:type="dxa"/>
          </w:tcPr>
          <w:p w:rsidR="00DB023A" w:rsidRPr="007E1DA1" w:rsidRDefault="00DB023A" w:rsidP="006669F4">
            <w:pPr>
              <w:spacing w:line="324" w:lineRule="auto"/>
              <w:jc w:val="center"/>
              <w:rPr>
                <w:sz w:val="28"/>
                <w:szCs w:val="28"/>
              </w:rPr>
            </w:pPr>
            <w:r w:rsidRPr="007E1DA1">
              <w:rPr>
                <w:sz w:val="28"/>
                <w:szCs w:val="28"/>
              </w:rPr>
              <w:t>%</w:t>
            </w:r>
          </w:p>
        </w:tc>
        <w:tc>
          <w:tcPr>
            <w:tcW w:w="1077" w:type="dxa"/>
          </w:tcPr>
          <w:p w:rsidR="00DB023A" w:rsidRPr="007E1DA1" w:rsidRDefault="00DB023A" w:rsidP="006669F4">
            <w:pPr>
              <w:spacing w:line="324" w:lineRule="auto"/>
              <w:jc w:val="center"/>
              <w:rPr>
                <w:sz w:val="28"/>
                <w:szCs w:val="28"/>
              </w:rPr>
            </w:pPr>
            <w:r w:rsidRPr="007E1DA1">
              <w:rPr>
                <w:sz w:val="28"/>
                <w:szCs w:val="28"/>
              </w:rPr>
              <w:t>SL</w:t>
            </w:r>
          </w:p>
        </w:tc>
        <w:tc>
          <w:tcPr>
            <w:tcW w:w="1077" w:type="dxa"/>
          </w:tcPr>
          <w:p w:rsidR="00DB023A" w:rsidRPr="007E1DA1" w:rsidRDefault="00DB023A" w:rsidP="006669F4">
            <w:pPr>
              <w:spacing w:line="324" w:lineRule="auto"/>
              <w:jc w:val="center"/>
              <w:rPr>
                <w:sz w:val="28"/>
                <w:szCs w:val="28"/>
              </w:rPr>
            </w:pPr>
            <w:r w:rsidRPr="007E1DA1">
              <w:rPr>
                <w:sz w:val="28"/>
                <w:szCs w:val="28"/>
              </w:rPr>
              <w:t>%</w:t>
            </w:r>
          </w:p>
        </w:tc>
      </w:tr>
      <w:tr w:rsidR="00301169" w:rsidRPr="00465CFB" w:rsidTr="006669F4">
        <w:tc>
          <w:tcPr>
            <w:tcW w:w="745" w:type="dxa"/>
          </w:tcPr>
          <w:p w:rsidR="00301169" w:rsidRPr="007E1DA1" w:rsidRDefault="00301169" w:rsidP="00301169">
            <w:pPr>
              <w:spacing w:after="120"/>
              <w:jc w:val="both"/>
              <w:rPr>
                <w:sz w:val="28"/>
                <w:szCs w:val="28"/>
              </w:rPr>
            </w:pPr>
            <w:r w:rsidRPr="007E1DA1">
              <w:rPr>
                <w:sz w:val="28"/>
                <w:szCs w:val="28"/>
              </w:rPr>
              <w:t>112</w:t>
            </w:r>
          </w:p>
        </w:tc>
        <w:tc>
          <w:tcPr>
            <w:tcW w:w="1077" w:type="dxa"/>
            <w:vAlign w:val="center"/>
          </w:tcPr>
          <w:p w:rsidR="00301169" w:rsidRPr="00DF77CA" w:rsidRDefault="00301169" w:rsidP="00301169">
            <w:pPr>
              <w:jc w:val="center"/>
              <w:rPr>
                <w:color w:val="000000"/>
                <w:sz w:val="28"/>
                <w:szCs w:val="28"/>
                <w:lang w:val="en-US"/>
              </w:rPr>
            </w:pPr>
            <w:r w:rsidRPr="00DF77CA">
              <w:rPr>
                <w:color w:val="000000"/>
                <w:sz w:val="28"/>
                <w:szCs w:val="28"/>
              </w:rPr>
              <w:t>42</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37.5</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48</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42.86</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20</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17.86</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2</w:t>
            </w:r>
          </w:p>
        </w:tc>
        <w:tc>
          <w:tcPr>
            <w:tcW w:w="1077" w:type="dxa"/>
            <w:vAlign w:val="center"/>
          </w:tcPr>
          <w:p w:rsidR="00301169" w:rsidRPr="00DF77CA" w:rsidRDefault="00301169" w:rsidP="00301169">
            <w:pPr>
              <w:jc w:val="center"/>
              <w:rPr>
                <w:color w:val="000000"/>
                <w:sz w:val="28"/>
                <w:szCs w:val="28"/>
              </w:rPr>
            </w:pPr>
            <w:r w:rsidRPr="00DF77CA">
              <w:rPr>
                <w:color w:val="000000"/>
                <w:sz w:val="28"/>
                <w:szCs w:val="28"/>
              </w:rPr>
              <w:t>1.78</w:t>
            </w:r>
          </w:p>
        </w:tc>
      </w:tr>
    </w:tbl>
    <w:p w:rsidR="00301169" w:rsidRPr="000E65C9" w:rsidRDefault="00301169" w:rsidP="00301169">
      <w:pPr>
        <w:spacing w:after="120"/>
        <w:ind w:firstLine="737"/>
        <w:jc w:val="center"/>
        <w:rPr>
          <w:i/>
          <w:sz w:val="28"/>
          <w:szCs w:val="28"/>
        </w:rPr>
      </w:pPr>
      <w:r w:rsidRPr="000E65C9">
        <w:rPr>
          <w:i/>
          <w:sz w:val="28"/>
          <w:szCs w:val="28"/>
        </w:rPr>
        <w:t xml:space="preserve">Sơ đồ 1. So sánh mức độ hứng thú học tập môn KHTN trước và sau khi áp dụng </w:t>
      </w:r>
      <w:r>
        <w:rPr>
          <w:i/>
          <w:sz w:val="28"/>
          <w:szCs w:val="28"/>
        </w:rPr>
        <w:t>biện pháp</w:t>
      </w:r>
    </w:p>
    <w:p w:rsidR="00301169" w:rsidRPr="000E65C9" w:rsidRDefault="00301169" w:rsidP="00301169">
      <w:pPr>
        <w:spacing w:after="120"/>
        <w:ind w:firstLine="737"/>
        <w:jc w:val="both"/>
        <w:rPr>
          <w:i/>
          <w:sz w:val="28"/>
          <w:szCs w:val="28"/>
        </w:rPr>
      </w:pPr>
      <w:r w:rsidRPr="000E65C9">
        <w:rPr>
          <w:noProof/>
          <w:sz w:val="28"/>
          <w:szCs w:val="28"/>
          <w:lang w:val="en-US"/>
        </w:rPr>
        <w:lastRenderedPageBreak/>
        <w:drawing>
          <wp:inline distT="0" distB="0" distL="0" distR="0" wp14:anchorId="728B3B7E" wp14:editId="62764B94">
            <wp:extent cx="4954270" cy="1908810"/>
            <wp:effectExtent l="0" t="0" r="1778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01169" w:rsidRPr="000E65C9" w:rsidRDefault="00301169" w:rsidP="00301169">
      <w:pPr>
        <w:spacing w:after="120"/>
        <w:jc w:val="both"/>
        <w:rPr>
          <w:i/>
          <w:sz w:val="28"/>
          <w:szCs w:val="28"/>
        </w:rPr>
      </w:pPr>
      <w:r w:rsidRPr="000E65C9">
        <w:rPr>
          <w:i/>
          <w:sz w:val="28"/>
          <w:szCs w:val="28"/>
        </w:rPr>
        <w:t xml:space="preserve">Sơ đồ 2. So sánh kết quả học tập môn KHTN trước và sau khi áp dụng </w:t>
      </w:r>
      <w:r>
        <w:rPr>
          <w:i/>
          <w:sz w:val="28"/>
          <w:szCs w:val="28"/>
        </w:rPr>
        <w:t>biện pháp</w:t>
      </w:r>
    </w:p>
    <w:p w:rsidR="00301169" w:rsidRPr="00465CFB" w:rsidRDefault="00301169" w:rsidP="00110D0E">
      <w:pPr>
        <w:spacing w:line="312" w:lineRule="auto"/>
        <w:ind w:firstLine="720"/>
        <w:jc w:val="both"/>
        <w:rPr>
          <w:sz w:val="28"/>
          <w:szCs w:val="28"/>
          <w:lang w:val="nl-NL"/>
        </w:rPr>
      </w:pPr>
      <w:r w:rsidRPr="000E65C9">
        <w:rPr>
          <w:noProof/>
          <w:sz w:val="28"/>
          <w:szCs w:val="28"/>
          <w:lang w:val="en-US"/>
        </w:rPr>
        <w:drawing>
          <wp:inline distT="0" distB="0" distL="0" distR="0" wp14:anchorId="473DCAE8" wp14:editId="289DFBED">
            <wp:extent cx="5326912" cy="1669311"/>
            <wp:effectExtent l="0" t="0" r="26670" b="266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584C" w:rsidRPr="00465CFB" w:rsidRDefault="00844E2C" w:rsidP="007E725B">
      <w:pPr>
        <w:pStyle w:val="Heading1"/>
        <w:spacing w:before="0" w:line="288" w:lineRule="auto"/>
        <w:ind w:firstLine="720"/>
        <w:jc w:val="both"/>
        <w:rPr>
          <w:rFonts w:ascii="Times New Roman" w:hAnsi="Times New Roman" w:cs="Times New Roman"/>
          <w:b/>
          <w:color w:val="auto"/>
          <w:sz w:val="28"/>
          <w:szCs w:val="28"/>
          <w:lang w:val="nl-NL"/>
        </w:rPr>
      </w:pPr>
      <w:bookmarkStart w:id="49" w:name="_Toc123999900"/>
      <w:bookmarkStart w:id="50" w:name="_Toc124121877"/>
      <w:bookmarkStart w:id="51" w:name="_Toc190902004"/>
      <w:r w:rsidRPr="00465CFB">
        <w:rPr>
          <w:rFonts w:ascii="Times New Roman" w:hAnsi="Times New Roman" w:cs="Times New Roman"/>
          <w:b/>
          <w:color w:val="auto"/>
          <w:sz w:val="28"/>
          <w:szCs w:val="28"/>
          <w:lang w:val="nl-NL"/>
        </w:rPr>
        <w:t>I</w:t>
      </w:r>
      <w:r w:rsidR="006B5AEA">
        <w:rPr>
          <w:rFonts w:ascii="Times New Roman" w:hAnsi="Times New Roman" w:cs="Times New Roman"/>
          <w:b/>
          <w:color w:val="auto"/>
          <w:sz w:val="28"/>
          <w:szCs w:val="28"/>
          <w:lang w:val="nl-NL"/>
        </w:rPr>
        <w:t>V</w:t>
      </w:r>
      <w:r w:rsidRPr="00465CFB">
        <w:rPr>
          <w:rFonts w:ascii="Times New Roman" w:hAnsi="Times New Roman" w:cs="Times New Roman"/>
          <w:b/>
          <w:color w:val="auto"/>
          <w:sz w:val="28"/>
          <w:szCs w:val="28"/>
          <w:lang w:val="nl-NL"/>
        </w:rPr>
        <w:t>. KẾT LUẬN VÀ KIẾN NGHỊ</w:t>
      </w:r>
      <w:bookmarkEnd w:id="49"/>
      <w:bookmarkEnd w:id="50"/>
      <w:bookmarkEnd w:id="51"/>
    </w:p>
    <w:p w:rsidR="004823CC" w:rsidRPr="00465CFB" w:rsidRDefault="004823CC" w:rsidP="006B1371">
      <w:pPr>
        <w:pStyle w:val="Heading2"/>
        <w:ind w:firstLine="720"/>
        <w:rPr>
          <w:rFonts w:ascii="Times New Roman" w:hAnsi="Times New Roman" w:cs="Times New Roman"/>
          <w:b/>
          <w:color w:val="auto"/>
          <w:sz w:val="28"/>
          <w:szCs w:val="28"/>
          <w:lang w:val="nl-NL"/>
        </w:rPr>
      </w:pPr>
      <w:bookmarkStart w:id="52" w:name="_Toc190902005"/>
      <w:r w:rsidRPr="00465CFB">
        <w:rPr>
          <w:rFonts w:ascii="Times New Roman" w:hAnsi="Times New Roman" w:cs="Times New Roman"/>
          <w:b/>
          <w:color w:val="auto"/>
          <w:sz w:val="28"/>
          <w:szCs w:val="28"/>
          <w:lang w:val="nl-NL"/>
        </w:rPr>
        <w:t>1. Ưu điểm</w:t>
      </w:r>
      <w:bookmarkEnd w:id="52"/>
    </w:p>
    <w:p w:rsidR="00307D40" w:rsidRPr="002D5730" w:rsidRDefault="00307D40" w:rsidP="007E725B">
      <w:pPr>
        <w:spacing w:line="288" w:lineRule="auto"/>
        <w:ind w:firstLine="720"/>
        <w:jc w:val="both"/>
        <w:rPr>
          <w:color w:val="000000" w:themeColor="text1"/>
          <w:sz w:val="28"/>
          <w:szCs w:val="28"/>
          <w:lang w:val="es-ES" w:eastAsia="vi-VN"/>
        </w:rPr>
      </w:pPr>
      <w:r w:rsidRPr="002D5730">
        <w:rPr>
          <w:color w:val="000000" w:themeColor="text1"/>
          <w:sz w:val="28"/>
          <w:szCs w:val="28"/>
          <w:lang w:val="es-ES" w:eastAsia="vi-VN"/>
        </w:rPr>
        <w:t>- Có tính khả</w:t>
      </w:r>
      <w:r w:rsidR="00195AD8" w:rsidRPr="002D5730">
        <w:rPr>
          <w:color w:val="000000" w:themeColor="text1"/>
          <w:sz w:val="28"/>
          <w:szCs w:val="28"/>
          <w:lang w:val="es-ES" w:eastAsia="vi-VN"/>
        </w:rPr>
        <w:t xml:space="preserve"> thi cao, dễ triển khai, dễ thực hiện.</w:t>
      </w:r>
    </w:p>
    <w:p w:rsidR="002D5730" w:rsidRPr="000E65C9" w:rsidRDefault="002D5730" w:rsidP="007E725B">
      <w:pPr>
        <w:spacing w:line="288" w:lineRule="auto"/>
        <w:ind w:firstLine="709"/>
        <w:jc w:val="both"/>
        <w:rPr>
          <w:sz w:val="28"/>
          <w:szCs w:val="28"/>
          <w:lang w:val="it-IT"/>
        </w:rPr>
      </w:pPr>
      <w:bookmarkStart w:id="53" w:name="_Toc123999902"/>
      <w:bookmarkStart w:id="54" w:name="_Toc124121879"/>
      <w:r w:rsidRPr="000E65C9">
        <w:rPr>
          <w:sz w:val="28"/>
          <w:szCs w:val="28"/>
          <w:lang w:val="it-IT"/>
        </w:rPr>
        <w:t xml:space="preserve">- </w:t>
      </w:r>
      <w:r>
        <w:rPr>
          <w:sz w:val="28"/>
          <w:szCs w:val="28"/>
          <w:lang w:val="it-IT"/>
        </w:rPr>
        <w:t xml:space="preserve">HS </w:t>
      </w:r>
      <w:r w:rsidRPr="000E65C9">
        <w:rPr>
          <w:sz w:val="28"/>
          <w:szCs w:val="28"/>
          <w:lang w:val="it-IT"/>
        </w:rPr>
        <w:t>biết khai thác thông tin trên mạng internet để phục vụ cho việc học tập giảm chi phí cho việc phải mua nhiều tài liệu tham khảo.</w:t>
      </w:r>
    </w:p>
    <w:p w:rsidR="002D5730" w:rsidRPr="000E65C9" w:rsidRDefault="002D5730" w:rsidP="007E725B">
      <w:pPr>
        <w:spacing w:line="288" w:lineRule="auto"/>
        <w:ind w:firstLine="709"/>
        <w:jc w:val="both"/>
        <w:rPr>
          <w:sz w:val="28"/>
          <w:szCs w:val="28"/>
          <w:lang w:val="it-IT"/>
        </w:rPr>
      </w:pPr>
      <w:r w:rsidRPr="000E65C9">
        <w:rPr>
          <w:sz w:val="28"/>
          <w:szCs w:val="28"/>
          <w:lang w:val="it-IT"/>
        </w:rPr>
        <w:t>- Sáng kiến đã thiết kế và xây dựng được một số trò chơi học tập, giúp đồng nghiệp không mất thời gian “dò đường” thiết kế,</w:t>
      </w:r>
      <w:r>
        <w:rPr>
          <w:sz w:val="28"/>
          <w:szCs w:val="28"/>
          <w:lang w:val="it-IT"/>
        </w:rPr>
        <w:t xml:space="preserve"> </w:t>
      </w:r>
      <w:r w:rsidRPr="000E65C9">
        <w:rPr>
          <w:sz w:val="28"/>
          <w:szCs w:val="28"/>
          <w:lang w:val="it-IT"/>
        </w:rPr>
        <w:t>mà tập trung tâm sức vào bài giảng của mình hơn.</w:t>
      </w:r>
    </w:p>
    <w:p w:rsidR="002D5730" w:rsidRPr="000E65C9" w:rsidRDefault="002D5730" w:rsidP="007E725B">
      <w:pPr>
        <w:spacing w:line="288" w:lineRule="auto"/>
        <w:ind w:firstLine="709"/>
        <w:jc w:val="both"/>
        <w:rPr>
          <w:sz w:val="28"/>
          <w:szCs w:val="28"/>
          <w:lang w:val="it-IT"/>
        </w:rPr>
      </w:pPr>
      <w:r w:rsidRPr="000E65C9">
        <w:rPr>
          <w:sz w:val="28"/>
          <w:szCs w:val="28"/>
          <w:lang w:val="es-ES" w:eastAsia="vi-VN"/>
        </w:rPr>
        <w:t xml:space="preserve">- </w:t>
      </w:r>
      <w:r>
        <w:rPr>
          <w:sz w:val="28"/>
          <w:szCs w:val="28"/>
          <w:lang w:val="es-ES" w:eastAsia="vi-VN"/>
        </w:rPr>
        <w:t>Q</w:t>
      </w:r>
      <w:r w:rsidRPr="000E65C9">
        <w:rPr>
          <w:sz w:val="28"/>
          <w:szCs w:val="28"/>
          <w:lang w:val="es-ES" w:eastAsia="vi-VN"/>
        </w:rPr>
        <w:t xml:space="preserve">ua việc được tham gia vào các trò chơi học tập; được tự thiết kế các trò chơi </w:t>
      </w:r>
      <w:r w:rsidRPr="000E65C9">
        <w:rPr>
          <w:sz w:val="28"/>
          <w:szCs w:val="28"/>
          <w:lang w:val="it-IT"/>
        </w:rPr>
        <w:t xml:space="preserve">học tập, </w:t>
      </w:r>
      <w:r>
        <w:rPr>
          <w:sz w:val="28"/>
          <w:szCs w:val="28"/>
          <w:lang w:val="it-IT"/>
        </w:rPr>
        <w:t xml:space="preserve">HS </w:t>
      </w:r>
      <w:r w:rsidRPr="000E65C9">
        <w:rPr>
          <w:sz w:val="28"/>
          <w:szCs w:val="28"/>
          <w:lang w:val="it-IT"/>
        </w:rPr>
        <w:t>phát huy được năng lực tự chủ và tự học, năng lực giải quyết vấn đề và sáng tạo, năng lực công nghệ, năng lực giao tiếp và hợ</w:t>
      </w:r>
      <w:r>
        <w:rPr>
          <w:sz w:val="28"/>
          <w:szCs w:val="28"/>
          <w:lang w:val="it-IT"/>
        </w:rPr>
        <w:t>p tác...</w:t>
      </w:r>
    </w:p>
    <w:p w:rsidR="002D5730" w:rsidRPr="000E65C9" w:rsidRDefault="002D5730" w:rsidP="007E725B">
      <w:pPr>
        <w:spacing w:line="288" w:lineRule="auto"/>
        <w:ind w:firstLine="709"/>
        <w:jc w:val="both"/>
        <w:rPr>
          <w:sz w:val="28"/>
          <w:szCs w:val="28"/>
          <w:lang w:val="es-ES" w:eastAsia="vi-VN"/>
        </w:rPr>
      </w:pPr>
      <w:r>
        <w:rPr>
          <w:sz w:val="28"/>
          <w:szCs w:val="28"/>
          <w:lang w:val="it-IT"/>
        </w:rPr>
        <w:t>-</w:t>
      </w:r>
      <w:r w:rsidRPr="000E65C9">
        <w:rPr>
          <w:sz w:val="28"/>
          <w:szCs w:val="28"/>
          <w:lang w:val="es-ES" w:eastAsia="vi-VN"/>
        </w:rPr>
        <w:t xml:space="preserve"> </w:t>
      </w:r>
      <w:r>
        <w:rPr>
          <w:sz w:val="28"/>
          <w:szCs w:val="28"/>
          <w:lang w:val="es-ES" w:eastAsia="vi-VN"/>
        </w:rPr>
        <w:t>D</w:t>
      </w:r>
      <w:r w:rsidRPr="000E65C9">
        <w:rPr>
          <w:sz w:val="28"/>
          <w:szCs w:val="28"/>
          <w:lang w:val="es-ES" w:eastAsia="vi-VN"/>
        </w:rPr>
        <w:t xml:space="preserve">ưới sự hướng dẫn của GV, </w:t>
      </w:r>
      <w:r>
        <w:rPr>
          <w:sz w:val="28"/>
          <w:szCs w:val="28"/>
          <w:lang w:val="es-ES" w:eastAsia="vi-VN"/>
        </w:rPr>
        <w:t xml:space="preserve">HS </w:t>
      </w:r>
      <w:r w:rsidRPr="000E65C9">
        <w:rPr>
          <w:sz w:val="28"/>
          <w:szCs w:val="28"/>
          <w:lang w:val="es-ES" w:eastAsia="vi-VN"/>
        </w:rPr>
        <w:t>đã được phát triển khả năng ứng dụng</w:t>
      </w:r>
      <w:r>
        <w:rPr>
          <w:sz w:val="28"/>
          <w:szCs w:val="28"/>
          <w:lang w:val="es-ES" w:eastAsia="vi-VN"/>
        </w:rPr>
        <w:t xml:space="preserve"> </w:t>
      </w:r>
      <w:r w:rsidRPr="000E65C9">
        <w:rPr>
          <w:sz w:val="28"/>
          <w:szCs w:val="28"/>
          <w:lang w:val="es-ES" w:eastAsia="vi-VN"/>
        </w:rPr>
        <w:t xml:space="preserve">được công nghệ thông tin trong học tập, thông qua việc sử dụng </w:t>
      </w:r>
      <w:r w:rsidRPr="000E65C9">
        <w:rPr>
          <w:sz w:val="28"/>
          <w:szCs w:val="28"/>
          <w:lang w:val="es-ES_tradnl"/>
        </w:rPr>
        <w:t xml:space="preserve">PowerPoint, </w:t>
      </w:r>
      <w:r w:rsidRPr="000E65C9">
        <w:rPr>
          <w:sz w:val="28"/>
          <w:szCs w:val="28"/>
          <w:lang w:val="es-ES" w:eastAsia="vi-VN"/>
        </w:rPr>
        <w:t xml:space="preserve">một số ứng dụng, </w:t>
      </w:r>
      <w:r w:rsidRPr="000E65C9">
        <w:rPr>
          <w:sz w:val="28"/>
          <w:szCs w:val="28"/>
          <w:lang w:val="it-IT"/>
        </w:rPr>
        <w:t xml:space="preserve">phần mềm AI để hỗ trợ thiết kế các trò chơi. </w:t>
      </w:r>
      <w:r w:rsidRPr="000E65C9">
        <w:rPr>
          <w:sz w:val="28"/>
          <w:szCs w:val="28"/>
          <w:lang w:val="es-ES_tradnl"/>
        </w:rPr>
        <w:t>Qua đó, đáp ứng được định hướng</w:t>
      </w:r>
      <w:r w:rsidRPr="000E65C9">
        <w:rPr>
          <w:sz w:val="28"/>
          <w:szCs w:val="28"/>
          <w:lang w:val="es-ES" w:eastAsia="vi-VN"/>
        </w:rPr>
        <w:t xml:space="preserve"> chuyển đổi số</w:t>
      </w:r>
      <w:r w:rsidRPr="000E65C9">
        <w:rPr>
          <w:b/>
          <w:sz w:val="28"/>
          <w:szCs w:val="28"/>
          <w:lang w:val="es-ES" w:eastAsia="vi-VN"/>
        </w:rPr>
        <w:t xml:space="preserve"> </w:t>
      </w:r>
      <w:r w:rsidRPr="000E65C9">
        <w:rPr>
          <w:sz w:val="28"/>
          <w:szCs w:val="28"/>
          <w:lang w:val="es-ES" w:eastAsia="vi-VN"/>
        </w:rPr>
        <w:t>trong dạy – học.</w:t>
      </w:r>
    </w:p>
    <w:p w:rsidR="004823CC" w:rsidRPr="00465CFB" w:rsidRDefault="004823CC" w:rsidP="006B1371">
      <w:pPr>
        <w:pStyle w:val="Header"/>
        <w:tabs>
          <w:tab w:val="clear" w:pos="4513"/>
          <w:tab w:val="center" w:pos="567"/>
        </w:tabs>
        <w:spacing w:after="0" w:line="288" w:lineRule="auto"/>
        <w:ind w:firstLine="720"/>
        <w:jc w:val="both"/>
        <w:outlineLvl w:val="1"/>
        <w:rPr>
          <w:rFonts w:ascii="Times New Roman" w:hAnsi="Times New Roman"/>
          <w:b/>
          <w:sz w:val="28"/>
          <w:szCs w:val="28"/>
          <w:lang w:val="pt-BR"/>
        </w:rPr>
      </w:pPr>
      <w:bookmarkStart w:id="55" w:name="_Toc190902006"/>
      <w:r w:rsidRPr="00465CFB">
        <w:rPr>
          <w:rFonts w:ascii="Times New Roman" w:hAnsi="Times New Roman"/>
          <w:b/>
          <w:sz w:val="28"/>
          <w:szCs w:val="28"/>
          <w:lang w:val="pt-BR"/>
        </w:rPr>
        <w:t>2. Hạn chế</w:t>
      </w:r>
      <w:bookmarkEnd w:id="53"/>
      <w:bookmarkEnd w:id="54"/>
      <w:r w:rsidR="000C669E">
        <w:rPr>
          <w:rFonts w:ascii="Times New Roman" w:hAnsi="Times New Roman"/>
          <w:b/>
          <w:sz w:val="28"/>
          <w:szCs w:val="28"/>
          <w:lang w:val="pt-BR"/>
        </w:rPr>
        <w:t xml:space="preserve"> và hướng khắc phục</w:t>
      </w:r>
      <w:bookmarkEnd w:id="55"/>
    </w:p>
    <w:p w:rsidR="004823CC" w:rsidRPr="00465CFB" w:rsidRDefault="004823CC" w:rsidP="007E725B">
      <w:pPr>
        <w:spacing w:line="288" w:lineRule="auto"/>
        <w:ind w:firstLine="720"/>
        <w:jc w:val="both"/>
        <w:rPr>
          <w:sz w:val="28"/>
          <w:szCs w:val="28"/>
          <w:lang w:val="pt-BR"/>
        </w:rPr>
      </w:pPr>
      <w:bookmarkStart w:id="56" w:name="_GoBack"/>
      <w:r w:rsidRPr="00465CFB">
        <w:rPr>
          <w:sz w:val="28"/>
          <w:szCs w:val="28"/>
          <w:lang w:val="pt-BR"/>
        </w:rPr>
        <w:t xml:space="preserve">- Giáo viên phải sát sao, thường xuyên kiểm tra tiến độ, sự chuẩn bị của </w:t>
      </w:r>
      <w:r w:rsidR="002F3190">
        <w:rPr>
          <w:sz w:val="28"/>
          <w:szCs w:val="28"/>
          <w:lang w:val="pt-BR"/>
        </w:rPr>
        <w:t>HS</w:t>
      </w:r>
      <w:r w:rsidRPr="00465CFB">
        <w:rPr>
          <w:sz w:val="28"/>
          <w:szCs w:val="28"/>
          <w:lang w:val="pt-BR"/>
        </w:rPr>
        <w:t xml:space="preserve">. </w:t>
      </w:r>
    </w:p>
    <w:p w:rsidR="004823CC" w:rsidRPr="00465CFB" w:rsidRDefault="004823CC" w:rsidP="007E725B">
      <w:pPr>
        <w:spacing w:line="288" w:lineRule="auto"/>
        <w:ind w:firstLine="720"/>
        <w:jc w:val="both"/>
        <w:rPr>
          <w:sz w:val="28"/>
          <w:szCs w:val="28"/>
          <w:lang w:val="pt-BR"/>
        </w:rPr>
      </w:pPr>
      <w:r w:rsidRPr="00465CFB">
        <w:rPr>
          <w:sz w:val="28"/>
          <w:szCs w:val="28"/>
          <w:lang w:val="pt-BR"/>
        </w:rPr>
        <w:t xml:space="preserve">- </w:t>
      </w:r>
      <w:r w:rsidR="002F3190">
        <w:rPr>
          <w:sz w:val="28"/>
          <w:szCs w:val="28"/>
          <w:lang w:val="pt-BR"/>
        </w:rPr>
        <w:t>HS</w:t>
      </w:r>
      <w:r w:rsidRPr="00465CFB">
        <w:rPr>
          <w:sz w:val="28"/>
          <w:szCs w:val="28"/>
          <w:lang w:val="pt-BR"/>
        </w:rPr>
        <w:t xml:space="preserve"> phải có </w:t>
      </w:r>
      <w:r w:rsidR="00E21E9D">
        <w:rPr>
          <w:sz w:val="28"/>
          <w:szCs w:val="28"/>
          <w:lang w:val="pt-BR"/>
        </w:rPr>
        <w:t>kĩ năng nhất định</w:t>
      </w:r>
      <w:r w:rsidRPr="00465CFB">
        <w:rPr>
          <w:sz w:val="28"/>
          <w:szCs w:val="28"/>
          <w:lang w:val="pt-BR"/>
        </w:rPr>
        <w:t xml:space="preserve"> về công nghệ</w:t>
      </w:r>
      <w:r w:rsidR="00D627BA">
        <w:rPr>
          <w:sz w:val="28"/>
          <w:szCs w:val="28"/>
          <w:lang w:val="pt-BR"/>
        </w:rPr>
        <w:t xml:space="preserve"> thông tin.</w:t>
      </w:r>
    </w:p>
    <w:bookmarkEnd w:id="56"/>
    <w:p w:rsidR="006B1371" w:rsidRPr="006B1371" w:rsidRDefault="006B1371" w:rsidP="007E725B">
      <w:pPr>
        <w:spacing w:line="288" w:lineRule="auto"/>
        <w:ind w:firstLine="720"/>
        <w:jc w:val="both"/>
        <w:rPr>
          <w:b/>
          <w:sz w:val="28"/>
          <w:szCs w:val="28"/>
          <w:lang w:val="pt-BR"/>
        </w:rPr>
      </w:pPr>
      <w:r w:rsidRPr="006B1371">
        <w:rPr>
          <w:b/>
          <w:sz w:val="28"/>
          <w:szCs w:val="28"/>
          <w:lang w:val="pt-BR"/>
        </w:rPr>
        <w:t>Hướng khắc phục hạn chế</w:t>
      </w:r>
    </w:p>
    <w:p w:rsidR="00250CDF" w:rsidRPr="00465CFB" w:rsidRDefault="00250CDF" w:rsidP="007E725B">
      <w:pPr>
        <w:spacing w:line="288" w:lineRule="auto"/>
        <w:ind w:firstLine="720"/>
        <w:jc w:val="both"/>
        <w:rPr>
          <w:sz w:val="28"/>
          <w:szCs w:val="28"/>
          <w:lang w:val="pt-BR"/>
        </w:rPr>
      </w:pPr>
      <w:r w:rsidRPr="00465CFB">
        <w:rPr>
          <w:sz w:val="28"/>
          <w:szCs w:val="28"/>
          <w:lang w:val="pt-BR"/>
        </w:rPr>
        <w:lastRenderedPageBreak/>
        <w:t xml:space="preserve">- Giáo viên hướng dẫn cụ thể từng nhóm </w:t>
      </w:r>
      <w:r w:rsidR="002F3190">
        <w:rPr>
          <w:sz w:val="28"/>
          <w:szCs w:val="28"/>
          <w:lang w:val="pt-BR"/>
        </w:rPr>
        <w:t>HS</w:t>
      </w:r>
      <w:r w:rsidRPr="00465CFB">
        <w:rPr>
          <w:sz w:val="28"/>
          <w:szCs w:val="28"/>
          <w:lang w:val="pt-BR"/>
        </w:rPr>
        <w:t xml:space="preserve">, tương tác qua Zalo, </w:t>
      </w:r>
      <w:r w:rsidR="005352DD" w:rsidRPr="00465CFB">
        <w:rPr>
          <w:sz w:val="28"/>
          <w:szCs w:val="28"/>
          <w:lang w:val="pt-BR"/>
        </w:rPr>
        <w:t>M</w:t>
      </w:r>
      <w:r w:rsidRPr="00465CFB">
        <w:rPr>
          <w:sz w:val="28"/>
          <w:szCs w:val="28"/>
          <w:lang w:val="pt-BR"/>
        </w:rPr>
        <w:t>essenger</w:t>
      </w:r>
      <w:r w:rsidR="005352DD" w:rsidRPr="00465CFB">
        <w:rPr>
          <w:sz w:val="28"/>
          <w:szCs w:val="28"/>
          <w:lang w:val="pt-BR"/>
        </w:rPr>
        <w:t>...</w:t>
      </w:r>
    </w:p>
    <w:p w:rsidR="00061B2A" w:rsidRPr="00465CFB" w:rsidRDefault="00542563" w:rsidP="007E725B">
      <w:pPr>
        <w:spacing w:line="288" w:lineRule="auto"/>
        <w:ind w:firstLine="720"/>
        <w:jc w:val="both"/>
        <w:rPr>
          <w:sz w:val="28"/>
          <w:szCs w:val="28"/>
          <w:lang w:val="pt-BR"/>
        </w:rPr>
      </w:pPr>
      <w:r w:rsidRPr="00465CFB">
        <w:rPr>
          <w:sz w:val="28"/>
          <w:szCs w:val="28"/>
          <w:lang w:val="pt-BR"/>
        </w:rPr>
        <w:t xml:space="preserve">- Trao đổi với GVCN, phụ huynh tạo điều kiện về thời gian, động viên HS hoàn thành </w:t>
      </w:r>
      <w:r w:rsidR="00E21E9D">
        <w:rPr>
          <w:sz w:val="28"/>
          <w:szCs w:val="28"/>
          <w:lang w:val="pt-BR"/>
        </w:rPr>
        <w:t>nhiệm vụ</w:t>
      </w:r>
      <w:r w:rsidRPr="00465CFB">
        <w:rPr>
          <w:sz w:val="28"/>
          <w:szCs w:val="28"/>
          <w:lang w:val="pt-BR"/>
        </w:rPr>
        <w:t xml:space="preserve"> học tập.</w:t>
      </w:r>
    </w:p>
    <w:p w:rsidR="00846A80" w:rsidRPr="00465CFB" w:rsidRDefault="00846A80" w:rsidP="006B1371">
      <w:pPr>
        <w:pStyle w:val="Heading2"/>
        <w:ind w:firstLine="720"/>
        <w:rPr>
          <w:rFonts w:ascii="Times New Roman" w:hAnsi="Times New Roman" w:cs="Times New Roman"/>
          <w:b/>
          <w:color w:val="auto"/>
          <w:sz w:val="28"/>
          <w:szCs w:val="28"/>
          <w:lang w:val="pt-BR"/>
        </w:rPr>
      </w:pPr>
      <w:bookmarkStart w:id="57" w:name="_Toc123999904"/>
      <w:bookmarkStart w:id="58" w:name="_Toc124121881"/>
      <w:bookmarkStart w:id="59" w:name="_Toc190902007"/>
      <w:r w:rsidRPr="00465CFB">
        <w:rPr>
          <w:rFonts w:ascii="Times New Roman" w:hAnsi="Times New Roman" w:cs="Times New Roman"/>
          <w:b/>
          <w:color w:val="auto"/>
          <w:sz w:val="28"/>
          <w:szCs w:val="28"/>
          <w:lang w:val="pt-BR"/>
        </w:rPr>
        <w:t xml:space="preserve">3. Khả năng </w:t>
      </w:r>
      <w:r w:rsidR="005375AA" w:rsidRPr="00465CFB">
        <w:rPr>
          <w:rFonts w:ascii="Times New Roman" w:hAnsi="Times New Roman" w:cs="Times New Roman"/>
          <w:b/>
          <w:color w:val="auto"/>
          <w:sz w:val="28"/>
          <w:szCs w:val="28"/>
          <w:lang w:val="pt-BR"/>
        </w:rPr>
        <w:t>triển khai rộng rãi biện pháp</w:t>
      </w:r>
      <w:bookmarkEnd w:id="57"/>
      <w:bookmarkEnd w:id="58"/>
      <w:bookmarkEnd w:id="59"/>
    </w:p>
    <w:p w:rsidR="00221540" w:rsidRPr="000E65C9" w:rsidRDefault="00221540" w:rsidP="007E725B">
      <w:pPr>
        <w:spacing w:line="288" w:lineRule="auto"/>
        <w:ind w:firstLine="720"/>
        <w:jc w:val="both"/>
        <w:rPr>
          <w:sz w:val="28"/>
          <w:szCs w:val="28"/>
          <w:lang w:val="it-IT"/>
        </w:rPr>
      </w:pPr>
      <w:bookmarkStart w:id="60" w:name="_Toc123999905"/>
      <w:bookmarkStart w:id="61" w:name="_Toc124121882"/>
      <w:r>
        <w:rPr>
          <w:sz w:val="28"/>
          <w:szCs w:val="28"/>
        </w:rPr>
        <w:t>Biện pháp</w:t>
      </w:r>
      <w:r w:rsidRPr="000E65C9">
        <w:rPr>
          <w:sz w:val="28"/>
          <w:szCs w:val="28"/>
        </w:rPr>
        <w:t xml:space="preserve"> đã được áp dụng vào thực tiễn giảng dạy tại trường tôi công tác. </w:t>
      </w:r>
      <w:r>
        <w:rPr>
          <w:sz w:val="28"/>
          <w:szCs w:val="28"/>
          <w:lang w:val="it-IT"/>
        </w:rPr>
        <w:t>Biện pháp</w:t>
      </w:r>
      <w:r w:rsidRPr="000E65C9">
        <w:rPr>
          <w:sz w:val="28"/>
          <w:szCs w:val="28"/>
          <w:lang w:val="it-IT"/>
        </w:rPr>
        <w:t xml:space="preserve"> này không những áp dụng giảng dạy được đối với môn KHTN mà đối với tất cả các bộ môn mang lại hiệu quả rõ rệt về sự chủ động, tích cực, chủ động của học sinh. </w:t>
      </w:r>
      <w:r w:rsidRPr="000E65C9">
        <w:rPr>
          <w:sz w:val="28"/>
          <w:szCs w:val="28"/>
          <w:lang w:val="da-DK"/>
        </w:rPr>
        <w:t xml:space="preserve">Tuy nhiên trong quá trình vận dụng chúng ta không nên áp dụng dập khuôn máy móc. Để đạt được kết quả cao trong quá trình dạy học, GV phải biết vận dụng linh hoạt các trò chơi học tập, có những cải tiến, sáng tạo sao cho phù hợp với tình hình thực tế.  </w:t>
      </w:r>
    </w:p>
    <w:p w:rsidR="00846A80" w:rsidRPr="00465CFB" w:rsidRDefault="002C7617" w:rsidP="007E725B">
      <w:pPr>
        <w:pStyle w:val="Heading1"/>
        <w:spacing w:before="0" w:line="288" w:lineRule="auto"/>
        <w:ind w:firstLine="720"/>
        <w:jc w:val="both"/>
        <w:rPr>
          <w:rFonts w:ascii="Times New Roman" w:hAnsi="Times New Roman" w:cs="Times New Roman"/>
          <w:b/>
          <w:color w:val="auto"/>
          <w:sz w:val="28"/>
          <w:szCs w:val="28"/>
          <w:lang w:val="pt-BR"/>
        </w:rPr>
      </w:pPr>
      <w:bookmarkStart w:id="62" w:name="_Toc190902008"/>
      <w:r w:rsidRPr="00465CFB">
        <w:rPr>
          <w:rFonts w:ascii="Times New Roman" w:hAnsi="Times New Roman" w:cs="Times New Roman"/>
          <w:b/>
          <w:color w:val="auto"/>
          <w:sz w:val="28"/>
          <w:szCs w:val="28"/>
          <w:lang w:val="pt-BR"/>
        </w:rPr>
        <w:t>V. TÀI LIỆU THAM KHẢO</w:t>
      </w:r>
      <w:bookmarkEnd w:id="60"/>
      <w:bookmarkEnd w:id="61"/>
      <w:bookmarkEnd w:id="62"/>
    </w:p>
    <w:p w:rsidR="00656DDF" w:rsidRPr="00465CFB" w:rsidRDefault="00656DDF" w:rsidP="007E725B">
      <w:pPr>
        <w:spacing w:line="288" w:lineRule="auto"/>
        <w:ind w:firstLine="720"/>
        <w:jc w:val="both"/>
        <w:rPr>
          <w:sz w:val="28"/>
          <w:szCs w:val="28"/>
          <w:lang w:val="pt-BR"/>
        </w:rPr>
      </w:pPr>
      <w:r w:rsidRPr="00465CFB">
        <w:rPr>
          <w:sz w:val="28"/>
          <w:szCs w:val="28"/>
          <w:lang w:val="pt-BR"/>
        </w:rPr>
        <w:t>1. Sách giáo khoa và sách giáo viên KHTN 6</w:t>
      </w:r>
      <w:r w:rsidR="00C011A0">
        <w:rPr>
          <w:sz w:val="28"/>
          <w:szCs w:val="28"/>
          <w:lang w:val="pt-BR"/>
        </w:rPr>
        <w:t>,7,8</w:t>
      </w:r>
      <w:r w:rsidRPr="00465CFB">
        <w:rPr>
          <w:sz w:val="28"/>
          <w:szCs w:val="28"/>
          <w:lang w:val="pt-BR"/>
        </w:rPr>
        <w:t xml:space="preserve"> ( </w:t>
      </w:r>
      <w:r w:rsidR="00191906" w:rsidRPr="00465CFB">
        <w:rPr>
          <w:sz w:val="28"/>
          <w:szCs w:val="28"/>
          <w:lang w:val="pt-BR"/>
        </w:rPr>
        <w:t xml:space="preserve">bộ sách </w:t>
      </w:r>
      <w:r w:rsidRPr="00465CFB">
        <w:rPr>
          <w:sz w:val="28"/>
          <w:szCs w:val="28"/>
          <w:lang w:val="pt-BR"/>
        </w:rPr>
        <w:t>Cánh diều)</w:t>
      </w:r>
      <w:r w:rsidR="00191906" w:rsidRPr="00465CFB">
        <w:rPr>
          <w:sz w:val="28"/>
          <w:szCs w:val="28"/>
          <w:lang w:val="pt-BR"/>
        </w:rPr>
        <w:t>.</w:t>
      </w:r>
    </w:p>
    <w:p w:rsidR="00C011A0" w:rsidRDefault="00C011A0" w:rsidP="007E725B">
      <w:pPr>
        <w:spacing w:line="288" w:lineRule="auto"/>
        <w:ind w:firstLine="720"/>
        <w:jc w:val="both"/>
        <w:rPr>
          <w:sz w:val="28"/>
          <w:szCs w:val="28"/>
        </w:rPr>
      </w:pPr>
      <w:r>
        <w:rPr>
          <w:sz w:val="28"/>
          <w:szCs w:val="28"/>
        </w:rPr>
        <w:t>2</w:t>
      </w:r>
      <w:r w:rsidR="00656DDF" w:rsidRPr="00465CFB">
        <w:rPr>
          <w:sz w:val="28"/>
          <w:szCs w:val="28"/>
        </w:rPr>
        <w:t>.</w:t>
      </w:r>
      <w:r w:rsidR="00201AAC" w:rsidRPr="00465CFB">
        <w:rPr>
          <w:sz w:val="28"/>
          <w:szCs w:val="28"/>
        </w:rPr>
        <w:t xml:space="preserve"> </w:t>
      </w:r>
      <w:r w:rsidR="0037325D" w:rsidRPr="00465CFB">
        <w:rPr>
          <w:sz w:val="28"/>
          <w:szCs w:val="28"/>
        </w:rPr>
        <w:t xml:space="preserve">Bộ </w:t>
      </w:r>
      <w:r w:rsidR="0037325D" w:rsidRPr="00465CFB">
        <w:rPr>
          <w:spacing w:val="-4"/>
          <w:sz w:val="28"/>
          <w:szCs w:val="28"/>
        </w:rPr>
        <w:t xml:space="preserve">GD-ĐT (2018). </w:t>
      </w:r>
      <w:r w:rsidR="00201AAC" w:rsidRPr="00465CFB">
        <w:rPr>
          <w:i/>
          <w:sz w:val="28"/>
          <w:szCs w:val="28"/>
        </w:rPr>
        <w:t>Chương trình GDPT môn Khoa học tự nhiên</w:t>
      </w:r>
      <w:r w:rsidR="00656DDF" w:rsidRPr="00465CFB">
        <w:rPr>
          <w:sz w:val="28"/>
          <w:szCs w:val="28"/>
        </w:rPr>
        <w:t xml:space="preserve"> </w:t>
      </w:r>
    </w:p>
    <w:p w:rsidR="00C011A0" w:rsidRDefault="00C011A0" w:rsidP="007E725B">
      <w:pPr>
        <w:spacing w:line="288" w:lineRule="auto"/>
        <w:ind w:firstLine="720"/>
        <w:jc w:val="both"/>
        <w:rPr>
          <w:sz w:val="28"/>
          <w:szCs w:val="28"/>
        </w:rPr>
      </w:pPr>
      <w:r>
        <w:rPr>
          <w:sz w:val="28"/>
          <w:szCs w:val="28"/>
        </w:rPr>
        <w:t xml:space="preserve">3. </w:t>
      </w:r>
      <w:r w:rsidR="00A75AD4" w:rsidRPr="00C011A0">
        <w:rPr>
          <w:sz w:val="28"/>
          <w:szCs w:val="28"/>
        </w:rPr>
        <w:t xml:space="preserve">Bộ </w:t>
      </w:r>
      <w:r w:rsidR="00A75AD4" w:rsidRPr="00C011A0">
        <w:rPr>
          <w:spacing w:val="-4"/>
          <w:sz w:val="28"/>
          <w:szCs w:val="28"/>
        </w:rPr>
        <w:t>GD-ĐT (201</w:t>
      </w:r>
      <w:r w:rsidR="00D1075F" w:rsidRPr="00C011A0">
        <w:rPr>
          <w:spacing w:val="-4"/>
          <w:sz w:val="28"/>
          <w:szCs w:val="28"/>
        </w:rPr>
        <w:t>8</w:t>
      </w:r>
      <w:r w:rsidR="00A75AD4" w:rsidRPr="00C011A0">
        <w:rPr>
          <w:spacing w:val="-4"/>
          <w:sz w:val="28"/>
          <w:szCs w:val="28"/>
        </w:rPr>
        <w:t xml:space="preserve">). </w:t>
      </w:r>
      <w:r w:rsidR="00A75AD4" w:rsidRPr="00C011A0">
        <w:rPr>
          <w:i/>
          <w:spacing w:val="-4"/>
          <w:sz w:val="28"/>
          <w:szCs w:val="28"/>
        </w:rPr>
        <w:t xml:space="preserve">Chương </w:t>
      </w:r>
      <w:r w:rsidR="00A75AD4" w:rsidRPr="00C011A0">
        <w:rPr>
          <w:i/>
          <w:spacing w:val="-3"/>
          <w:sz w:val="28"/>
          <w:szCs w:val="28"/>
        </w:rPr>
        <w:t xml:space="preserve">trình </w:t>
      </w:r>
      <w:r w:rsidR="00A75AD4" w:rsidRPr="00C011A0">
        <w:rPr>
          <w:i/>
          <w:spacing w:val="-4"/>
          <w:sz w:val="28"/>
          <w:szCs w:val="28"/>
        </w:rPr>
        <w:t>giáo dục phổ thông</w:t>
      </w:r>
      <w:r w:rsidR="00A75AD4" w:rsidRPr="00C011A0">
        <w:rPr>
          <w:i/>
          <w:spacing w:val="-11"/>
          <w:sz w:val="28"/>
          <w:szCs w:val="28"/>
        </w:rPr>
        <w:t xml:space="preserve"> </w:t>
      </w:r>
      <w:r w:rsidR="00A75AD4" w:rsidRPr="00C011A0">
        <w:rPr>
          <w:i/>
          <w:sz w:val="28"/>
          <w:szCs w:val="28"/>
        </w:rPr>
        <w:t>-</w:t>
      </w:r>
      <w:r w:rsidR="00A75AD4" w:rsidRPr="00C011A0">
        <w:rPr>
          <w:i/>
          <w:spacing w:val="-10"/>
          <w:sz w:val="28"/>
          <w:szCs w:val="28"/>
        </w:rPr>
        <w:t xml:space="preserve"> </w:t>
      </w:r>
      <w:r w:rsidR="00A75AD4" w:rsidRPr="00C011A0">
        <w:rPr>
          <w:i/>
          <w:spacing w:val="-4"/>
          <w:sz w:val="28"/>
          <w:szCs w:val="28"/>
        </w:rPr>
        <w:t>Chương</w:t>
      </w:r>
      <w:r w:rsidR="00A75AD4" w:rsidRPr="00C011A0">
        <w:rPr>
          <w:i/>
          <w:spacing w:val="-10"/>
          <w:sz w:val="28"/>
          <w:szCs w:val="28"/>
        </w:rPr>
        <w:t xml:space="preserve"> </w:t>
      </w:r>
      <w:r w:rsidR="00A75AD4" w:rsidRPr="00C011A0">
        <w:rPr>
          <w:i/>
          <w:spacing w:val="-3"/>
          <w:sz w:val="28"/>
          <w:szCs w:val="28"/>
        </w:rPr>
        <w:t>trình</w:t>
      </w:r>
      <w:r w:rsidR="00A75AD4" w:rsidRPr="00C011A0">
        <w:rPr>
          <w:i/>
          <w:spacing w:val="-13"/>
          <w:sz w:val="28"/>
          <w:szCs w:val="28"/>
        </w:rPr>
        <w:t xml:space="preserve"> </w:t>
      </w:r>
      <w:r w:rsidR="00A75AD4" w:rsidRPr="00C011A0">
        <w:rPr>
          <w:i/>
          <w:spacing w:val="-3"/>
          <w:sz w:val="28"/>
          <w:szCs w:val="28"/>
        </w:rPr>
        <w:t>tổng</w:t>
      </w:r>
      <w:r w:rsidR="00A75AD4" w:rsidRPr="00C011A0">
        <w:rPr>
          <w:i/>
          <w:spacing w:val="-10"/>
          <w:sz w:val="28"/>
          <w:szCs w:val="28"/>
        </w:rPr>
        <w:t xml:space="preserve"> </w:t>
      </w:r>
      <w:r w:rsidR="00A75AD4" w:rsidRPr="00C011A0">
        <w:rPr>
          <w:i/>
          <w:spacing w:val="-3"/>
          <w:sz w:val="28"/>
          <w:szCs w:val="28"/>
        </w:rPr>
        <w:t>thể</w:t>
      </w:r>
      <w:r w:rsidR="00A75AD4" w:rsidRPr="00C011A0">
        <w:rPr>
          <w:spacing w:val="-3"/>
          <w:sz w:val="28"/>
          <w:szCs w:val="28"/>
        </w:rPr>
        <w:t>.</w:t>
      </w:r>
    </w:p>
    <w:p w:rsidR="0037325D" w:rsidRPr="00C011A0" w:rsidRDefault="00C011A0" w:rsidP="007E725B">
      <w:pPr>
        <w:spacing w:line="288" w:lineRule="auto"/>
        <w:ind w:firstLine="720"/>
        <w:jc w:val="both"/>
        <w:rPr>
          <w:sz w:val="28"/>
          <w:szCs w:val="28"/>
        </w:rPr>
      </w:pPr>
      <w:r>
        <w:rPr>
          <w:sz w:val="28"/>
          <w:szCs w:val="28"/>
        </w:rPr>
        <w:t xml:space="preserve">4. </w:t>
      </w:r>
      <w:r w:rsidR="0037325D" w:rsidRPr="00C011A0">
        <w:rPr>
          <w:spacing w:val="-4"/>
          <w:sz w:val="28"/>
          <w:szCs w:val="28"/>
        </w:rPr>
        <w:t xml:space="preserve">Nguyễn Lăng </w:t>
      </w:r>
      <w:r w:rsidR="0037325D" w:rsidRPr="00C011A0">
        <w:rPr>
          <w:spacing w:val="-3"/>
          <w:sz w:val="28"/>
          <w:szCs w:val="28"/>
        </w:rPr>
        <w:t xml:space="preserve">Bình </w:t>
      </w:r>
      <w:r w:rsidR="0037325D" w:rsidRPr="00C011A0">
        <w:rPr>
          <w:sz w:val="28"/>
          <w:szCs w:val="28"/>
        </w:rPr>
        <w:t xml:space="preserve">- Cao </w:t>
      </w:r>
      <w:r w:rsidR="0037325D" w:rsidRPr="00C011A0">
        <w:rPr>
          <w:spacing w:val="-3"/>
          <w:sz w:val="28"/>
          <w:szCs w:val="28"/>
        </w:rPr>
        <w:t xml:space="preserve">Thị </w:t>
      </w:r>
      <w:r w:rsidR="0037325D" w:rsidRPr="00C011A0">
        <w:rPr>
          <w:spacing w:val="-4"/>
          <w:sz w:val="28"/>
          <w:szCs w:val="28"/>
        </w:rPr>
        <w:t xml:space="preserve">Thặng </w:t>
      </w:r>
      <w:r w:rsidR="0037325D" w:rsidRPr="00C011A0">
        <w:rPr>
          <w:sz w:val="28"/>
          <w:szCs w:val="28"/>
        </w:rPr>
        <w:t xml:space="preserve">- </w:t>
      </w:r>
      <w:r w:rsidR="0037325D" w:rsidRPr="00C011A0">
        <w:rPr>
          <w:spacing w:val="-3"/>
          <w:sz w:val="28"/>
          <w:szCs w:val="28"/>
        </w:rPr>
        <w:t xml:space="preserve">Đỗ </w:t>
      </w:r>
      <w:r w:rsidR="0037325D" w:rsidRPr="00C011A0">
        <w:rPr>
          <w:spacing w:val="-4"/>
          <w:sz w:val="28"/>
          <w:szCs w:val="28"/>
        </w:rPr>
        <w:t xml:space="preserve">Hương </w:t>
      </w:r>
      <w:r w:rsidR="0037325D" w:rsidRPr="00C011A0">
        <w:rPr>
          <w:spacing w:val="-3"/>
          <w:sz w:val="28"/>
          <w:szCs w:val="28"/>
        </w:rPr>
        <w:t xml:space="preserve">Trà </w:t>
      </w:r>
      <w:r w:rsidR="0037325D" w:rsidRPr="00C011A0">
        <w:rPr>
          <w:sz w:val="28"/>
          <w:szCs w:val="28"/>
        </w:rPr>
        <w:t xml:space="preserve">- </w:t>
      </w:r>
      <w:r w:rsidR="0037325D" w:rsidRPr="00C011A0">
        <w:rPr>
          <w:spacing w:val="-4"/>
          <w:sz w:val="28"/>
          <w:szCs w:val="28"/>
        </w:rPr>
        <w:t xml:space="preserve">Nguyễn Phương </w:t>
      </w:r>
      <w:r w:rsidR="0037325D" w:rsidRPr="00C011A0">
        <w:rPr>
          <w:spacing w:val="-3"/>
          <w:sz w:val="28"/>
          <w:szCs w:val="28"/>
        </w:rPr>
        <w:t xml:space="preserve">Hồng </w:t>
      </w:r>
      <w:r w:rsidR="0037325D" w:rsidRPr="00C011A0">
        <w:rPr>
          <w:spacing w:val="-4"/>
          <w:sz w:val="28"/>
          <w:szCs w:val="28"/>
        </w:rPr>
        <w:t xml:space="preserve">(2010). </w:t>
      </w:r>
      <w:r w:rsidR="0037325D" w:rsidRPr="00C011A0">
        <w:rPr>
          <w:i/>
          <w:spacing w:val="-4"/>
          <w:sz w:val="28"/>
          <w:szCs w:val="28"/>
        </w:rPr>
        <w:t xml:space="preserve">Dạy học tích </w:t>
      </w:r>
      <w:r w:rsidR="0037325D" w:rsidRPr="00C011A0">
        <w:rPr>
          <w:i/>
          <w:spacing w:val="-3"/>
          <w:sz w:val="28"/>
          <w:szCs w:val="28"/>
        </w:rPr>
        <w:t>cực</w:t>
      </w:r>
      <w:r w:rsidR="0037325D" w:rsidRPr="00C011A0">
        <w:rPr>
          <w:i/>
          <w:spacing w:val="-26"/>
          <w:sz w:val="28"/>
          <w:szCs w:val="28"/>
        </w:rPr>
        <w:t xml:space="preserve"> </w:t>
      </w:r>
      <w:r w:rsidR="0037325D" w:rsidRPr="00C011A0">
        <w:rPr>
          <w:i/>
          <w:sz w:val="28"/>
          <w:szCs w:val="28"/>
        </w:rPr>
        <w:t>-</w:t>
      </w:r>
      <w:r w:rsidR="0037325D" w:rsidRPr="00C011A0">
        <w:rPr>
          <w:i/>
          <w:spacing w:val="-25"/>
          <w:sz w:val="28"/>
          <w:szCs w:val="28"/>
        </w:rPr>
        <w:t xml:space="preserve"> </w:t>
      </w:r>
      <w:r w:rsidR="0037325D" w:rsidRPr="00C011A0">
        <w:rPr>
          <w:i/>
          <w:spacing w:val="-4"/>
          <w:sz w:val="28"/>
          <w:szCs w:val="28"/>
        </w:rPr>
        <w:t>Các</w:t>
      </w:r>
      <w:r w:rsidR="0037325D" w:rsidRPr="00C011A0">
        <w:rPr>
          <w:i/>
          <w:spacing w:val="-26"/>
          <w:sz w:val="28"/>
          <w:szCs w:val="28"/>
        </w:rPr>
        <w:t xml:space="preserve"> </w:t>
      </w:r>
      <w:r w:rsidR="0037325D" w:rsidRPr="00C011A0">
        <w:rPr>
          <w:i/>
          <w:spacing w:val="-4"/>
          <w:sz w:val="28"/>
          <w:szCs w:val="28"/>
        </w:rPr>
        <w:t>phương</w:t>
      </w:r>
      <w:r w:rsidR="0037325D" w:rsidRPr="00C011A0">
        <w:rPr>
          <w:i/>
          <w:spacing w:val="-26"/>
          <w:sz w:val="28"/>
          <w:szCs w:val="28"/>
        </w:rPr>
        <w:t xml:space="preserve"> </w:t>
      </w:r>
      <w:r w:rsidR="0037325D" w:rsidRPr="00C011A0">
        <w:rPr>
          <w:i/>
          <w:spacing w:val="-4"/>
          <w:sz w:val="28"/>
          <w:szCs w:val="28"/>
        </w:rPr>
        <w:t>pháp,</w:t>
      </w:r>
      <w:r w:rsidR="0037325D" w:rsidRPr="00C011A0">
        <w:rPr>
          <w:i/>
          <w:spacing w:val="-26"/>
          <w:sz w:val="28"/>
          <w:szCs w:val="28"/>
        </w:rPr>
        <w:t xml:space="preserve"> </w:t>
      </w:r>
      <w:r w:rsidR="0037325D" w:rsidRPr="00C011A0">
        <w:rPr>
          <w:i/>
          <w:spacing w:val="-3"/>
          <w:sz w:val="28"/>
          <w:szCs w:val="28"/>
        </w:rPr>
        <w:t>kĩ</w:t>
      </w:r>
      <w:r w:rsidR="0037325D" w:rsidRPr="00C011A0">
        <w:rPr>
          <w:i/>
          <w:spacing w:val="-25"/>
          <w:sz w:val="28"/>
          <w:szCs w:val="28"/>
        </w:rPr>
        <w:t xml:space="preserve"> </w:t>
      </w:r>
      <w:r w:rsidR="0037325D" w:rsidRPr="00C011A0">
        <w:rPr>
          <w:i/>
          <w:spacing w:val="-3"/>
          <w:sz w:val="28"/>
          <w:szCs w:val="28"/>
        </w:rPr>
        <w:t>thuật</w:t>
      </w:r>
      <w:r w:rsidR="0037325D" w:rsidRPr="00C011A0">
        <w:rPr>
          <w:i/>
          <w:spacing w:val="-26"/>
          <w:sz w:val="28"/>
          <w:szCs w:val="28"/>
        </w:rPr>
        <w:t xml:space="preserve"> </w:t>
      </w:r>
      <w:r w:rsidR="0037325D" w:rsidRPr="00C011A0">
        <w:rPr>
          <w:i/>
          <w:spacing w:val="-4"/>
          <w:sz w:val="28"/>
          <w:szCs w:val="28"/>
        </w:rPr>
        <w:t>dạy</w:t>
      </w:r>
      <w:r w:rsidR="0037325D" w:rsidRPr="00C011A0">
        <w:rPr>
          <w:i/>
          <w:spacing w:val="-24"/>
          <w:sz w:val="28"/>
          <w:szCs w:val="28"/>
        </w:rPr>
        <w:t xml:space="preserve"> </w:t>
      </w:r>
      <w:r w:rsidR="0037325D" w:rsidRPr="00C011A0">
        <w:rPr>
          <w:i/>
          <w:spacing w:val="-4"/>
          <w:sz w:val="28"/>
          <w:szCs w:val="28"/>
        </w:rPr>
        <w:t>học</w:t>
      </w:r>
      <w:r w:rsidR="0037325D" w:rsidRPr="00C011A0">
        <w:rPr>
          <w:spacing w:val="-4"/>
          <w:sz w:val="28"/>
          <w:szCs w:val="28"/>
        </w:rPr>
        <w:t>.</w:t>
      </w:r>
      <w:r w:rsidR="0037325D" w:rsidRPr="00C011A0">
        <w:rPr>
          <w:spacing w:val="-25"/>
          <w:sz w:val="28"/>
          <w:szCs w:val="28"/>
        </w:rPr>
        <w:t xml:space="preserve"> </w:t>
      </w:r>
      <w:r w:rsidR="0037325D" w:rsidRPr="00C011A0">
        <w:rPr>
          <w:spacing w:val="-3"/>
          <w:sz w:val="28"/>
          <w:szCs w:val="28"/>
        </w:rPr>
        <w:t>Dự</w:t>
      </w:r>
      <w:r w:rsidR="0037325D" w:rsidRPr="00C011A0">
        <w:rPr>
          <w:spacing w:val="-26"/>
          <w:sz w:val="28"/>
          <w:szCs w:val="28"/>
        </w:rPr>
        <w:t xml:space="preserve"> </w:t>
      </w:r>
      <w:r w:rsidR="0037325D" w:rsidRPr="00C011A0">
        <w:rPr>
          <w:sz w:val="28"/>
          <w:szCs w:val="28"/>
        </w:rPr>
        <w:t>án</w:t>
      </w:r>
      <w:r w:rsidR="0037325D" w:rsidRPr="00C011A0">
        <w:rPr>
          <w:spacing w:val="-26"/>
          <w:sz w:val="28"/>
          <w:szCs w:val="28"/>
        </w:rPr>
        <w:t xml:space="preserve"> </w:t>
      </w:r>
      <w:r w:rsidR="0037325D" w:rsidRPr="00C011A0">
        <w:rPr>
          <w:spacing w:val="-5"/>
          <w:sz w:val="28"/>
          <w:szCs w:val="28"/>
        </w:rPr>
        <w:t xml:space="preserve">Việt </w:t>
      </w:r>
      <w:r w:rsidR="0037325D" w:rsidRPr="00C011A0">
        <w:rPr>
          <w:sz w:val="28"/>
          <w:szCs w:val="28"/>
        </w:rPr>
        <w:t>- Bỉ. NXB Đại học Sư phạm.</w:t>
      </w:r>
    </w:p>
    <w:p w:rsidR="00C011A0" w:rsidRDefault="00C011A0" w:rsidP="007E38B8">
      <w:pPr>
        <w:pStyle w:val="Heading1"/>
        <w:spacing w:before="0" w:line="312" w:lineRule="auto"/>
        <w:ind w:firstLine="720"/>
        <w:rPr>
          <w:rFonts w:ascii="Times New Roman" w:hAnsi="Times New Roman" w:cs="Times New Roman"/>
          <w:b/>
          <w:color w:val="auto"/>
          <w:sz w:val="28"/>
          <w:szCs w:val="28"/>
        </w:rPr>
      </w:pPr>
      <w:bookmarkStart w:id="63" w:name="_Toc123999906"/>
      <w:bookmarkStart w:id="64" w:name="_Toc124121883"/>
    </w:p>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p w:rsidR="00FA64B4" w:rsidRDefault="00FA64B4" w:rsidP="00FA64B4"/>
    <w:bookmarkEnd w:id="63"/>
    <w:bookmarkEnd w:id="64"/>
    <w:p w:rsidR="00D16C88" w:rsidRDefault="00D16C88" w:rsidP="007E38B8">
      <w:pPr>
        <w:spacing w:line="312" w:lineRule="auto"/>
        <w:ind w:firstLine="720"/>
        <w:rPr>
          <w:sz w:val="28"/>
          <w:szCs w:val="28"/>
          <w:lang w:val="en-US"/>
        </w:rPr>
      </w:pPr>
    </w:p>
    <w:p w:rsidR="00146C03" w:rsidRDefault="00146C03" w:rsidP="007E38B8">
      <w:pPr>
        <w:spacing w:line="312" w:lineRule="auto"/>
        <w:ind w:firstLine="720"/>
        <w:rPr>
          <w:sz w:val="28"/>
          <w:szCs w:val="28"/>
          <w:lang w:val="en-US"/>
        </w:rPr>
      </w:pPr>
    </w:p>
    <w:p w:rsidR="00146C03" w:rsidRPr="00855F24" w:rsidRDefault="00146C03" w:rsidP="007E38B8">
      <w:pPr>
        <w:spacing w:line="312" w:lineRule="auto"/>
        <w:ind w:firstLine="720"/>
        <w:rPr>
          <w:sz w:val="28"/>
          <w:szCs w:val="28"/>
          <w:lang w:val="en-US"/>
        </w:rPr>
      </w:pPr>
    </w:p>
    <w:p w:rsidR="00F74413" w:rsidRPr="00465CFB" w:rsidRDefault="00F74413" w:rsidP="005101D4">
      <w:pPr>
        <w:pStyle w:val="Header"/>
        <w:spacing w:after="0" w:line="240" w:lineRule="auto"/>
        <w:jc w:val="both"/>
        <w:rPr>
          <w:rFonts w:ascii="Times New Roman" w:hAnsi="Times New Roman"/>
          <w:sz w:val="28"/>
          <w:szCs w:val="28"/>
          <w:lang w:val="pt-BR"/>
        </w:rPr>
      </w:pPr>
    </w:p>
    <w:p w:rsidR="00E0757D" w:rsidRPr="00465CFB" w:rsidRDefault="00E0757D" w:rsidP="005101D4">
      <w:pPr>
        <w:ind w:firstLine="567"/>
        <w:jc w:val="both"/>
        <w:rPr>
          <w:b/>
          <w:sz w:val="28"/>
          <w:szCs w:val="28"/>
          <w:lang w:val="nl-NL"/>
        </w:rPr>
      </w:pPr>
    </w:p>
    <w:p w:rsidR="00AD5C2B" w:rsidRPr="00465CFB" w:rsidRDefault="00AD5C2B" w:rsidP="005101D4">
      <w:pPr>
        <w:ind w:firstLine="567"/>
        <w:jc w:val="both"/>
        <w:rPr>
          <w:sz w:val="28"/>
          <w:szCs w:val="28"/>
        </w:rPr>
      </w:pPr>
    </w:p>
    <w:sectPr w:rsidR="00AD5C2B" w:rsidRPr="00465CFB" w:rsidSect="00294616">
      <w:footerReference w:type="even" r:id="rId21"/>
      <w:footerReference w:type="default" r:id="rId22"/>
      <w:footerReference w:type="first" r:id="rId23"/>
      <w:pgSz w:w="11907" w:h="16840" w:code="9"/>
      <w:pgMar w:top="1134" w:right="1134" w:bottom="1134" w:left="1701" w:header="510" w:footer="5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601" w:rsidRDefault="00530601" w:rsidP="00A80162">
      <w:r>
        <w:separator/>
      </w:r>
    </w:p>
  </w:endnote>
  <w:endnote w:type="continuationSeparator" w:id="0">
    <w:p w:rsidR="00530601" w:rsidRDefault="00530601" w:rsidP="00A8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162747"/>
      <w:docPartObj>
        <w:docPartGallery w:val="Page Numbers (Bottom of Page)"/>
        <w:docPartUnique/>
      </w:docPartObj>
    </w:sdtPr>
    <w:sdtEndPr>
      <w:rPr>
        <w:noProof/>
      </w:rPr>
    </w:sdtEndPr>
    <w:sdtContent>
      <w:p w:rsidR="006669F4" w:rsidRDefault="006669F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669F4" w:rsidRDefault="00666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72" w:rsidRDefault="00ED5072">
    <w:pPr>
      <w:pStyle w:val="Footer"/>
      <w:jc w:val="center"/>
    </w:pPr>
  </w:p>
  <w:p w:rsidR="006669F4" w:rsidRDefault="00666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9F4" w:rsidRDefault="006669F4">
    <w:pPr>
      <w:pStyle w:val="Footer"/>
      <w:jc w:val="center"/>
    </w:pPr>
  </w:p>
  <w:p w:rsidR="006669F4" w:rsidRDefault="00666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601" w:rsidRDefault="00530601" w:rsidP="00A80162">
      <w:r>
        <w:separator/>
      </w:r>
    </w:p>
  </w:footnote>
  <w:footnote w:type="continuationSeparator" w:id="0">
    <w:p w:rsidR="00530601" w:rsidRDefault="00530601" w:rsidP="00A80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C6D"/>
    <w:multiLevelType w:val="hybridMultilevel"/>
    <w:tmpl w:val="11F8D180"/>
    <w:lvl w:ilvl="0" w:tplc="8F926AB4">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 w15:restartNumberingAfterBreak="0">
    <w:nsid w:val="04B07F1A"/>
    <w:multiLevelType w:val="hybridMultilevel"/>
    <w:tmpl w:val="CC1248CC"/>
    <w:lvl w:ilvl="0" w:tplc="44ACE0E4">
      <w:numFmt w:val="bullet"/>
      <w:lvlText w:val="-"/>
      <w:lvlJc w:val="left"/>
      <w:pPr>
        <w:ind w:left="108" w:hanging="111"/>
      </w:pPr>
      <w:rPr>
        <w:rFonts w:ascii="Times New Roman" w:eastAsia="Times New Roman" w:hAnsi="Times New Roman" w:cs="Times New Roman" w:hint="default"/>
        <w:color w:val="0D0D0D"/>
        <w:w w:val="97"/>
        <w:sz w:val="21"/>
        <w:szCs w:val="21"/>
        <w:lang w:val="vi" w:eastAsia="en-US" w:bidi="ar-SA"/>
      </w:rPr>
    </w:lvl>
    <w:lvl w:ilvl="1" w:tplc="07301550">
      <w:numFmt w:val="bullet"/>
      <w:lvlText w:val="•"/>
      <w:lvlJc w:val="left"/>
      <w:pPr>
        <w:ind w:left="499" w:hanging="111"/>
      </w:pPr>
      <w:rPr>
        <w:rFonts w:hint="default"/>
        <w:lang w:val="vi" w:eastAsia="en-US" w:bidi="ar-SA"/>
      </w:rPr>
    </w:lvl>
    <w:lvl w:ilvl="2" w:tplc="13D0842E">
      <w:numFmt w:val="bullet"/>
      <w:lvlText w:val="•"/>
      <w:lvlJc w:val="left"/>
      <w:pPr>
        <w:ind w:left="898" w:hanging="111"/>
      </w:pPr>
      <w:rPr>
        <w:rFonts w:hint="default"/>
        <w:lang w:val="vi" w:eastAsia="en-US" w:bidi="ar-SA"/>
      </w:rPr>
    </w:lvl>
    <w:lvl w:ilvl="3" w:tplc="6C08D59A">
      <w:numFmt w:val="bullet"/>
      <w:lvlText w:val="•"/>
      <w:lvlJc w:val="left"/>
      <w:pPr>
        <w:ind w:left="1297" w:hanging="111"/>
      </w:pPr>
      <w:rPr>
        <w:rFonts w:hint="default"/>
        <w:lang w:val="vi" w:eastAsia="en-US" w:bidi="ar-SA"/>
      </w:rPr>
    </w:lvl>
    <w:lvl w:ilvl="4" w:tplc="1034DC38">
      <w:numFmt w:val="bullet"/>
      <w:lvlText w:val="•"/>
      <w:lvlJc w:val="left"/>
      <w:pPr>
        <w:ind w:left="1696" w:hanging="111"/>
      </w:pPr>
      <w:rPr>
        <w:rFonts w:hint="default"/>
        <w:lang w:val="vi" w:eastAsia="en-US" w:bidi="ar-SA"/>
      </w:rPr>
    </w:lvl>
    <w:lvl w:ilvl="5" w:tplc="EA0EA6DC">
      <w:numFmt w:val="bullet"/>
      <w:lvlText w:val="•"/>
      <w:lvlJc w:val="left"/>
      <w:pPr>
        <w:ind w:left="2096" w:hanging="111"/>
      </w:pPr>
      <w:rPr>
        <w:rFonts w:hint="default"/>
        <w:lang w:val="vi" w:eastAsia="en-US" w:bidi="ar-SA"/>
      </w:rPr>
    </w:lvl>
    <w:lvl w:ilvl="6" w:tplc="BED46858">
      <w:numFmt w:val="bullet"/>
      <w:lvlText w:val="•"/>
      <w:lvlJc w:val="left"/>
      <w:pPr>
        <w:ind w:left="2495" w:hanging="111"/>
      </w:pPr>
      <w:rPr>
        <w:rFonts w:hint="default"/>
        <w:lang w:val="vi" w:eastAsia="en-US" w:bidi="ar-SA"/>
      </w:rPr>
    </w:lvl>
    <w:lvl w:ilvl="7" w:tplc="9228AAD0">
      <w:numFmt w:val="bullet"/>
      <w:lvlText w:val="•"/>
      <w:lvlJc w:val="left"/>
      <w:pPr>
        <w:ind w:left="2894" w:hanging="111"/>
      </w:pPr>
      <w:rPr>
        <w:rFonts w:hint="default"/>
        <w:lang w:val="vi" w:eastAsia="en-US" w:bidi="ar-SA"/>
      </w:rPr>
    </w:lvl>
    <w:lvl w:ilvl="8" w:tplc="7FF8D410">
      <w:numFmt w:val="bullet"/>
      <w:lvlText w:val="•"/>
      <w:lvlJc w:val="left"/>
      <w:pPr>
        <w:ind w:left="3293" w:hanging="111"/>
      </w:pPr>
      <w:rPr>
        <w:rFonts w:hint="default"/>
        <w:lang w:val="vi" w:eastAsia="en-US" w:bidi="ar-SA"/>
      </w:rPr>
    </w:lvl>
  </w:abstractNum>
  <w:abstractNum w:abstractNumId="2" w15:restartNumberingAfterBreak="0">
    <w:nsid w:val="0C66621F"/>
    <w:multiLevelType w:val="multilevel"/>
    <w:tmpl w:val="2B0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758FF"/>
    <w:multiLevelType w:val="hybridMultilevel"/>
    <w:tmpl w:val="06DEBF02"/>
    <w:lvl w:ilvl="0" w:tplc="6A08304C">
      <w:numFmt w:val="bullet"/>
      <w:lvlText w:val="-"/>
      <w:lvlJc w:val="left"/>
      <w:pPr>
        <w:ind w:left="108" w:hanging="323"/>
      </w:pPr>
      <w:rPr>
        <w:rFonts w:hint="default"/>
        <w:w w:val="97"/>
        <w:lang w:val="vi" w:eastAsia="en-US" w:bidi="ar-SA"/>
      </w:rPr>
    </w:lvl>
    <w:lvl w:ilvl="1" w:tplc="30F2FD66">
      <w:numFmt w:val="bullet"/>
      <w:lvlText w:val="•"/>
      <w:lvlJc w:val="left"/>
      <w:pPr>
        <w:ind w:left="342" w:hanging="323"/>
      </w:pPr>
      <w:rPr>
        <w:rFonts w:hint="default"/>
        <w:lang w:val="vi" w:eastAsia="en-US" w:bidi="ar-SA"/>
      </w:rPr>
    </w:lvl>
    <w:lvl w:ilvl="2" w:tplc="ECBC9626">
      <w:numFmt w:val="bullet"/>
      <w:lvlText w:val="•"/>
      <w:lvlJc w:val="left"/>
      <w:pPr>
        <w:ind w:left="584" w:hanging="323"/>
      </w:pPr>
      <w:rPr>
        <w:rFonts w:hint="default"/>
        <w:lang w:val="vi" w:eastAsia="en-US" w:bidi="ar-SA"/>
      </w:rPr>
    </w:lvl>
    <w:lvl w:ilvl="3" w:tplc="B4D287E4">
      <w:numFmt w:val="bullet"/>
      <w:lvlText w:val="•"/>
      <w:lvlJc w:val="left"/>
      <w:pPr>
        <w:ind w:left="826" w:hanging="323"/>
      </w:pPr>
      <w:rPr>
        <w:rFonts w:hint="default"/>
        <w:lang w:val="vi" w:eastAsia="en-US" w:bidi="ar-SA"/>
      </w:rPr>
    </w:lvl>
    <w:lvl w:ilvl="4" w:tplc="B41C10E6">
      <w:numFmt w:val="bullet"/>
      <w:lvlText w:val="•"/>
      <w:lvlJc w:val="left"/>
      <w:pPr>
        <w:ind w:left="1069" w:hanging="323"/>
      </w:pPr>
      <w:rPr>
        <w:rFonts w:hint="default"/>
        <w:lang w:val="vi" w:eastAsia="en-US" w:bidi="ar-SA"/>
      </w:rPr>
    </w:lvl>
    <w:lvl w:ilvl="5" w:tplc="AB8EEE30">
      <w:numFmt w:val="bullet"/>
      <w:lvlText w:val="•"/>
      <w:lvlJc w:val="left"/>
      <w:pPr>
        <w:ind w:left="1311" w:hanging="323"/>
      </w:pPr>
      <w:rPr>
        <w:rFonts w:hint="default"/>
        <w:lang w:val="vi" w:eastAsia="en-US" w:bidi="ar-SA"/>
      </w:rPr>
    </w:lvl>
    <w:lvl w:ilvl="6" w:tplc="41CCBD60">
      <w:numFmt w:val="bullet"/>
      <w:lvlText w:val="•"/>
      <w:lvlJc w:val="left"/>
      <w:pPr>
        <w:ind w:left="1553" w:hanging="323"/>
      </w:pPr>
      <w:rPr>
        <w:rFonts w:hint="default"/>
        <w:lang w:val="vi" w:eastAsia="en-US" w:bidi="ar-SA"/>
      </w:rPr>
    </w:lvl>
    <w:lvl w:ilvl="7" w:tplc="AFD2A3F0">
      <w:numFmt w:val="bullet"/>
      <w:lvlText w:val="•"/>
      <w:lvlJc w:val="left"/>
      <w:pPr>
        <w:ind w:left="1796" w:hanging="323"/>
      </w:pPr>
      <w:rPr>
        <w:rFonts w:hint="default"/>
        <w:lang w:val="vi" w:eastAsia="en-US" w:bidi="ar-SA"/>
      </w:rPr>
    </w:lvl>
    <w:lvl w:ilvl="8" w:tplc="D96A3C18">
      <w:numFmt w:val="bullet"/>
      <w:lvlText w:val="•"/>
      <w:lvlJc w:val="left"/>
      <w:pPr>
        <w:ind w:left="2038" w:hanging="323"/>
      </w:pPr>
      <w:rPr>
        <w:rFonts w:hint="default"/>
        <w:lang w:val="vi" w:eastAsia="en-US" w:bidi="ar-SA"/>
      </w:rPr>
    </w:lvl>
  </w:abstractNum>
  <w:abstractNum w:abstractNumId="4" w15:restartNumberingAfterBreak="0">
    <w:nsid w:val="11C01AA7"/>
    <w:multiLevelType w:val="hybridMultilevel"/>
    <w:tmpl w:val="58BCA584"/>
    <w:lvl w:ilvl="0" w:tplc="63788C5A">
      <w:numFmt w:val="bullet"/>
      <w:lvlText w:val="-"/>
      <w:lvlJc w:val="left"/>
      <w:pPr>
        <w:ind w:left="108" w:hanging="125"/>
      </w:pPr>
      <w:rPr>
        <w:rFonts w:ascii="Times New Roman" w:eastAsia="Times New Roman" w:hAnsi="Times New Roman" w:cs="Times New Roman" w:hint="default"/>
        <w:color w:val="0D0D0D"/>
        <w:w w:val="97"/>
        <w:sz w:val="21"/>
        <w:szCs w:val="21"/>
        <w:lang w:val="vi" w:eastAsia="en-US" w:bidi="ar-SA"/>
      </w:rPr>
    </w:lvl>
    <w:lvl w:ilvl="1" w:tplc="C3B6A99C">
      <w:numFmt w:val="bullet"/>
      <w:lvlText w:val="•"/>
      <w:lvlJc w:val="left"/>
      <w:pPr>
        <w:ind w:left="342" w:hanging="125"/>
      </w:pPr>
      <w:rPr>
        <w:rFonts w:hint="default"/>
        <w:lang w:val="vi" w:eastAsia="en-US" w:bidi="ar-SA"/>
      </w:rPr>
    </w:lvl>
    <w:lvl w:ilvl="2" w:tplc="78ACE110">
      <w:numFmt w:val="bullet"/>
      <w:lvlText w:val="•"/>
      <w:lvlJc w:val="left"/>
      <w:pPr>
        <w:ind w:left="584" w:hanging="125"/>
      </w:pPr>
      <w:rPr>
        <w:rFonts w:hint="default"/>
        <w:lang w:val="vi" w:eastAsia="en-US" w:bidi="ar-SA"/>
      </w:rPr>
    </w:lvl>
    <w:lvl w:ilvl="3" w:tplc="BB206E2E">
      <w:numFmt w:val="bullet"/>
      <w:lvlText w:val="•"/>
      <w:lvlJc w:val="left"/>
      <w:pPr>
        <w:ind w:left="826" w:hanging="125"/>
      </w:pPr>
      <w:rPr>
        <w:rFonts w:hint="default"/>
        <w:lang w:val="vi" w:eastAsia="en-US" w:bidi="ar-SA"/>
      </w:rPr>
    </w:lvl>
    <w:lvl w:ilvl="4" w:tplc="5818EB60">
      <w:numFmt w:val="bullet"/>
      <w:lvlText w:val="•"/>
      <w:lvlJc w:val="left"/>
      <w:pPr>
        <w:ind w:left="1069" w:hanging="125"/>
      </w:pPr>
      <w:rPr>
        <w:rFonts w:hint="default"/>
        <w:lang w:val="vi" w:eastAsia="en-US" w:bidi="ar-SA"/>
      </w:rPr>
    </w:lvl>
    <w:lvl w:ilvl="5" w:tplc="3FA611D6">
      <w:numFmt w:val="bullet"/>
      <w:lvlText w:val="•"/>
      <w:lvlJc w:val="left"/>
      <w:pPr>
        <w:ind w:left="1311" w:hanging="125"/>
      </w:pPr>
      <w:rPr>
        <w:rFonts w:hint="default"/>
        <w:lang w:val="vi" w:eastAsia="en-US" w:bidi="ar-SA"/>
      </w:rPr>
    </w:lvl>
    <w:lvl w:ilvl="6" w:tplc="A7422826">
      <w:numFmt w:val="bullet"/>
      <w:lvlText w:val="•"/>
      <w:lvlJc w:val="left"/>
      <w:pPr>
        <w:ind w:left="1553" w:hanging="125"/>
      </w:pPr>
      <w:rPr>
        <w:rFonts w:hint="default"/>
        <w:lang w:val="vi" w:eastAsia="en-US" w:bidi="ar-SA"/>
      </w:rPr>
    </w:lvl>
    <w:lvl w:ilvl="7" w:tplc="7C4A9192">
      <w:numFmt w:val="bullet"/>
      <w:lvlText w:val="•"/>
      <w:lvlJc w:val="left"/>
      <w:pPr>
        <w:ind w:left="1796" w:hanging="125"/>
      </w:pPr>
      <w:rPr>
        <w:rFonts w:hint="default"/>
        <w:lang w:val="vi" w:eastAsia="en-US" w:bidi="ar-SA"/>
      </w:rPr>
    </w:lvl>
    <w:lvl w:ilvl="8" w:tplc="11CC4088">
      <w:numFmt w:val="bullet"/>
      <w:lvlText w:val="•"/>
      <w:lvlJc w:val="left"/>
      <w:pPr>
        <w:ind w:left="2038" w:hanging="125"/>
      </w:pPr>
      <w:rPr>
        <w:rFonts w:hint="default"/>
        <w:lang w:val="vi" w:eastAsia="en-US" w:bidi="ar-SA"/>
      </w:rPr>
    </w:lvl>
  </w:abstractNum>
  <w:abstractNum w:abstractNumId="5" w15:restartNumberingAfterBreak="0">
    <w:nsid w:val="20F22D9A"/>
    <w:multiLevelType w:val="hybridMultilevel"/>
    <w:tmpl w:val="75D4D566"/>
    <w:lvl w:ilvl="0" w:tplc="4A0E6F06">
      <w:numFmt w:val="bullet"/>
      <w:lvlText w:val="-"/>
      <w:lvlJc w:val="left"/>
      <w:pPr>
        <w:ind w:left="107" w:hanging="132"/>
      </w:pPr>
      <w:rPr>
        <w:rFonts w:ascii="Times New Roman" w:eastAsia="Times New Roman" w:hAnsi="Times New Roman" w:cs="Times New Roman" w:hint="default"/>
        <w:color w:val="0D0D0D"/>
        <w:w w:val="97"/>
        <w:sz w:val="21"/>
        <w:szCs w:val="21"/>
        <w:lang w:val="vi" w:eastAsia="en-US" w:bidi="ar-SA"/>
      </w:rPr>
    </w:lvl>
    <w:lvl w:ilvl="1" w:tplc="CDA83B04">
      <w:numFmt w:val="bullet"/>
      <w:lvlText w:val="•"/>
      <w:lvlJc w:val="left"/>
      <w:pPr>
        <w:ind w:left="506" w:hanging="132"/>
      </w:pPr>
      <w:rPr>
        <w:rFonts w:hint="default"/>
        <w:lang w:val="vi" w:eastAsia="en-US" w:bidi="ar-SA"/>
      </w:rPr>
    </w:lvl>
    <w:lvl w:ilvl="2" w:tplc="91668ED0">
      <w:numFmt w:val="bullet"/>
      <w:lvlText w:val="•"/>
      <w:lvlJc w:val="left"/>
      <w:pPr>
        <w:ind w:left="912" w:hanging="132"/>
      </w:pPr>
      <w:rPr>
        <w:rFonts w:hint="default"/>
        <w:lang w:val="vi" w:eastAsia="en-US" w:bidi="ar-SA"/>
      </w:rPr>
    </w:lvl>
    <w:lvl w:ilvl="3" w:tplc="5C7A354E">
      <w:numFmt w:val="bullet"/>
      <w:lvlText w:val="•"/>
      <w:lvlJc w:val="left"/>
      <w:pPr>
        <w:ind w:left="1318" w:hanging="132"/>
      </w:pPr>
      <w:rPr>
        <w:rFonts w:hint="default"/>
        <w:lang w:val="vi" w:eastAsia="en-US" w:bidi="ar-SA"/>
      </w:rPr>
    </w:lvl>
    <w:lvl w:ilvl="4" w:tplc="658E6C16">
      <w:numFmt w:val="bullet"/>
      <w:lvlText w:val="•"/>
      <w:lvlJc w:val="left"/>
      <w:pPr>
        <w:ind w:left="1724" w:hanging="132"/>
      </w:pPr>
      <w:rPr>
        <w:rFonts w:hint="default"/>
        <w:lang w:val="vi" w:eastAsia="en-US" w:bidi="ar-SA"/>
      </w:rPr>
    </w:lvl>
    <w:lvl w:ilvl="5" w:tplc="F528BDF2">
      <w:numFmt w:val="bullet"/>
      <w:lvlText w:val="•"/>
      <w:lvlJc w:val="left"/>
      <w:pPr>
        <w:ind w:left="2131" w:hanging="132"/>
      </w:pPr>
      <w:rPr>
        <w:rFonts w:hint="default"/>
        <w:lang w:val="vi" w:eastAsia="en-US" w:bidi="ar-SA"/>
      </w:rPr>
    </w:lvl>
    <w:lvl w:ilvl="6" w:tplc="8B12A950">
      <w:numFmt w:val="bullet"/>
      <w:lvlText w:val="•"/>
      <w:lvlJc w:val="left"/>
      <w:pPr>
        <w:ind w:left="2537" w:hanging="132"/>
      </w:pPr>
      <w:rPr>
        <w:rFonts w:hint="default"/>
        <w:lang w:val="vi" w:eastAsia="en-US" w:bidi="ar-SA"/>
      </w:rPr>
    </w:lvl>
    <w:lvl w:ilvl="7" w:tplc="D9AAE868">
      <w:numFmt w:val="bullet"/>
      <w:lvlText w:val="•"/>
      <w:lvlJc w:val="left"/>
      <w:pPr>
        <w:ind w:left="2943" w:hanging="132"/>
      </w:pPr>
      <w:rPr>
        <w:rFonts w:hint="default"/>
        <w:lang w:val="vi" w:eastAsia="en-US" w:bidi="ar-SA"/>
      </w:rPr>
    </w:lvl>
    <w:lvl w:ilvl="8" w:tplc="90D48822">
      <w:numFmt w:val="bullet"/>
      <w:lvlText w:val="•"/>
      <w:lvlJc w:val="left"/>
      <w:pPr>
        <w:ind w:left="3349" w:hanging="132"/>
      </w:pPr>
      <w:rPr>
        <w:rFonts w:hint="default"/>
        <w:lang w:val="vi" w:eastAsia="en-US" w:bidi="ar-SA"/>
      </w:rPr>
    </w:lvl>
  </w:abstractNum>
  <w:abstractNum w:abstractNumId="6" w15:restartNumberingAfterBreak="0">
    <w:nsid w:val="24841263"/>
    <w:multiLevelType w:val="hybridMultilevel"/>
    <w:tmpl w:val="18586056"/>
    <w:lvl w:ilvl="0" w:tplc="1A00F3BA">
      <w:numFmt w:val="bullet"/>
      <w:lvlText w:val="-"/>
      <w:lvlJc w:val="left"/>
      <w:pPr>
        <w:ind w:left="108" w:hanging="104"/>
      </w:pPr>
      <w:rPr>
        <w:rFonts w:ascii="Times New Roman" w:eastAsia="Times New Roman" w:hAnsi="Times New Roman" w:cs="Times New Roman" w:hint="default"/>
        <w:color w:val="0D0D0D"/>
        <w:w w:val="97"/>
        <w:sz w:val="21"/>
        <w:szCs w:val="21"/>
        <w:lang w:val="vi" w:eastAsia="en-US" w:bidi="ar-SA"/>
      </w:rPr>
    </w:lvl>
    <w:lvl w:ilvl="1" w:tplc="EC982BAA">
      <w:numFmt w:val="bullet"/>
      <w:lvlText w:val="•"/>
      <w:lvlJc w:val="left"/>
      <w:pPr>
        <w:ind w:left="499" w:hanging="104"/>
      </w:pPr>
      <w:rPr>
        <w:rFonts w:hint="default"/>
        <w:lang w:val="vi" w:eastAsia="en-US" w:bidi="ar-SA"/>
      </w:rPr>
    </w:lvl>
    <w:lvl w:ilvl="2" w:tplc="A588FB42">
      <w:numFmt w:val="bullet"/>
      <w:lvlText w:val="•"/>
      <w:lvlJc w:val="left"/>
      <w:pPr>
        <w:ind w:left="898" w:hanging="104"/>
      </w:pPr>
      <w:rPr>
        <w:rFonts w:hint="default"/>
        <w:lang w:val="vi" w:eastAsia="en-US" w:bidi="ar-SA"/>
      </w:rPr>
    </w:lvl>
    <w:lvl w:ilvl="3" w:tplc="D62E56F6">
      <w:numFmt w:val="bullet"/>
      <w:lvlText w:val="•"/>
      <w:lvlJc w:val="left"/>
      <w:pPr>
        <w:ind w:left="1297" w:hanging="104"/>
      </w:pPr>
      <w:rPr>
        <w:rFonts w:hint="default"/>
        <w:lang w:val="vi" w:eastAsia="en-US" w:bidi="ar-SA"/>
      </w:rPr>
    </w:lvl>
    <w:lvl w:ilvl="4" w:tplc="B7082B82">
      <w:numFmt w:val="bullet"/>
      <w:lvlText w:val="•"/>
      <w:lvlJc w:val="left"/>
      <w:pPr>
        <w:ind w:left="1696" w:hanging="104"/>
      </w:pPr>
      <w:rPr>
        <w:rFonts w:hint="default"/>
        <w:lang w:val="vi" w:eastAsia="en-US" w:bidi="ar-SA"/>
      </w:rPr>
    </w:lvl>
    <w:lvl w:ilvl="5" w:tplc="8EDE7250">
      <w:numFmt w:val="bullet"/>
      <w:lvlText w:val="•"/>
      <w:lvlJc w:val="left"/>
      <w:pPr>
        <w:ind w:left="2096" w:hanging="104"/>
      </w:pPr>
      <w:rPr>
        <w:rFonts w:hint="default"/>
        <w:lang w:val="vi" w:eastAsia="en-US" w:bidi="ar-SA"/>
      </w:rPr>
    </w:lvl>
    <w:lvl w:ilvl="6" w:tplc="02DCF8F2">
      <w:numFmt w:val="bullet"/>
      <w:lvlText w:val="•"/>
      <w:lvlJc w:val="left"/>
      <w:pPr>
        <w:ind w:left="2495" w:hanging="104"/>
      </w:pPr>
      <w:rPr>
        <w:rFonts w:hint="default"/>
        <w:lang w:val="vi" w:eastAsia="en-US" w:bidi="ar-SA"/>
      </w:rPr>
    </w:lvl>
    <w:lvl w:ilvl="7" w:tplc="EE26F060">
      <w:numFmt w:val="bullet"/>
      <w:lvlText w:val="•"/>
      <w:lvlJc w:val="left"/>
      <w:pPr>
        <w:ind w:left="2894" w:hanging="104"/>
      </w:pPr>
      <w:rPr>
        <w:rFonts w:hint="default"/>
        <w:lang w:val="vi" w:eastAsia="en-US" w:bidi="ar-SA"/>
      </w:rPr>
    </w:lvl>
    <w:lvl w:ilvl="8" w:tplc="4B6E3B58">
      <w:numFmt w:val="bullet"/>
      <w:lvlText w:val="•"/>
      <w:lvlJc w:val="left"/>
      <w:pPr>
        <w:ind w:left="3293" w:hanging="104"/>
      </w:pPr>
      <w:rPr>
        <w:rFonts w:hint="default"/>
        <w:lang w:val="vi" w:eastAsia="en-US" w:bidi="ar-SA"/>
      </w:rPr>
    </w:lvl>
  </w:abstractNum>
  <w:abstractNum w:abstractNumId="7" w15:restartNumberingAfterBreak="0">
    <w:nsid w:val="250A1844"/>
    <w:multiLevelType w:val="multilevel"/>
    <w:tmpl w:val="E0D4E0E6"/>
    <w:lvl w:ilvl="0">
      <w:start w:val="1"/>
      <w:numFmt w:val="decimal"/>
      <w:lvlText w:val="%1."/>
      <w:lvlJc w:val="left"/>
      <w:pPr>
        <w:ind w:left="1097" w:hanging="360"/>
      </w:pPr>
      <w:rPr>
        <w:rFonts w:hint="default"/>
      </w:rPr>
    </w:lvl>
    <w:lvl w:ilvl="1">
      <w:start w:val="4"/>
      <w:numFmt w:val="decimal"/>
      <w:isLgl/>
      <w:lvlText w:val="%1.%2."/>
      <w:lvlJc w:val="left"/>
      <w:pPr>
        <w:ind w:left="1457" w:hanging="720"/>
      </w:pPr>
      <w:rPr>
        <w:rFonts w:hint="default"/>
        <w:b/>
        <w:color w:val="auto"/>
      </w:rPr>
    </w:lvl>
    <w:lvl w:ilvl="2">
      <w:start w:val="1"/>
      <w:numFmt w:val="decimal"/>
      <w:isLgl/>
      <w:lvlText w:val="%1.%2.%3."/>
      <w:lvlJc w:val="left"/>
      <w:pPr>
        <w:ind w:left="1457" w:hanging="720"/>
      </w:pPr>
      <w:rPr>
        <w:rFonts w:hint="default"/>
        <w:b/>
        <w:color w:val="auto"/>
      </w:rPr>
    </w:lvl>
    <w:lvl w:ilvl="3">
      <w:start w:val="1"/>
      <w:numFmt w:val="decimal"/>
      <w:isLgl/>
      <w:lvlText w:val="%1.%2.%3.%4."/>
      <w:lvlJc w:val="left"/>
      <w:pPr>
        <w:ind w:left="1817" w:hanging="1080"/>
      </w:pPr>
      <w:rPr>
        <w:rFonts w:hint="default"/>
        <w:b/>
        <w:color w:val="auto"/>
      </w:rPr>
    </w:lvl>
    <w:lvl w:ilvl="4">
      <w:start w:val="1"/>
      <w:numFmt w:val="decimal"/>
      <w:isLgl/>
      <w:lvlText w:val="%1.%2.%3.%4.%5."/>
      <w:lvlJc w:val="left"/>
      <w:pPr>
        <w:ind w:left="1817" w:hanging="1080"/>
      </w:pPr>
      <w:rPr>
        <w:rFonts w:hint="default"/>
        <w:b/>
        <w:color w:val="auto"/>
      </w:rPr>
    </w:lvl>
    <w:lvl w:ilvl="5">
      <w:start w:val="1"/>
      <w:numFmt w:val="decimal"/>
      <w:isLgl/>
      <w:lvlText w:val="%1.%2.%3.%4.%5.%6."/>
      <w:lvlJc w:val="left"/>
      <w:pPr>
        <w:ind w:left="2177" w:hanging="1440"/>
      </w:pPr>
      <w:rPr>
        <w:rFonts w:hint="default"/>
        <w:b/>
        <w:color w:val="auto"/>
      </w:rPr>
    </w:lvl>
    <w:lvl w:ilvl="6">
      <w:start w:val="1"/>
      <w:numFmt w:val="decimal"/>
      <w:isLgl/>
      <w:lvlText w:val="%1.%2.%3.%4.%5.%6.%7."/>
      <w:lvlJc w:val="left"/>
      <w:pPr>
        <w:ind w:left="2177" w:hanging="1440"/>
      </w:pPr>
      <w:rPr>
        <w:rFonts w:hint="default"/>
        <w:b/>
        <w:color w:val="auto"/>
      </w:rPr>
    </w:lvl>
    <w:lvl w:ilvl="7">
      <w:start w:val="1"/>
      <w:numFmt w:val="decimal"/>
      <w:isLgl/>
      <w:lvlText w:val="%1.%2.%3.%4.%5.%6.%7.%8."/>
      <w:lvlJc w:val="left"/>
      <w:pPr>
        <w:ind w:left="2537" w:hanging="1800"/>
      </w:pPr>
      <w:rPr>
        <w:rFonts w:hint="default"/>
        <w:b/>
        <w:color w:val="auto"/>
      </w:rPr>
    </w:lvl>
    <w:lvl w:ilvl="8">
      <w:start w:val="1"/>
      <w:numFmt w:val="decimal"/>
      <w:isLgl/>
      <w:lvlText w:val="%1.%2.%3.%4.%5.%6.%7.%8.%9."/>
      <w:lvlJc w:val="left"/>
      <w:pPr>
        <w:ind w:left="2537" w:hanging="1800"/>
      </w:pPr>
      <w:rPr>
        <w:rFonts w:hint="default"/>
        <w:b/>
        <w:color w:val="auto"/>
      </w:rPr>
    </w:lvl>
  </w:abstractNum>
  <w:abstractNum w:abstractNumId="8" w15:restartNumberingAfterBreak="0">
    <w:nsid w:val="34205DE3"/>
    <w:multiLevelType w:val="multilevel"/>
    <w:tmpl w:val="338C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15826"/>
    <w:multiLevelType w:val="hybridMultilevel"/>
    <w:tmpl w:val="FDBC9DE6"/>
    <w:lvl w:ilvl="0" w:tplc="E6A292FC">
      <w:start w:val="1"/>
      <w:numFmt w:val="decimal"/>
      <w:lvlText w:val="[%1]"/>
      <w:lvlJc w:val="left"/>
      <w:pPr>
        <w:ind w:left="476" w:hanging="358"/>
      </w:pPr>
      <w:rPr>
        <w:rFonts w:ascii="Times New Roman" w:eastAsia="Times New Roman" w:hAnsi="Times New Roman" w:cs="Times New Roman" w:hint="default"/>
        <w:spacing w:val="-5"/>
        <w:w w:val="97"/>
        <w:sz w:val="21"/>
        <w:szCs w:val="21"/>
        <w:lang w:val="vi" w:eastAsia="en-US" w:bidi="ar-SA"/>
      </w:rPr>
    </w:lvl>
    <w:lvl w:ilvl="1" w:tplc="741253DC">
      <w:numFmt w:val="bullet"/>
      <w:lvlText w:val="-"/>
      <w:lvlJc w:val="left"/>
      <w:pPr>
        <w:ind w:left="118" w:hanging="116"/>
      </w:pPr>
      <w:rPr>
        <w:rFonts w:ascii="Times New Roman" w:eastAsia="Times New Roman" w:hAnsi="Times New Roman" w:cs="Times New Roman" w:hint="default"/>
        <w:w w:val="97"/>
        <w:sz w:val="21"/>
        <w:szCs w:val="21"/>
        <w:lang w:val="vi" w:eastAsia="en-US" w:bidi="ar-SA"/>
      </w:rPr>
    </w:lvl>
    <w:lvl w:ilvl="2" w:tplc="9CFC148E">
      <w:numFmt w:val="bullet"/>
      <w:lvlText w:val="•"/>
      <w:lvlJc w:val="left"/>
      <w:pPr>
        <w:ind w:left="580" w:hanging="116"/>
      </w:pPr>
      <w:rPr>
        <w:rFonts w:hint="default"/>
        <w:lang w:val="vi" w:eastAsia="en-US" w:bidi="ar-SA"/>
      </w:rPr>
    </w:lvl>
    <w:lvl w:ilvl="3" w:tplc="F94ECF0E">
      <w:numFmt w:val="bullet"/>
      <w:lvlText w:val="•"/>
      <w:lvlJc w:val="left"/>
      <w:pPr>
        <w:ind w:left="499" w:hanging="116"/>
      </w:pPr>
      <w:rPr>
        <w:rFonts w:hint="default"/>
        <w:lang w:val="vi" w:eastAsia="en-US" w:bidi="ar-SA"/>
      </w:rPr>
    </w:lvl>
    <w:lvl w:ilvl="4" w:tplc="DA801CA0">
      <w:numFmt w:val="bullet"/>
      <w:lvlText w:val="•"/>
      <w:lvlJc w:val="left"/>
      <w:pPr>
        <w:ind w:left="419" w:hanging="116"/>
      </w:pPr>
      <w:rPr>
        <w:rFonts w:hint="default"/>
        <w:lang w:val="vi" w:eastAsia="en-US" w:bidi="ar-SA"/>
      </w:rPr>
    </w:lvl>
    <w:lvl w:ilvl="5" w:tplc="A4DC1A9E">
      <w:numFmt w:val="bullet"/>
      <w:lvlText w:val="•"/>
      <w:lvlJc w:val="left"/>
      <w:pPr>
        <w:ind w:left="339" w:hanging="116"/>
      </w:pPr>
      <w:rPr>
        <w:rFonts w:hint="default"/>
        <w:lang w:val="vi" w:eastAsia="en-US" w:bidi="ar-SA"/>
      </w:rPr>
    </w:lvl>
    <w:lvl w:ilvl="6" w:tplc="7F08D9FE">
      <w:numFmt w:val="bullet"/>
      <w:lvlText w:val="•"/>
      <w:lvlJc w:val="left"/>
      <w:pPr>
        <w:ind w:left="258" w:hanging="116"/>
      </w:pPr>
      <w:rPr>
        <w:rFonts w:hint="default"/>
        <w:lang w:val="vi" w:eastAsia="en-US" w:bidi="ar-SA"/>
      </w:rPr>
    </w:lvl>
    <w:lvl w:ilvl="7" w:tplc="9F20F5BA">
      <w:numFmt w:val="bullet"/>
      <w:lvlText w:val="•"/>
      <w:lvlJc w:val="left"/>
      <w:pPr>
        <w:ind w:left="178" w:hanging="116"/>
      </w:pPr>
      <w:rPr>
        <w:rFonts w:hint="default"/>
        <w:lang w:val="vi" w:eastAsia="en-US" w:bidi="ar-SA"/>
      </w:rPr>
    </w:lvl>
    <w:lvl w:ilvl="8" w:tplc="7C600F06">
      <w:numFmt w:val="bullet"/>
      <w:lvlText w:val="•"/>
      <w:lvlJc w:val="left"/>
      <w:pPr>
        <w:ind w:left="98" w:hanging="116"/>
      </w:pPr>
      <w:rPr>
        <w:rFonts w:hint="default"/>
        <w:lang w:val="vi" w:eastAsia="en-US" w:bidi="ar-SA"/>
      </w:rPr>
    </w:lvl>
  </w:abstractNum>
  <w:abstractNum w:abstractNumId="10" w15:restartNumberingAfterBreak="0">
    <w:nsid w:val="427B2040"/>
    <w:multiLevelType w:val="hybridMultilevel"/>
    <w:tmpl w:val="0B889DC0"/>
    <w:lvl w:ilvl="0" w:tplc="4ED833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FEE10DC"/>
    <w:multiLevelType w:val="hybridMultilevel"/>
    <w:tmpl w:val="F05A407E"/>
    <w:lvl w:ilvl="0" w:tplc="B6628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CD694C"/>
    <w:multiLevelType w:val="hybridMultilevel"/>
    <w:tmpl w:val="54383B58"/>
    <w:lvl w:ilvl="0" w:tplc="7AF8E85A">
      <w:start w:val="20"/>
      <w:numFmt w:val="decimal"/>
      <w:lvlText w:val="%1"/>
      <w:lvlJc w:val="left"/>
      <w:pPr>
        <w:ind w:left="429" w:hanging="360"/>
      </w:pPr>
      <w:rPr>
        <w:rFonts w:hint="default"/>
        <w:color w:val="0D0D0D"/>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3" w15:restartNumberingAfterBreak="0">
    <w:nsid w:val="58C54851"/>
    <w:multiLevelType w:val="hybridMultilevel"/>
    <w:tmpl w:val="E03A8B00"/>
    <w:lvl w:ilvl="0" w:tplc="192884AA">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4" w15:restartNumberingAfterBreak="0">
    <w:nsid w:val="59C80ADF"/>
    <w:multiLevelType w:val="hybridMultilevel"/>
    <w:tmpl w:val="5CBE4352"/>
    <w:lvl w:ilvl="0" w:tplc="05029376">
      <w:numFmt w:val="bullet"/>
      <w:lvlText w:val="-"/>
      <w:lvlJc w:val="left"/>
      <w:pPr>
        <w:ind w:left="108" w:hanging="106"/>
      </w:pPr>
      <w:rPr>
        <w:rFonts w:ascii="Times New Roman" w:eastAsia="Times New Roman" w:hAnsi="Times New Roman" w:cs="Times New Roman" w:hint="default"/>
        <w:color w:val="0D0D0D"/>
        <w:w w:val="97"/>
        <w:sz w:val="21"/>
        <w:szCs w:val="21"/>
        <w:lang w:val="vi" w:eastAsia="en-US" w:bidi="ar-SA"/>
      </w:rPr>
    </w:lvl>
    <w:lvl w:ilvl="1" w:tplc="85F6CA38">
      <w:numFmt w:val="bullet"/>
      <w:lvlText w:val="•"/>
      <w:lvlJc w:val="left"/>
      <w:pPr>
        <w:ind w:left="499" w:hanging="106"/>
      </w:pPr>
      <w:rPr>
        <w:rFonts w:hint="default"/>
        <w:lang w:val="vi" w:eastAsia="en-US" w:bidi="ar-SA"/>
      </w:rPr>
    </w:lvl>
    <w:lvl w:ilvl="2" w:tplc="5A76D142">
      <w:numFmt w:val="bullet"/>
      <w:lvlText w:val="•"/>
      <w:lvlJc w:val="left"/>
      <w:pPr>
        <w:ind w:left="898" w:hanging="106"/>
      </w:pPr>
      <w:rPr>
        <w:rFonts w:hint="default"/>
        <w:lang w:val="vi" w:eastAsia="en-US" w:bidi="ar-SA"/>
      </w:rPr>
    </w:lvl>
    <w:lvl w:ilvl="3" w:tplc="74509AA2">
      <w:numFmt w:val="bullet"/>
      <w:lvlText w:val="•"/>
      <w:lvlJc w:val="left"/>
      <w:pPr>
        <w:ind w:left="1297" w:hanging="106"/>
      </w:pPr>
      <w:rPr>
        <w:rFonts w:hint="default"/>
        <w:lang w:val="vi" w:eastAsia="en-US" w:bidi="ar-SA"/>
      </w:rPr>
    </w:lvl>
    <w:lvl w:ilvl="4" w:tplc="A6D81ECA">
      <w:numFmt w:val="bullet"/>
      <w:lvlText w:val="•"/>
      <w:lvlJc w:val="left"/>
      <w:pPr>
        <w:ind w:left="1696" w:hanging="106"/>
      </w:pPr>
      <w:rPr>
        <w:rFonts w:hint="default"/>
        <w:lang w:val="vi" w:eastAsia="en-US" w:bidi="ar-SA"/>
      </w:rPr>
    </w:lvl>
    <w:lvl w:ilvl="5" w:tplc="9A1239FE">
      <w:numFmt w:val="bullet"/>
      <w:lvlText w:val="•"/>
      <w:lvlJc w:val="left"/>
      <w:pPr>
        <w:ind w:left="2096" w:hanging="106"/>
      </w:pPr>
      <w:rPr>
        <w:rFonts w:hint="default"/>
        <w:lang w:val="vi" w:eastAsia="en-US" w:bidi="ar-SA"/>
      </w:rPr>
    </w:lvl>
    <w:lvl w:ilvl="6" w:tplc="4E8481AC">
      <w:numFmt w:val="bullet"/>
      <w:lvlText w:val="•"/>
      <w:lvlJc w:val="left"/>
      <w:pPr>
        <w:ind w:left="2495" w:hanging="106"/>
      </w:pPr>
      <w:rPr>
        <w:rFonts w:hint="default"/>
        <w:lang w:val="vi" w:eastAsia="en-US" w:bidi="ar-SA"/>
      </w:rPr>
    </w:lvl>
    <w:lvl w:ilvl="7" w:tplc="3CE4601E">
      <w:numFmt w:val="bullet"/>
      <w:lvlText w:val="•"/>
      <w:lvlJc w:val="left"/>
      <w:pPr>
        <w:ind w:left="2894" w:hanging="106"/>
      </w:pPr>
      <w:rPr>
        <w:rFonts w:hint="default"/>
        <w:lang w:val="vi" w:eastAsia="en-US" w:bidi="ar-SA"/>
      </w:rPr>
    </w:lvl>
    <w:lvl w:ilvl="8" w:tplc="D50A8FA0">
      <w:numFmt w:val="bullet"/>
      <w:lvlText w:val="•"/>
      <w:lvlJc w:val="left"/>
      <w:pPr>
        <w:ind w:left="3293" w:hanging="106"/>
      </w:pPr>
      <w:rPr>
        <w:rFonts w:hint="default"/>
        <w:lang w:val="vi" w:eastAsia="en-US" w:bidi="ar-SA"/>
      </w:rPr>
    </w:lvl>
  </w:abstractNum>
  <w:abstractNum w:abstractNumId="15" w15:restartNumberingAfterBreak="0">
    <w:nsid w:val="5CC94EAA"/>
    <w:multiLevelType w:val="hybridMultilevel"/>
    <w:tmpl w:val="4100F214"/>
    <w:lvl w:ilvl="0" w:tplc="91502B34">
      <w:numFmt w:val="bullet"/>
      <w:lvlText w:val="-"/>
      <w:lvlJc w:val="left"/>
      <w:pPr>
        <w:ind w:left="107" w:hanging="111"/>
      </w:pPr>
      <w:rPr>
        <w:rFonts w:ascii="Times New Roman" w:eastAsia="Times New Roman" w:hAnsi="Times New Roman" w:cs="Times New Roman" w:hint="default"/>
        <w:color w:val="0D0D0D"/>
        <w:w w:val="97"/>
        <w:sz w:val="21"/>
        <w:szCs w:val="21"/>
        <w:lang w:val="vi" w:eastAsia="en-US" w:bidi="ar-SA"/>
      </w:rPr>
    </w:lvl>
    <w:lvl w:ilvl="1" w:tplc="BF560080">
      <w:numFmt w:val="bullet"/>
      <w:lvlText w:val="•"/>
      <w:lvlJc w:val="left"/>
      <w:pPr>
        <w:ind w:left="506" w:hanging="111"/>
      </w:pPr>
      <w:rPr>
        <w:rFonts w:hint="default"/>
        <w:lang w:val="vi" w:eastAsia="en-US" w:bidi="ar-SA"/>
      </w:rPr>
    </w:lvl>
    <w:lvl w:ilvl="2" w:tplc="907456AE">
      <w:numFmt w:val="bullet"/>
      <w:lvlText w:val="•"/>
      <w:lvlJc w:val="left"/>
      <w:pPr>
        <w:ind w:left="912" w:hanging="111"/>
      </w:pPr>
      <w:rPr>
        <w:rFonts w:hint="default"/>
        <w:lang w:val="vi" w:eastAsia="en-US" w:bidi="ar-SA"/>
      </w:rPr>
    </w:lvl>
    <w:lvl w:ilvl="3" w:tplc="AD08C0A4">
      <w:numFmt w:val="bullet"/>
      <w:lvlText w:val="•"/>
      <w:lvlJc w:val="left"/>
      <w:pPr>
        <w:ind w:left="1318" w:hanging="111"/>
      </w:pPr>
      <w:rPr>
        <w:rFonts w:hint="default"/>
        <w:lang w:val="vi" w:eastAsia="en-US" w:bidi="ar-SA"/>
      </w:rPr>
    </w:lvl>
    <w:lvl w:ilvl="4" w:tplc="C5CEE74E">
      <w:numFmt w:val="bullet"/>
      <w:lvlText w:val="•"/>
      <w:lvlJc w:val="left"/>
      <w:pPr>
        <w:ind w:left="1724" w:hanging="111"/>
      </w:pPr>
      <w:rPr>
        <w:rFonts w:hint="default"/>
        <w:lang w:val="vi" w:eastAsia="en-US" w:bidi="ar-SA"/>
      </w:rPr>
    </w:lvl>
    <w:lvl w:ilvl="5" w:tplc="58401FAC">
      <w:numFmt w:val="bullet"/>
      <w:lvlText w:val="•"/>
      <w:lvlJc w:val="left"/>
      <w:pPr>
        <w:ind w:left="2131" w:hanging="111"/>
      </w:pPr>
      <w:rPr>
        <w:rFonts w:hint="default"/>
        <w:lang w:val="vi" w:eastAsia="en-US" w:bidi="ar-SA"/>
      </w:rPr>
    </w:lvl>
    <w:lvl w:ilvl="6" w:tplc="60AE807E">
      <w:numFmt w:val="bullet"/>
      <w:lvlText w:val="•"/>
      <w:lvlJc w:val="left"/>
      <w:pPr>
        <w:ind w:left="2537" w:hanging="111"/>
      </w:pPr>
      <w:rPr>
        <w:rFonts w:hint="default"/>
        <w:lang w:val="vi" w:eastAsia="en-US" w:bidi="ar-SA"/>
      </w:rPr>
    </w:lvl>
    <w:lvl w:ilvl="7" w:tplc="07EA1BD0">
      <w:numFmt w:val="bullet"/>
      <w:lvlText w:val="•"/>
      <w:lvlJc w:val="left"/>
      <w:pPr>
        <w:ind w:left="2943" w:hanging="111"/>
      </w:pPr>
      <w:rPr>
        <w:rFonts w:hint="default"/>
        <w:lang w:val="vi" w:eastAsia="en-US" w:bidi="ar-SA"/>
      </w:rPr>
    </w:lvl>
    <w:lvl w:ilvl="8" w:tplc="4A0E7E0A">
      <w:numFmt w:val="bullet"/>
      <w:lvlText w:val="•"/>
      <w:lvlJc w:val="left"/>
      <w:pPr>
        <w:ind w:left="3349" w:hanging="111"/>
      </w:pPr>
      <w:rPr>
        <w:rFonts w:hint="default"/>
        <w:lang w:val="vi" w:eastAsia="en-US" w:bidi="ar-SA"/>
      </w:rPr>
    </w:lvl>
  </w:abstractNum>
  <w:abstractNum w:abstractNumId="16" w15:restartNumberingAfterBreak="0">
    <w:nsid w:val="652749C9"/>
    <w:multiLevelType w:val="hybridMultilevel"/>
    <w:tmpl w:val="C7FE08A2"/>
    <w:lvl w:ilvl="0" w:tplc="75EEBABC">
      <w:numFmt w:val="bullet"/>
      <w:lvlText w:val="-"/>
      <w:lvlJc w:val="left"/>
      <w:pPr>
        <w:ind w:left="108" w:hanging="142"/>
      </w:pPr>
      <w:rPr>
        <w:rFonts w:ascii="Times New Roman" w:eastAsia="Times New Roman" w:hAnsi="Times New Roman" w:cs="Times New Roman" w:hint="default"/>
        <w:color w:val="0D0D0D"/>
        <w:w w:val="97"/>
        <w:sz w:val="21"/>
        <w:szCs w:val="21"/>
        <w:lang w:val="vi" w:eastAsia="en-US" w:bidi="ar-SA"/>
      </w:rPr>
    </w:lvl>
    <w:lvl w:ilvl="1" w:tplc="38FC7C90">
      <w:numFmt w:val="bullet"/>
      <w:lvlText w:val="•"/>
      <w:lvlJc w:val="left"/>
      <w:pPr>
        <w:ind w:left="342" w:hanging="142"/>
      </w:pPr>
      <w:rPr>
        <w:rFonts w:hint="default"/>
        <w:lang w:val="vi" w:eastAsia="en-US" w:bidi="ar-SA"/>
      </w:rPr>
    </w:lvl>
    <w:lvl w:ilvl="2" w:tplc="10B0724A">
      <w:numFmt w:val="bullet"/>
      <w:lvlText w:val="•"/>
      <w:lvlJc w:val="left"/>
      <w:pPr>
        <w:ind w:left="584" w:hanging="142"/>
      </w:pPr>
      <w:rPr>
        <w:rFonts w:hint="default"/>
        <w:lang w:val="vi" w:eastAsia="en-US" w:bidi="ar-SA"/>
      </w:rPr>
    </w:lvl>
    <w:lvl w:ilvl="3" w:tplc="DE589B46">
      <w:numFmt w:val="bullet"/>
      <w:lvlText w:val="•"/>
      <w:lvlJc w:val="left"/>
      <w:pPr>
        <w:ind w:left="826" w:hanging="142"/>
      </w:pPr>
      <w:rPr>
        <w:rFonts w:hint="default"/>
        <w:lang w:val="vi" w:eastAsia="en-US" w:bidi="ar-SA"/>
      </w:rPr>
    </w:lvl>
    <w:lvl w:ilvl="4" w:tplc="4B90411E">
      <w:numFmt w:val="bullet"/>
      <w:lvlText w:val="•"/>
      <w:lvlJc w:val="left"/>
      <w:pPr>
        <w:ind w:left="1069" w:hanging="142"/>
      </w:pPr>
      <w:rPr>
        <w:rFonts w:hint="default"/>
        <w:lang w:val="vi" w:eastAsia="en-US" w:bidi="ar-SA"/>
      </w:rPr>
    </w:lvl>
    <w:lvl w:ilvl="5" w:tplc="78C801BC">
      <w:numFmt w:val="bullet"/>
      <w:lvlText w:val="•"/>
      <w:lvlJc w:val="left"/>
      <w:pPr>
        <w:ind w:left="1311" w:hanging="142"/>
      </w:pPr>
      <w:rPr>
        <w:rFonts w:hint="default"/>
        <w:lang w:val="vi" w:eastAsia="en-US" w:bidi="ar-SA"/>
      </w:rPr>
    </w:lvl>
    <w:lvl w:ilvl="6" w:tplc="07EC4A64">
      <w:numFmt w:val="bullet"/>
      <w:lvlText w:val="•"/>
      <w:lvlJc w:val="left"/>
      <w:pPr>
        <w:ind w:left="1553" w:hanging="142"/>
      </w:pPr>
      <w:rPr>
        <w:rFonts w:hint="default"/>
        <w:lang w:val="vi" w:eastAsia="en-US" w:bidi="ar-SA"/>
      </w:rPr>
    </w:lvl>
    <w:lvl w:ilvl="7" w:tplc="38600802">
      <w:numFmt w:val="bullet"/>
      <w:lvlText w:val="•"/>
      <w:lvlJc w:val="left"/>
      <w:pPr>
        <w:ind w:left="1796" w:hanging="142"/>
      </w:pPr>
      <w:rPr>
        <w:rFonts w:hint="default"/>
        <w:lang w:val="vi" w:eastAsia="en-US" w:bidi="ar-SA"/>
      </w:rPr>
    </w:lvl>
    <w:lvl w:ilvl="8" w:tplc="B1A227CC">
      <w:numFmt w:val="bullet"/>
      <w:lvlText w:val="•"/>
      <w:lvlJc w:val="left"/>
      <w:pPr>
        <w:ind w:left="2038" w:hanging="142"/>
      </w:pPr>
      <w:rPr>
        <w:rFonts w:hint="default"/>
        <w:lang w:val="vi" w:eastAsia="en-US" w:bidi="ar-SA"/>
      </w:rPr>
    </w:lvl>
  </w:abstractNum>
  <w:abstractNum w:abstractNumId="17" w15:restartNumberingAfterBreak="0">
    <w:nsid w:val="77571107"/>
    <w:multiLevelType w:val="hybridMultilevel"/>
    <w:tmpl w:val="4418C696"/>
    <w:lvl w:ilvl="0" w:tplc="525E41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9E4AFE"/>
    <w:multiLevelType w:val="hybridMultilevel"/>
    <w:tmpl w:val="687CD6E6"/>
    <w:lvl w:ilvl="0" w:tplc="DE86563A">
      <w:numFmt w:val="bullet"/>
      <w:lvlText w:val="-"/>
      <w:lvlJc w:val="left"/>
      <w:pPr>
        <w:ind w:left="108" w:hanging="125"/>
      </w:pPr>
      <w:rPr>
        <w:rFonts w:ascii="Times New Roman" w:eastAsia="Times New Roman" w:hAnsi="Times New Roman" w:cs="Times New Roman" w:hint="default"/>
        <w:color w:val="0D0D0D"/>
        <w:w w:val="97"/>
        <w:sz w:val="21"/>
        <w:szCs w:val="21"/>
        <w:lang w:val="vi" w:eastAsia="en-US" w:bidi="ar-SA"/>
      </w:rPr>
    </w:lvl>
    <w:lvl w:ilvl="1" w:tplc="86BEB2F8">
      <w:numFmt w:val="bullet"/>
      <w:lvlText w:val="•"/>
      <w:lvlJc w:val="left"/>
      <w:pPr>
        <w:ind w:left="342" w:hanging="125"/>
      </w:pPr>
      <w:rPr>
        <w:rFonts w:hint="default"/>
        <w:lang w:val="vi" w:eastAsia="en-US" w:bidi="ar-SA"/>
      </w:rPr>
    </w:lvl>
    <w:lvl w:ilvl="2" w:tplc="55168E8E">
      <w:numFmt w:val="bullet"/>
      <w:lvlText w:val="•"/>
      <w:lvlJc w:val="left"/>
      <w:pPr>
        <w:ind w:left="584" w:hanging="125"/>
      </w:pPr>
      <w:rPr>
        <w:rFonts w:hint="default"/>
        <w:lang w:val="vi" w:eastAsia="en-US" w:bidi="ar-SA"/>
      </w:rPr>
    </w:lvl>
    <w:lvl w:ilvl="3" w:tplc="731EE5CC">
      <w:numFmt w:val="bullet"/>
      <w:lvlText w:val="•"/>
      <w:lvlJc w:val="left"/>
      <w:pPr>
        <w:ind w:left="826" w:hanging="125"/>
      </w:pPr>
      <w:rPr>
        <w:rFonts w:hint="default"/>
        <w:lang w:val="vi" w:eastAsia="en-US" w:bidi="ar-SA"/>
      </w:rPr>
    </w:lvl>
    <w:lvl w:ilvl="4" w:tplc="42180F60">
      <w:numFmt w:val="bullet"/>
      <w:lvlText w:val="•"/>
      <w:lvlJc w:val="left"/>
      <w:pPr>
        <w:ind w:left="1069" w:hanging="125"/>
      </w:pPr>
      <w:rPr>
        <w:rFonts w:hint="default"/>
        <w:lang w:val="vi" w:eastAsia="en-US" w:bidi="ar-SA"/>
      </w:rPr>
    </w:lvl>
    <w:lvl w:ilvl="5" w:tplc="42E0079C">
      <w:numFmt w:val="bullet"/>
      <w:lvlText w:val="•"/>
      <w:lvlJc w:val="left"/>
      <w:pPr>
        <w:ind w:left="1311" w:hanging="125"/>
      </w:pPr>
      <w:rPr>
        <w:rFonts w:hint="default"/>
        <w:lang w:val="vi" w:eastAsia="en-US" w:bidi="ar-SA"/>
      </w:rPr>
    </w:lvl>
    <w:lvl w:ilvl="6" w:tplc="28C21922">
      <w:numFmt w:val="bullet"/>
      <w:lvlText w:val="•"/>
      <w:lvlJc w:val="left"/>
      <w:pPr>
        <w:ind w:left="1553" w:hanging="125"/>
      </w:pPr>
      <w:rPr>
        <w:rFonts w:hint="default"/>
        <w:lang w:val="vi" w:eastAsia="en-US" w:bidi="ar-SA"/>
      </w:rPr>
    </w:lvl>
    <w:lvl w:ilvl="7" w:tplc="7BAE5826">
      <w:numFmt w:val="bullet"/>
      <w:lvlText w:val="•"/>
      <w:lvlJc w:val="left"/>
      <w:pPr>
        <w:ind w:left="1796" w:hanging="125"/>
      </w:pPr>
      <w:rPr>
        <w:rFonts w:hint="default"/>
        <w:lang w:val="vi" w:eastAsia="en-US" w:bidi="ar-SA"/>
      </w:rPr>
    </w:lvl>
    <w:lvl w:ilvl="8" w:tplc="415E2D34">
      <w:numFmt w:val="bullet"/>
      <w:lvlText w:val="•"/>
      <w:lvlJc w:val="left"/>
      <w:pPr>
        <w:ind w:left="2038" w:hanging="125"/>
      </w:pPr>
      <w:rPr>
        <w:rFonts w:hint="default"/>
        <w:lang w:val="vi" w:eastAsia="en-US" w:bidi="ar-SA"/>
      </w:rPr>
    </w:lvl>
  </w:abstractNum>
  <w:abstractNum w:abstractNumId="19" w15:restartNumberingAfterBreak="0">
    <w:nsid w:val="78C56F37"/>
    <w:multiLevelType w:val="hybridMultilevel"/>
    <w:tmpl w:val="2784364A"/>
    <w:lvl w:ilvl="0" w:tplc="75D60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A60C46"/>
    <w:multiLevelType w:val="hybridMultilevel"/>
    <w:tmpl w:val="3376A4D0"/>
    <w:lvl w:ilvl="0" w:tplc="682E0E86">
      <w:numFmt w:val="bullet"/>
      <w:lvlText w:val="-"/>
      <w:lvlJc w:val="left"/>
      <w:pPr>
        <w:ind w:left="107" w:hanging="104"/>
      </w:pPr>
      <w:rPr>
        <w:rFonts w:ascii="Times New Roman" w:eastAsia="Times New Roman" w:hAnsi="Times New Roman" w:cs="Times New Roman" w:hint="default"/>
        <w:color w:val="0D0D0D"/>
        <w:w w:val="97"/>
        <w:sz w:val="21"/>
        <w:szCs w:val="21"/>
        <w:lang w:val="vi" w:eastAsia="en-US" w:bidi="ar-SA"/>
      </w:rPr>
    </w:lvl>
    <w:lvl w:ilvl="1" w:tplc="ACBC5806">
      <w:numFmt w:val="bullet"/>
      <w:lvlText w:val="•"/>
      <w:lvlJc w:val="left"/>
      <w:pPr>
        <w:ind w:left="495" w:hanging="104"/>
      </w:pPr>
      <w:rPr>
        <w:rFonts w:hint="default"/>
        <w:lang w:val="vi" w:eastAsia="en-US" w:bidi="ar-SA"/>
      </w:rPr>
    </w:lvl>
    <w:lvl w:ilvl="2" w:tplc="3AAA017A">
      <w:numFmt w:val="bullet"/>
      <w:lvlText w:val="•"/>
      <w:lvlJc w:val="left"/>
      <w:pPr>
        <w:ind w:left="890" w:hanging="104"/>
      </w:pPr>
      <w:rPr>
        <w:rFonts w:hint="default"/>
        <w:lang w:val="vi" w:eastAsia="en-US" w:bidi="ar-SA"/>
      </w:rPr>
    </w:lvl>
    <w:lvl w:ilvl="3" w:tplc="1DEAF390">
      <w:numFmt w:val="bullet"/>
      <w:lvlText w:val="•"/>
      <w:lvlJc w:val="left"/>
      <w:pPr>
        <w:ind w:left="1285" w:hanging="104"/>
      </w:pPr>
      <w:rPr>
        <w:rFonts w:hint="default"/>
        <w:lang w:val="vi" w:eastAsia="en-US" w:bidi="ar-SA"/>
      </w:rPr>
    </w:lvl>
    <w:lvl w:ilvl="4" w:tplc="67442130">
      <w:numFmt w:val="bullet"/>
      <w:lvlText w:val="•"/>
      <w:lvlJc w:val="left"/>
      <w:pPr>
        <w:ind w:left="1680" w:hanging="104"/>
      </w:pPr>
      <w:rPr>
        <w:rFonts w:hint="default"/>
        <w:lang w:val="vi" w:eastAsia="en-US" w:bidi="ar-SA"/>
      </w:rPr>
    </w:lvl>
    <w:lvl w:ilvl="5" w:tplc="7228C28A">
      <w:numFmt w:val="bullet"/>
      <w:lvlText w:val="•"/>
      <w:lvlJc w:val="left"/>
      <w:pPr>
        <w:ind w:left="2075" w:hanging="104"/>
      </w:pPr>
      <w:rPr>
        <w:rFonts w:hint="default"/>
        <w:lang w:val="vi" w:eastAsia="en-US" w:bidi="ar-SA"/>
      </w:rPr>
    </w:lvl>
    <w:lvl w:ilvl="6" w:tplc="AC8027C6">
      <w:numFmt w:val="bullet"/>
      <w:lvlText w:val="•"/>
      <w:lvlJc w:val="left"/>
      <w:pPr>
        <w:ind w:left="2470" w:hanging="104"/>
      </w:pPr>
      <w:rPr>
        <w:rFonts w:hint="default"/>
        <w:lang w:val="vi" w:eastAsia="en-US" w:bidi="ar-SA"/>
      </w:rPr>
    </w:lvl>
    <w:lvl w:ilvl="7" w:tplc="29169A0E">
      <w:numFmt w:val="bullet"/>
      <w:lvlText w:val="•"/>
      <w:lvlJc w:val="left"/>
      <w:pPr>
        <w:ind w:left="2865" w:hanging="104"/>
      </w:pPr>
      <w:rPr>
        <w:rFonts w:hint="default"/>
        <w:lang w:val="vi" w:eastAsia="en-US" w:bidi="ar-SA"/>
      </w:rPr>
    </w:lvl>
    <w:lvl w:ilvl="8" w:tplc="B77E0890">
      <w:numFmt w:val="bullet"/>
      <w:lvlText w:val="•"/>
      <w:lvlJc w:val="left"/>
      <w:pPr>
        <w:ind w:left="3260" w:hanging="104"/>
      </w:pPr>
      <w:rPr>
        <w:rFonts w:hint="default"/>
        <w:lang w:val="vi" w:eastAsia="en-US" w:bidi="ar-SA"/>
      </w:rPr>
    </w:lvl>
  </w:abstractNum>
  <w:num w:numId="1">
    <w:abstractNumId w:val="19"/>
  </w:num>
  <w:num w:numId="2">
    <w:abstractNumId w:val="16"/>
  </w:num>
  <w:num w:numId="3">
    <w:abstractNumId w:val="6"/>
  </w:num>
  <w:num w:numId="4">
    <w:abstractNumId w:val="4"/>
  </w:num>
  <w:num w:numId="5">
    <w:abstractNumId w:val="1"/>
  </w:num>
  <w:num w:numId="6">
    <w:abstractNumId w:val="3"/>
  </w:num>
  <w:num w:numId="7">
    <w:abstractNumId w:val="18"/>
  </w:num>
  <w:num w:numId="8">
    <w:abstractNumId w:val="14"/>
  </w:num>
  <w:num w:numId="9">
    <w:abstractNumId w:val="13"/>
  </w:num>
  <w:num w:numId="10">
    <w:abstractNumId w:val="5"/>
  </w:num>
  <w:num w:numId="11">
    <w:abstractNumId w:val="20"/>
  </w:num>
  <w:num w:numId="12">
    <w:abstractNumId w:val="15"/>
  </w:num>
  <w:num w:numId="13">
    <w:abstractNumId w:val="12"/>
  </w:num>
  <w:num w:numId="14">
    <w:abstractNumId w:val="2"/>
  </w:num>
  <w:num w:numId="15">
    <w:abstractNumId w:val="10"/>
  </w:num>
  <w:num w:numId="16">
    <w:abstractNumId w:val="8"/>
  </w:num>
  <w:num w:numId="17">
    <w:abstractNumId w:val="17"/>
  </w:num>
  <w:num w:numId="18">
    <w:abstractNumId w:val="7"/>
  </w:num>
  <w:num w:numId="19">
    <w:abstractNumId w:val="0"/>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78"/>
    <w:rsid w:val="000032CE"/>
    <w:rsid w:val="0000557B"/>
    <w:rsid w:val="00006542"/>
    <w:rsid w:val="000117C3"/>
    <w:rsid w:val="000135DA"/>
    <w:rsid w:val="00015F8C"/>
    <w:rsid w:val="000225CD"/>
    <w:rsid w:val="00022BC7"/>
    <w:rsid w:val="00026203"/>
    <w:rsid w:val="000267FA"/>
    <w:rsid w:val="0003120E"/>
    <w:rsid w:val="00032B0E"/>
    <w:rsid w:val="00033688"/>
    <w:rsid w:val="00035E4F"/>
    <w:rsid w:val="00050086"/>
    <w:rsid w:val="00053C07"/>
    <w:rsid w:val="00061B2A"/>
    <w:rsid w:val="00063B6D"/>
    <w:rsid w:val="00063F08"/>
    <w:rsid w:val="00065643"/>
    <w:rsid w:val="00065B31"/>
    <w:rsid w:val="00066556"/>
    <w:rsid w:val="00066DA9"/>
    <w:rsid w:val="000712D2"/>
    <w:rsid w:val="00074BD4"/>
    <w:rsid w:val="00074E49"/>
    <w:rsid w:val="000859B3"/>
    <w:rsid w:val="00085FBD"/>
    <w:rsid w:val="00090BF9"/>
    <w:rsid w:val="00091BD5"/>
    <w:rsid w:val="00092016"/>
    <w:rsid w:val="00093A12"/>
    <w:rsid w:val="000947DD"/>
    <w:rsid w:val="00094C93"/>
    <w:rsid w:val="000950AE"/>
    <w:rsid w:val="000A1CF5"/>
    <w:rsid w:val="000A215E"/>
    <w:rsid w:val="000A29DE"/>
    <w:rsid w:val="000A2A38"/>
    <w:rsid w:val="000A60F7"/>
    <w:rsid w:val="000A6868"/>
    <w:rsid w:val="000B06F5"/>
    <w:rsid w:val="000B0CFE"/>
    <w:rsid w:val="000B1BAE"/>
    <w:rsid w:val="000B512E"/>
    <w:rsid w:val="000B7B93"/>
    <w:rsid w:val="000C3D3F"/>
    <w:rsid w:val="000C4740"/>
    <w:rsid w:val="000C669E"/>
    <w:rsid w:val="000D3496"/>
    <w:rsid w:val="000D4222"/>
    <w:rsid w:val="000D5A78"/>
    <w:rsid w:val="000D7636"/>
    <w:rsid w:val="000E011C"/>
    <w:rsid w:val="000F7EBF"/>
    <w:rsid w:val="001000CC"/>
    <w:rsid w:val="0010137E"/>
    <w:rsid w:val="001036B4"/>
    <w:rsid w:val="00103F46"/>
    <w:rsid w:val="00106104"/>
    <w:rsid w:val="0011010F"/>
    <w:rsid w:val="0011050D"/>
    <w:rsid w:val="00110D0E"/>
    <w:rsid w:val="00121B9F"/>
    <w:rsid w:val="00126E68"/>
    <w:rsid w:val="001270B4"/>
    <w:rsid w:val="001304BD"/>
    <w:rsid w:val="001309DC"/>
    <w:rsid w:val="00130FA0"/>
    <w:rsid w:val="00131426"/>
    <w:rsid w:val="001319B0"/>
    <w:rsid w:val="0013780F"/>
    <w:rsid w:val="001431DA"/>
    <w:rsid w:val="0014390A"/>
    <w:rsid w:val="00146C03"/>
    <w:rsid w:val="00146C0E"/>
    <w:rsid w:val="001475B3"/>
    <w:rsid w:val="001502DA"/>
    <w:rsid w:val="00150360"/>
    <w:rsid w:val="001517ED"/>
    <w:rsid w:val="001609DD"/>
    <w:rsid w:val="00166EB4"/>
    <w:rsid w:val="00170797"/>
    <w:rsid w:val="00170AE8"/>
    <w:rsid w:val="00174FE5"/>
    <w:rsid w:val="0017651C"/>
    <w:rsid w:val="00181E1A"/>
    <w:rsid w:val="001825D8"/>
    <w:rsid w:val="00182A07"/>
    <w:rsid w:val="00185B16"/>
    <w:rsid w:val="00187E0D"/>
    <w:rsid w:val="00191906"/>
    <w:rsid w:val="00192DEB"/>
    <w:rsid w:val="0019433F"/>
    <w:rsid w:val="00195AD8"/>
    <w:rsid w:val="00196E2E"/>
    <w:rsid w:val="001A0ACF"/>
    <w:rsid w:val="001A2B40"/>
    <w:rsid w:val="001A37B6"/>
    <w:rsid w:val="001A7697"/>
    <w:rsid w:val="001B0832"/>
    <w:rsid w:val="001B0A20"/>
    <w:rsid w:val="001B4AFB"/>
    <w:rsid w:val="001C3E8A"/>
    <w:rsid w:val="001C44A7"/>
    <w:rsid w:val="001D1C0B"/>
    <w:rsid w:val="001D4DFE"/>
    <w:rsid w:val="001D6434"/>
    <w:rsid w:val="001E00D1"/>
    <w:rsid w:val="001E3AA3"/>
    <w:rsid w:val="001E3B3D"/>
    <w:rsid w:val="001E4867"/>
    <w:rsid w:val="001E681A"/>
    <w:rsid w:val="001E76AD"/>
    <w:rsid w:val="001E779C"/>
    <w:rsid w:val="001F29EE"/>
    <w:rsid w:val="001F5FC8"/>
    <w:rsid w:val="001F736D"/>
    <w:rsid w:val="002019FE"/>
    <w:rsid w:val="00201AAC"/>
    <w:rsid w:val="00202D85"/>
    <w:rsid w:val="0020344C"/>
    <w:rsid w:val="00204088"/>
    <w:rsid w:val="002108E8"/>
    <w:rsid w:val="00212A94"/>
    <w:rsid w:val="00213A7C"/>
    <w:rsid w:val="00221540"/>
    <w:rsid w:val="00221B4C"/>
    <w:rsid w:val="002239E4"/>
    <w:rsid w:val="0022629F"/>
    <w:rsid w:val="002333CD"/>
    <w:rsid w:val="002334BE"/>
    <w:rsid w:val="00234A9F"/>
    <w:rsid w:val="00236DBD"/>
    <w:rsid w:val="00241042"/>
    <w:rsid w:val="002416F1"/>
    <w:rsid w:val="002458E3"/>
    <w:rsid w:val="00245A62"/>
    <w:rsid w:val="00250CDF"/>
    <w:rsid w:val="00263144"/>
    <w:rsid w:val="0026359C"/>
    <w:rsid w:val="00264D62"/>
    <w:rsid w:val="002671F7"/>
    <w:rsid w:val="002721DE"/>
    <w:rsid w:val="00272D58"/>
    <w:rsid w:val="0027406B"/>
    <w:rsid w:val="00280AF3"/>
    <w:rsid w:val="00281250"/>
    <w:rsid w:val="002852C7"/>
    <w:rsid w:val="0029396A"/>
    <w:rsid w:val="00294616"/>
    <w:rsid w:val="00294A31"/>
    <w:rsid w:val="002A1AD8"/>
    <w:rsid w:val="002A2AE1"/>
    <w:rsid w:val="002A553E"/>
    <w:rsid w:val="002A5D6E"/>
    <w:rsid w:val="002A7C0D"/>
    <w:rsid w:val="002B030F"/>
    <w:rsid w:val="002B1ABF"/>
    <w:rsid w:val="002B3B18"/>
    <w:rsid w:val="002B3E9B"/>
    <w:rsid w:val="002B556B"/>
    <w:rsid w:val="002B7F2F"/>
    <w:rsid w:val="002C18AD"/>
    <w:rsid w:val="002C44C8"/>
    <w:rsid w:val="002C4656"/>
    <w:rsid w:val="002C5691"/>
    <w:rsid w:val="002C71E6"/>
    <w:rsid w:val="002C7617"/>
    <w:rsid w:val="002D1687"/>
    <w:rsid w:val="002D17FF"/>
    <w:rsid w:val="002D2A67"/>
    <w:rsid w:val="002D2EB8"/>
    <w:rsid w:val="002D3199"/>
    <w:rsid w:val="002D3975"/>
    <w:rsid w:val="002D4AB8"/>
    <w:rsid w:val="002D5730"/>
    <w:rsid w:val="002D79A0"/>
    <w:rsid w:val="002E1323"/>
    <w:rsid w:val="002E1D61"/>
    <w:rsid w:val="002E2532"/>
    <w:rsid w:val="002E26DF"/>
    <w:rsid w:val="002E364C"/>
    <w:rsid w:val="002E39EB"/>
    <w:rsid w:val="002E4E45"/>
    <w:rsid w:val="002E735F"/>
    <w:rsid w:val="002F3190"/>
    <w:rsid w:val="00301169"/>
    <w:rsid w:val="0030135B"/>
    <w:rsid w:val="00303F95"/>
    <w:rsid w:val="0030735B"/>
    <w:rsid w:val="00307D40"/>
    <w:rsid w:val="00311C5C"/>
    <w:rsid w:val="00312A3B"/>
    <w:rsid w:val="003151DE"/>
    <w:rsid w:val="00317C92"/>
    <w:rsid w:val="00321929"/>
    <w:rsid w:val="00324C6C"/>
    <w:rsid w:val="00325B12"/>
    <w:rsid w:val="00326A03"/>
    <w:rsid w:val="00326E6B"/>
    <w:rsid w:val="00326F98"/>
    <w:rsid w:val="00330A3F"/>
    <w:rsid w:val="0033770E"/>
    <w:rsid w:val="003461A5"/>
    <w:rsid w:val="00352AB4"/>
    <w:rsid w:val="003543F8"/>
    <w:rsid w:val="00360E32"/>
    <w:rsid w:val="003618CB"/>
    <w:rsid w:val="00362E4A"/>
    <w:rsid w:val="00365219"/>
    <w:rsid w:val="00365987"/>
    <w:rsid w:val="00365FC3"/>
    <w:rsid w:val="00370DF9"/>
    <w:rsid w:val="00370EBA"/>
    <w:rsid w:val="00372C41"/>
    <w:rsid w:val="00372CD4"/>
    <w:rsid w:val="0037325D"/>
    <w:rsid w:val="00373E58"/>
    <w:rsid w:val="00374A6B"/>
    <w:rsid w:val="00384B3B"/>
    <w:rsid w:val="00390606"/>
    <w:rsid w:val="003910E5"/>
    <w:rsid w:val="00394864"/>
    <w:rsid w:val="0039565D"/>
    <w:rsid w:val="00396CD2"/>
    <w:rsid w:val="003A0B26"/>
    <w:rsid w:val="003A42B3"/>
    <w:rsid w:val="003B302C"/>
    <w:rsid w:val="003B3EF5"/>
    <w:rsid w:val="003B75DB"/>
    <w:rsid w:val="003B7B92"/>
    <w:rsid w:val="003C025F"/>
    <w:rsid w:val="003C559A"/>
    <w:rsid w:val="003D03B9"/>
    <w:rsid w:val="003D24E2"/>
    <w:rsid w:val="003D4935"/>
    <w:rsid w:val="003D4B7E"/>
    <w:rsid w:val="003D585C"/>
    <w:rsid w:val="003E2410"/>
    <w:rsid w:val="003E6240"/>
    <w:rsid w:val="003F4B5F"/>
    <w:rsid w:val="0040347A"/>
    <w:rsid w:val="00407070"/>
    <w:rsid w:val="00415626"/>
    <w:rsid w:val="00416504"/>
    <w:rsid w:val="00424213"/>
    <w:rsid w:val="004270A6"/>
    <w:rsid w:val="004273ED"/>
    <w:rsid w:val="004276A1"/>
    <w:rsid w:val="004337FF"/>
    <w:rsid w:val="00436B87"/>
    <w:rsid w:val="00436F10"/>
    <w:rsid w:val="004377F3"/>
    <w:rsid w:val="00437A54"/>
    <w:rsid w:val="00437D83"/>
    <w:rsid w:val="00442DF2"/>
    <w:rsid w:val="00443E3C"/>
    <w:rsid w:val="00444BF3"/>
    <w:rsid w:val="0044504A"/>
    <w:rsid w:val="00445E8F"/>
    <w:rsid w:val="004465FD"/>
    <w:rsid w:val="004467E1"/>
    <w:rsid w:val="0044692F"/>
    <w:rsid w:val="00450D61"/>
    <w:rsid w:val="00462E8F"/>
    <w:rsid w:val="00465CFB"/>
    <w:rsid w:val="0046606F"/>
    <w:rsid w:val="00470BCC"/>
    <w:rsid w:val="00470C8C"/>
    <w:rsid w:val="00471F96"/>
    <w:rsid w:val="004722D0"/>
    <w:rsid w:val="00474954"/>
    <w:rsid w:val="0047579B"/>
    <w:rsid w:val="00480571"/>
    <w:rsid w:val="0048206A"/>
    <w:rsid w:val="004823CC"/>
    <w:rsid w:val="00486206"/>
    <w:rsid w:val="00491CA2"/>
    <w:rsid w:val="00492BBA"/>
    <w:rsid w:val="004942DC"/>
    <w:rsid w:val="00494D10"/>
    <w:rsid w:val="004A28AE"/>
    <w:rsid w:val="004A2EEE"/>
    <w:rsid w:val="004A46FC"/>
    <w:rsid w:val="004A5A52"/>
    <w:rsid w:val="004B17CD"/>
    <w:rsid w:val="004B253B"/>
    <w:rsid w:val="004B3966"/>
    <w:rsid w:val="004B505A"/>
    <w:rsid w:val="004B5B2D"/>
    <w:rsid w:val="004C37DA"/>
    <w:rsid w:val="004C5881"/>
    <w:rsid w:val="004D14DE"/>
    <w:rsid w:val="004D3618"/>
    <w:rsid w:val="004E06BF"/>
    <w:rsid w:val="004E0C92"/>
    <w:rsid w:val="004E1CF5"/>
    <w:rsid w:val="004E2E1D"/>
    <w:rsid w:val="004E30CE"/>
    <w:rsid w:val="004E5B24"/>
    <w:rsid w:val="004E7726"/>
    <w:rsid w:val="004F0EEB"/>
    <w:rsid w:val="004F1A44"/>
    <w:rsid w:val="004F38AA"/>
    <w:rsid w:val="0050423F"/>
    <w:rsid w:val="00504B6E"/>
    <w:rsid w:val="00504C17"/>
    <w:rsid w:val="005101D4"/>
    <w:rsid w:val="00514737"/>
    <w:rsid w:val="005212F4"/>
    <w:rsid w:val="00523A41"/>
    <w:rsid w:val="00524D40"/>
    <w:rsid w:val="00526387"/>
    <w:rsid w:val="00530601"/>
    <w:rsid w:val="00532AB9"/>
    <w:rsid w:val="00532B40"/>
    <w:rsid w:val="00534827"/>
    <w:rsid w:val="005352DD"/>
    <w:rsid w:val="005375AA"/>
    <w:rsid w:val="00542563"/>
    <w:rsid w:val="00544182"/>
    <w:rsid w:val="0054586D"/>
    <w:rsid w:val="00547B36"/>
    <w:rsid w:val="00550B75"/>
    <w:rsid w:val="0055134A"/>
    <w:rsid w:val="00551FDB"/>
    <w:rsid w:val="00555F79"/>
    <w:rsid w:val="00560F42"/>
    <w:rsid w:val="00561509"/>
    <w:rsid w:val="00561EB0"/>
    <w:rsid w:val="00564DF3"/>
    <w:rsid w:val="00565E0E"/>
    <w:rsid w:val="0056687A"/>
    <w:rsid w:val="005670AD"/>
    <w:rsid w:val="00567F28"/>
    <w:rsid w:val="005720D1"/>
    <w:rsid w:val="00574E78"/>
    <w:rsid w:val="00577260"/>
    <w:rsid w:val="00577DCF"/>
    <w:rsid w:val="005812C6"/>
    <w:rsid w:val="00585586"/>
    <w:rsid w:val="00591939"/>
    <w:rsid w:val="00591CF0"/>
    <w:rsid w:val="005929A0"/>
    <w:rsid w:val="005A7D31"/>
    <w:rsid w:val="005B51C2"/>
    <w:rsid w:val="005C23AD"/>
    <w:rsid w:val="005C3BE7"/>
    <w:rsid w:val="005C3D68"/>
    <w:rsid w:val="005C470E"/>
    <w:rsid w:val="005D0DC9"/>
    <w:rsid w:val="005D2A9E"/>
    <w:rsid w:val="005E012D"/>
    <w:rsid w:val="005E2A56"/>
    <w:rsid w:val="005E63AC"/>
    <w:rsid w:val="005F1826"/>
    <w:rsid w:val="005F2F9B"/>
    <w:rsid w:val="006021C6"/>
    <w:rsid w:val="00604C73"/>
    <w:rsid w:val="006067CF"/>
    <w:rsid w:val="00611EA4"/>
    <w:rsid w:val="00616524"/>
    <w:rsid w:val="006209E7"/>
    <w:rsid w:val="006213EB"/>
    <w:rsid w:val="0062753C"/>
    <w:rsid w:val="0063081C"/>
    <w:rsid w:val="00631B83"/>
    <w:rsid w:val="00632037"/>
    <w:rsid w:val="0063534D"/>
    <w:rsid w:val="00643E94"/>
    <w:rsid w:val="00645E09"/>
    <w:rsid w:val="00653A6D"/>
    <w:rsid w:val="00654600"/>
    <w:rsid w:val="00656DDF"/>
    <w:rsid w:val="006574CF"/>
    <w:rsid w:val="00660AC4"/>
    <w:rsid w:val="006630C4"/>
    <w:rsid w:val="00664044"/>
    <w:rsid w:val="006669F4"/>
    <w:rsid w:val="006701AE"/>
    <w:rsid w:val="00670E3D"/>
    <w:rsid w:val="006740A0"/>
    <w:rsid w:val="00683EAC"/>
    <w:rsid w:val="00691739"/>
    <w:rsid w:val="006945E2"/>
    <w:rsid w:val="006A0504"/>
    <w:rsid w:val="006A0C8A"/>
    <w:rsid w:val="006A6415"/>
    <w:rsid w:val="006B06E0"/>
    <w:rsid w:val="006B1371"/>
    <w:rsid w:val="006B3AD1"/>
    <w:rsid w:val="006B3D5E"/>
    <w:rsid w:val="006B4BA6"/>
    <w:rsid w:val="006B5AEA"/>
    <w:rsid w:val="006C0DBE"/>
    <w:rsid w:val="006C514A"/>
    <w:rsid w:val="006C7220"/>
    <w:rsid w:val="006D23CB"/>
    <w:rsid w:val="006D447E"/>
    <w:rsid w:val="006E6750"/>
    <w:rsid w:val="006E70FA"/>
    <w:rsid w:val="006E7D91"/>
    <w:rsid w:val="006F09FC"/>
    <w:rsid w:val="006F4F41"/>
    <w:rsid w:val="006F5B98"/>
    <w:rsid w:val="00703400"/>
    <w:rsid w:val="00705CF4"/>
    <w:rsid w:val="00706225"/>
    <w:rsid w:val="00713987"/>
    <w:rsid w:val="00713DB9"/>
    <w:rsid w:val="0072004C"/>
    <w:rsid w:val="007204A1"/>
    <w:rsid w:val="00721E43"/>
    <w:rsid w:val="0072408D"/>
    <w:rsid w:val="00731EC7"/>
    <w:rsid w:val="007326EE"/>
    <w:rsid w:val="007327E3"/>
    <w:rsid w:val="00743CE4"/>
    <w:rsid w:val="007473C3"/>
    <w:rsid w:val="00747601"/>
    <w:rsid w:val="00750868"/>
    <w:rsid w:val="00751120"/>
    <w:rsid w:val="00751286"/>
    <w:rsid w:val="007514B7"/>
    <w:rsid w:val="00751B08"/>
    <w:rsid w:val="00751D5F"/>
    <w:rsid w:val="00752A25"/>
    <w:rsid w:val="00753820"/>
    <w:rsid w:val="00753DEC"/>
    <w:rsid w:val="00754FB7"/>
    <w:rsid w:val="00760F23"/>
    <w:rsid w:val="00766FF1"/>
    <w:rsid w:val="00773EE4"/>
    <w:rsid w:val="0077471B"/>
    <w:rsid w:val="007777E1"/>
    <w:rsid w:val="0078409D"/>
    <w:rsid w:val="00785A16"/>
    <w:rsid w:val="007868D6"/>
    <w:rsid w:val="00791A1E"/>
    <w:rsid w:val="007A00FF"/>
    <w:rsid w:val="007A40FC"/>
    <w:rsid w:val="007A7E73"/>
    <w:rsid w:val="007B5037"/>
    <w:rsid w:val="007B7B90"/>
    <w:rsid w:val="007C0E7D"/>
    <w:rsid w:val="007C255D"/>
    <w:rsid w:val="007C32EE"/>
    <w:rsid w:val="007D0283"/>
    <w:rsid w:val="007D2D0F"/>
    <w:rsid w:val="007D4704"/>
    <w:rsid w:val="007D7893"/>
    <w:rsid w:val="007E0248"/>
    <w:rsid w:val="007E1DA1"/>
    <w:rsid w:val="007E27EC"/>
    <w:rsid w:val="007E38B8"/>
    <w:rsid w:val="007E725B"/>
    <w:rsid w:val="00803B24"/>
    <w:rsid w:val="00806971"/>
    <w:rsid w:val="00806D12"/>
    <w:rsid w:val="00811425"/>
    <w:rsid w:val="008116B7"/>
    <w:rsid w:val="00812228"/>
    <w:rsid w:val="008144C8"/>
    <w:rsid w:val="008146F6"/>
    <w:rsid w:val="00814C1B"/>
    <w:rsid w:val="008151DA"/>
    <w:rsid w:val="0081760C"/>
    <w:rsid w:val="0082442C"/>
    <w:rsid w:val="0082641A"/>
    <w:rsid w:val="00830611"/>
    <w:rsid w:val="00833121"/>
    <w:rsid w:val="00833DD1"/>
    <w:rsid w:val="00834DA5"/>
    <w:rsid w:val="0083536F"/>
    <w:rsid w:val="0083590E"/>
    <w:rsid w:val="008374B0"/>
    <w:rsid w:val="0084056E"/>
    <w:rsid w:val="00842A6F"/>
    <w:rsid w:val="00844E2C"/>
    <w:rsid w:val="00846A80"/>
    <w:rsid w:val="008472A8"/>
    <w:rsid w:val="0085219D"/>
    <w:rsid w:val="00857183"/>
    <w:rsid w:val="008613D7"/>
    <w:rsid w:val="008645D7"/>
    <w:rsid w:val="00883860"/>
    <w:rsid w:val="00884A34"/>
    <w:rsid w:val="00885338"/>
    <w:rsid w:val="008856B2"/>
    <w:rsid w:val="008947A6"/>
    <w:rsid w:val="00896722"/>
    <w:rsid w:val="008A357A"/>
    <w:rsid w:val="008A7616"/>
    <w:rsid w:val="008B17F8"/>
    <w:rsid w:val="008B1A09"/>
    <w:rsid w:val="008B375A"/>
    <w:rsid w:val="008B7ADA"/>
    <w:rsid w:val="008C05E4"/>
    <w:rsid w:val="008C3F8D"/>
    <w:rsid w:val="008C4D94"/>
    <w:rsid w:val="008C53AD"/>
    <w:rsid w:val="008D2534"/>
    <w:rsid w:val="008D48C9"/>
    <w:rsid w:val="008E6453"/>
    <w:rsid w:val="008F17EB"/>
    <w:rsid w:val="008F4A42"/>
    <w:rsid w:val="008F5CD5"/>
    <w:rsid w:val="0090007A"/>
    <w:rsid w:val="0090508A"/>
    <w:rsid w:val="00907625"/>
    <w:rsid w:val="00907BBA"/>
    <w:rsid w:val="00914FC9"/>
    <w:rsid w:val="00922E39"/>
    <w:rsid w:val="009329BE"/>
    <w:rsid w:val="009350F1"/>
    <w:rsid w:val="00935A42"/>
    <w:rsid w:val="009360B7"/>
    <w:rsid w:val="00940B12"/>
    <w:rsid w:val="00944F17"/>
    <w:rsid w:val="00946BA5"/>
    <w:rsid w:val="00950557"/>
    <w:rsid w:val="00950C5A"/>
    <w:rsid w:val="00951D4A"/>
    <w:rsid w:val="0095434E"/>
    <w:rsid w:val="00963C48"/>
    <w:rsid w:val="00964BB7"/>
    <w:rsid w:val="00970BF1"/>
    <w:rsid w:val="00971E98"/>
    <w:rsid w:val="00972FB5"/>
    <w:rsid w:val="00973DDD"/>
    <w:rsid w:val="0097484F"/>
    <w:rsid w:val="00976A25"/>
    <w:rsid w:val="0098159F"/>
    <w:rsid w:val="00982075"/>
    <w:rsid w:val="00994127"/>
    <w:rsid w:val="00997D6A"/>
    <w:rsid w:val="009A049C"/>
    <w:rsid w:val="009A2309"/>
    <w:rsid w:val="009A295C"/>
    <w:rsid w:val="009A536B"/>
    <w:rsid w:val="009B30BE"/>
    <w:rsid w:val="009B645A"/>
    <w:rsid w:val="009B75FA"/>
    <w:rsid w:val="009C1E2B"/>
    <w:rsid w:val="009C51B6"/>
    <w:rsid w:val="009C7CF2"/>
    <w:rsid w:val="009D0D7B"/>
    <w:rsid w:val="009D0FD7"/>
    <w:rsid w:val="009D47F5"/>
    <w:rsid w:val="009D5A02"/>
    <w:rsid w:val="009E42CB"/>
    <w:rsid w:val="009E5D14"/>
    <w:rsid w:val="009E7202"/>
    <w:rsid w:val="009F5AD8"/>
    <w:rsid w:val="00A025F0"/>
    <w:rsid w:val="00A132F2"/>
    <w:rsid w:val="00A134AB"/>
    <w:rsid w:val="00A13AF6"/>
    <w:rsid w:val="00A147C6"/>
    <w:rsid w:val="00A14FD3"/>
    <w:rsid w:val="00A2355F"/>
    <w:rsid w:val="00A26E7D"/>
    <w:rsid w:val="00A27324"/>
    <w:rsid w:val="00A274CD"/>
    <w:rsid w:val="00A32B16"/>
    <w:rsid w:val="00A419A2"/>
    <w:rsid w:val="00A45026"/>
    <w:rsid w:val="00A4578F"/>
    <w:rsid w:val="00A461E3"/>
    <w:rsid w:val="00A51F1A"/>
    <w:rsid w:val="00A63C67"/>
    <w:rsid w:val="00A63CBF"/>
    <w:rsid w:val="00A70211"/>
    <w:rsid w:val="00A75AD4"/>
    <w:rsid w:val="00A80162"/>
    <w:rsid w:val="00A8217D"/>
    <w:rsid w:val="00A83AD5"/>
    <w:rsid w:val="00A85893"/>
    <w:rsid w:val="00A87BBD"/>
    <w:rsid w:val="00A91E8E"/>
    <w:rsid w:val="00A922B3"/>
    <w:rsid w:val="00A94DE0"/>
    <w:rsid w:val="00A96B7E"/>
    <w:rsid w:val="00AA4A1B"/>
    <w:rsid w:val="00AA4F94"/>
    <w:rsid w:val="00AB1845"/>
    <w:rsid w:val="00AB2DBF"/>
    <w:rsid w:val="00AB3B69"/>
    <w:rsid w:val="00AC1579"/>
    <w:rsid w:val="00AC6A38"/>
    <w:rsid w:val="00AD4306"/>
    <w:rsid w:val="00AD4886"/>
    <w:rsid w:val="00AD5C2B"/>
    <w:rsid w:val="00AE03CF"/>
    <w:rsid w:val="00AE1E48"/>
    <w:rsid w:val="00AE2153"/>
    <w:rsid w:val="00AE5C96"/>
    <w:rsid w:val="00AE7A0E"/>
    <w:rsid w:val="00AF01BE"/>
    <w:rsid w:val="00AF1BB4"/>
    <w:rsid w:val="00AF2B6F"/>
    <w:rsid w:val="00B029E9"/>
    <w:rsid w:val="00B03A82"/>
    <w:rsid w:val="00B06F91"/>
    <w:rsid w:val="00B104B4"/>
    <w:rsid w:val="00B12B07"/>
    <w:rsid w:val="00B130B1"/>
    <w:rsid w:val="00B1675E"/>
    <w:rsid w:val="00B1679B"/>
    <w:rsid w:val="00B16E01"/>
    <w:rsid w:val="00B17942"/>
    <w:rsid w:val="00B323DE"/>
    <w:rsid w:val="00B357A0"/>
    <w:rsid w:val="00B3584C"/>
    <w:rsid w:val="00B4483D"/>
    <w:rsid w:val="00B453FD"/>
    <w:rsid w:val="00B46E97"/>
    <w:rsid w:val="00B51EC7"/>
    <w:rsid w:val="00B5359A"/>
    <w:rsid w:val="00B5438E"/>
    <w:rsid w:val="00B54DF4"/>
    <w:rsid w:val="00B554C1"/>
    <w:rsid w:val="00B57535"/>
    <w:rsid w:val="00B67D72"/>
    <w:rsid w:val="00B708F8"/>
    <w:rsid w:val="00B7581E"/>
    <w:rsid w:val="00B840CF"/>
    <w:rsid w:val="00B8627C"/>
    <w:rsid w:val="00B925E3"/>
    <w:rsid w:val="00B93513"/>
    <w:rsid w:val="00B95375"/>
    <w:rsid w:val="00B95D60"/>
    <w:rsid w:val="00B97C3E"/>
    <w:rsid w:val="00BA3289"/>
    <w:rsid w:val="00BA4997"/>
    <w:rsid w:val="00BA4B5B"/>
    <w:rsid w:val="00BB0500"/>
    <w:rsid w:val="00BB47C1"/>
    <w:rsid w:val="00BB47ED"/>
    <w:rsid w:val="00BC1644"/>
    <w:rsid w:val="00BC3238"/>
    <w:rsid w:val="00BD05A7"/>
    <w:rsid w:val="00BD6FE5"/>
    <w:rsid w:val="00BE2209"/>
    <w:rsid w:val="00BE54D6"/>
    <w:rsid w:val="00BE617E"/>
    <w:rsid w:val="00BE6C96"/>
    <w:rsid w:val="00BE7355"/>
    <w:rsid w:val="00BF027B"/>
    <w:rsid w:val="00BF0FD7"/>
    <w:rsid w:val="00BF1F31"/>
    <w:rsid w:val="00BF3609"/>
    <w:rsid w:val="00BF3AB1"/>
    <w:rsid w:val="00BF5DF5"/>
    <w:rsid w:val="00BF67CB"/>
    <w:rsid w:val="00C011A0"/>
    <w:rsid w:val="00C104F9"/>
    <w:rsid w:val="00C1299C"/>
    <w:rsid w:val="00C14963"/>
    <w:rsid w:val="00C14966"/>
    <w:rsid w:val="00C217D0"/>
    <w:rsid w:val="00C24BD7"/>
    <w:rsid w:val="00C27463"/>
    <w:rsid w:val="00C2790B"/>
    <w:rsid w:val="00C44040"/>
    <w:rsid w:val="00C5261E"/>
    <w:rsid w:val="00C57B3A"/>
    <w:rsid w:val="00C61C88"/>
    <w:rsid w:val="00C64547"/>
    <w:rsid w:val="00C667B2"/>
    <w:rsid w:val="00C74B88"/>
    <w:rsid w:val="00C74F1C"/>
    <w:rsid w:val="00C77CC5"/>
    <w:rsid w:val="00C77E5A"/>
    <w:rsid w:val="00C8017E"/>
    <w:rsid w:val="00C81724"/>
    <w:rsid w:val="00C81B31"/>
    <w:rsid w:val="00C8422D"/>
    <w:rsid w:val="00C8482F"/>
    <w:rsid w:val="00C91A62"/>
    <w:rsid w:val="00C92437"/>
    <w:rsid w:val="00C94A78"/>
    <w:rsid w:val="00CA2941"/>
    <w:rsid w:val="00CA4CFD"/>
    <w:rsid w:val="00CA4D4B"/>
    <w:rsid w:val="00CB0900"/>
    <w:rsid w:val="00CB2BF2"/>
    <w:rsid w:val="00CC4828"/>
    <w:rsid w:val="00CC5670"/>
    <w:rsid w:val="00CD7D40"/>
    <w:rsid w:val="00CE19A0"/>
    <w:rsid w:val="00CE27F6"/>
    <w:rsid w:val="00CE2E31"/>
    <w:rsid w:val="00CF2A15"/>
    <w:rsid w:val="00CF45C2"/>
    <w:rsid w:val="00CF661F"/>
    <w:rsid w:val="00D0080D"/>
    <w:rsid w:val="00D011A4"/>
    <w:rsid w:val="00D04115"/>
    <w:rsid w:val="00D0468A"/>
    <w:rsid w:val="00D04F4D"/>
    <w:rsid w:val="00D05AA9"/>
    <w:rsid w:val="00D1075F"/>
    <w:rsid w:val="00D10D99"/>
    <w:rsid w:val="00D16C88"/>
    <w:rsid w:val="00D16FBF"/>
    <w:rsid w:val="00D251C6"/>
    <w:rsid w:val="00D25B6C"/>
    <w:rsid w:val="00D26B62"/>
    <w:rsid w:val="00D300DE"/>
    <w:rsid w:val="00D311CD"/>
    <w:rsid w:val="00D3126B"/>
    <w:rsid w:val="00D33057"/>
    <w:rsid w:val="00D34E70"/>
    <w:rsid w:val="00D50CAE"/>
    <w:rsid w:val="00D523FD"/>
    <w:rsid w:val="00D52614"/>
    <w:rsid w:val="00D52B97"/>
    <w:rsid w:val="00D540B9"/>
    <w:rsid w:val="00D550EA"/>
    <w:rsid w:val="00D57510"/>
    <w:rsid w:val="00D5788E"/>
    <w:rsid w:val="00D602E4"/>
    <w:rsid w:val="00D61F00"/>
    <w:rsid w:val="00D62607"/>
    <w:rsid w:val="00D627BA"/>
    <w:rsid w:val="00D631A3"/>
    <w:rsid w:val="00D6361F"/>
    <w:rsid w:val="00D65F28"/>
    <w:rsid w:val="00D74FCC"/>
    <w:rsid w:val="00D77EB5"/>
    <w:rsid w:val="00D86F98"/>
    <w:rsid w:val="00D8781F"/>
    <w:rsid w:val="00D87C05"/>
    <w:rsid w:val="00D87D51"/>
    <w:rsid w:val="00D87DAE"/>
    <w:rsid w:val="00D91FBB"/>
    <w:rsid w:val="00D93B11"/>
    <w:rsid w:val="00D96A71"/>
    <w:rsid w:val="00DA2088"/>
    <w:rsid w:val="00DA5209"/>
    <w:rsid w:val="00DA555A"/>
    <w:rsid w:val="00DA709B"/>
    <w:rsid w:val="00DA7F84"/>
    <w:rsid w:val="00DB023A"/>
    <w:rsid w:val="00DB176F"/>
    <w:rsid w:val="00DB673C"/>
    <w:rsid w:val="00DC10C9"/>
    <w:rsid w:val="00DC21EB"/>
    <w:rsid w:val="00DC31D8"/>
    <w:rsid w:val="00DC7479"/>
    <w:rsid w:val="00DC779B"/>
    <w:rsid w:val="00DD79BB"/>
    <w:rsid w:val="00DE011D"/>
    <w:rsid w:val="00DE0444"/>
    <w:rsid w:val="00DE3282"/>
    <w:rsid w:val="00DE3A1B"/>
    <w:rsid w:val="00DE3CA4"/>
    <w:rsid w:val="00DE5BA2"/>
    <w:rsid w:val="00DE6BF2"/>
    <w:rsid w:val="00DF14A4"/>
    <w:rsid w:val="00DF1986"/>
    <w:rsid w:val="00DF538B"/>
    <w:rsid w:val="00E002F8"/>
    <w:rsid w:val="00E00C37"/>
    <w:rsid w:val="00E0457B"/>
    <w:rsid w:val="00E048A7"/>
    <w:rsid w:val="00E05786"/>
    <w:rsid w:val="00E0757D"/>
    <w:rsid w:val="00E1087D"/>
    <w:rsid w:val="00E14CEC"/>
    <w:rsid w:val="00E15D5C"/>
    <w:rsid w:val="00E15FA0"/>
    <w:rsid w:val="00E21E9D"/>
    <w:rsid w:val="00E23915"/>
    <w:rsid w:val="00E24B81"/>
    <w:rsid w:val="00E27BF1"/>
    <w:rsid w:val="00E34957"/>
    <w:rsid w:val="00E35822"/>
    <w:rsid w:val="00E5070C"/>
    <w:rsid w:val="00E53CD2"/>
    <w:rsid w:val="00E54104"/>
    <w:rsid w:val="00E56CC0"/>
    <w:rsid w:val="00E575DA"/>
    <w:rsid w:val="00E60FA6"/>
    <w:rsid w:val="00E61EE0"/>
    <w:rsid w:val="00E6485F"/>
    <w:rsid w:val="00E65C78"/>
    <w:rsid w:val="00E65E3B"/>
    <w:rsid w:val="00E675AD"/>
    <w:rsid w:val="00E72995"/>
    <w:rsid w:val="00E73C7E"/>
    <w:rsid w:val="00E77023"/>
    <w:rsid w:val="00E8111D"/>
    <w:rsid w:val="00E820EA"/>
    <w:rsid w:val="00E82EF8"/>
    <w:rsid w:val="00E86882"/>
    <w:rsid w:val="00E90F64"/>
    <w:rsid w:val="00E9281D"/>
    <w:rsid w:val="00E96752"/>
    <w:rsid w:val="00EA0E68"/>
    <w:rsid w:val="00EA1BFF"/>
    <w:rsid w:val="00EA27CB"/>
    <w:rsid w:val="00EA4A0B"/>
    <w:rsid w:val="00EA6B36"/>
    <w:rsid w:val="00EA7F89"/>
    <w:rsid w:val="00EB3D97"/>
    <w:rsid w:val="00EB7F60"/>
    <w:rsid w:val="00EC42D4"/>
    <w:rsid w:val="00EC722E"/>
    <w:rsid w:val="00EC7673"/>
    <w:rsid w:val="00ED0E86"/>
    <w:rsid w:val="00ED5072"/>
    <w:rsid w:val="00ED63DD"/>
    <w:rsid w:val="00EE086E"/>
    <w:rsid w:val="00EE32CC"/>
    <w:rsid w:val="00EE4113"/>
    <w:rsid w:val="00EE6070"/>
    <w:rsid w:val="00F01E85"/>
    <w:rsid w:val="00F06CC9"/>
    <w:rsid w:val="00F213C4"/>
    <w:rsid w:val="00F22F45"/>
    <w:rsid w:val="00F241D4"/>
    <w:rsid w:val="00F260E6"/>
    <w:rsid w:val="00F26E20"/>
    <w:rsid w:val="00F3391A"/>
    <w:rsid w:val="00F359CF"/>
    <w:rsid w:val="00F35FDF"/>
    <w:rsid w:val="00F37671"/>
    <w:rsid w:val="00F42A90"/>
    <w:rsid w:val="00F46908"/>
    <w:rsid w:val="00F50B52"/>
    <w:rsid w:val="00F52277"/>
    <w:rsid w:val="00F5385E"/>
    <w:rsid w:val="00F54E0B"/>
    <w:rsid w:val="00F55EA6"/>
    <w:rsid w:val="00F57F47"/>
    <w:rsid w:val="00F646B3"/>
    <w:rsid w:val="00F6488F"/>
    <w:rsid w:val="00F64E41"/>
    <w:rsid w:val="00F65A5E"/>
    <w:rsid w:val="00F671B9"/>
    <w:rsid w:val="00F7094A"/>
    <w:rsid w:val="00F710E5"/>
    <w:rsid w:val="00F74413"/>
    <w:rsid w:val="00F74552"/>
    <w:rsid w:val="00FA088E"/>
    <w:rsid w:val="00FA64B4"/>
    <w:rsid w:val="00FA6743"/>
    <w:rsid w:val="00FB055C"/>
    <w:rsid w:val="00FB1BA9"/>
    <w:rsid w:val="00FB23B3"/>
    <w:rsid w:val="00FB2464"/>
    <w:rsid w:val="00FB6106"/>
    <w:rsid w:val="00FB7D60"/>
    <w:rsid w:val="00FC2F53"/>
    <w:rsid w:val="00FD19DB"/>
    <w:rsid w:val="00FD23F4"/>
    <w:rsid w:val="00FE406E"/>
    <w:rsid w:val="00FE68AF"/>
    <w:rsid w:val="00FF45B6"/>
    <w:rsid w:val="00FF5E78"/>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04ABD"/>
  <w15:docId w15:val="{5F767688-7B9A-40C7-B994-FFE166C5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BFF"/>
    <w:pPr>
      <w:spacing w:after="0" w:line="240" w:lineRule="auto"/>
    </w:pPr>
    <w:rPr>
      <w:rFonts w:ascii="Times New Roman" w:hAnsi="Times New Roman" w:cs="Times New Roman"/>
      <w:sz w:val="26"/>
      <w:lang w:val="en-GB"/>
    </w:rPr>
  </w:style>
  <w:style w:type="paragraph" w:styleId="Heading1">
    <w:name w:val="heading 1"/>
    <w:basedOn w:val="Normal"/>
    <w:next w:val="Normal"/>
    <w:link w:val="Heading1Char"/>
    <w:uiPriority w:val="9"/>
    <w:qFormat/>
    <w:rsid w:val="000D42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4222"/>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unhideWhenUsed/>
    <w:qFormat/>
    <w:rsid w:val="000D422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4A78"/>
    <w:rPr>
      <w:i/>
      <w:iCs/>
    </w:rPr>
  </w:style>
  <w:style w:type="paragraph" w:styleId="ListParagraph">
    <w:name w:val="List Paragraph"/>
    <w:basedOn w:val="Normal"/>
    <w:uiPriority w:val="1"/>
    <w:qFormat/>
    <w:rsid w:val="001A2B40"/>
    <w:pPr>
      <w:ind w:left="720"/>
      <w:contextualSpacing/>
    </w:pPr>
  </w:style>
  <w:style w:type="paragraph" w:styleId="NormalWeb">
    <w:name w:val="Normal (Web)"/>
    <w:basedOn w:val="Normal"/>
    <w:uiPriority w:val="99"/>
    <w:unhideWhenUsed/>
    <w:qFormat/>
    <w:rsid w:val="00760F23"/>
    <w:pPr>
      <w:spacing w:before="100" w:beforeAutospacing="1" w:after="100" w:afterAutospacing="1"/>
    </w:pPr>
    <w:rPr>
      <w:rFonts w:eastAsia="Times New Roman"/>
      <w:sz w:val="24"/>
      <w:szCs w:val="24"/>
      <w:lang w:val="en-US"/>
    </w:rPr>
  </w:style>
  <w:style w:type="character" w:styleId="Strong">
    <w:name w:val="Strong"/>
    <w:qFormat/>
    <w:rsid w:val="00760F23"/>
    <w:rPr>
      <w:b/>
      <w:bCs/>
    </w:rPr>
  </w:style>
  <w:style w:type="character" w:customStyle="1" w:styleId="markedcontent">
    <w:name w:val="markedcontent"/>
    <w:basedOn w:val="DefaultParagraphFont"/>
    <w:rsid w:val="00D05AA9"/>
  </w:style>
  <w:style w:type="paragraph" w:customStyle="1" w:styleId="TableParagraph">
    <w:name w:val="Table Paragraph"/>
    <w:basedOn w:val="Normal"/>
    <w:uiPriority w:val="1"/>
    <w:qFormat/>
    <w:rsid w:val="00CE19A0"/>
    <w:pPr>
      <w:widowControl w:val="0"/>
      <w:autoSpaceDE w:val="0"/>
      <w:autoSpaceDN w:val="0"/>
    </w:pPr>
    <w:rPr>
      <w:rFonts w:eastAsia="Times New Roman"/>
      <w:sz w:val="22"/>
      <w:lang w:val="vi"/>
    </w:rPr>
  </w:style>
  <w:style w:type="table" w:styleId="TableGrid">
    <w:name w:val="Table Grid"/>
    <w:basedOn w:val="TableNormal"/>
    <w:uiPriority w:val="39"/>
    <w:rsid w:val="0073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757D"/>
    <w:pPr>
      <w:tabs>
        <w:tab w:val="center" w:pos="4513"/>
        <w:tab w:val="right" w:pos="9026"/>
      </w:tabs>
      <w:spacing w:after="160" w:line="259" w:lineRule="auto"/>
    </w:pPr>
    <w:rPr>
      <w:rFonts w:ascii="Calibri" w:hAnsi="Calibri"/>
      <w:sz w:val="22"/>
      <w:lang w:val="en-US"/>
    </w:rPr>
  </w:style>
  <w:style w:type="character" w:customStyle="1" w:styleId="HeaderChar">
    <w:name w:val="Header Char"/>
    <w:basedOn w:val="DefaultParagraphFont"/>
    <w:link w:val="Header"/>
    <w:uiPriority w:val="99"/>
    <w:rsid w:val="00E0757D"/>
    <w:rPr>
      <w:rFonts w:ascii="Calibri" w:hAnsi="Calibri" w:cs="Times New Roman"/>
    </w:rPr>
  </w:style>
  <w:style w:type="paragraph" w:styleId="BodyText">
    <w:name w:val="Body Text"/>
    <w:basedOn w:val="Normal"/>
    <w:link w:val="BodyTextChar"/>
    <w:uiPriority w:val="1"/>
    <w:qFormat/>
    <w:rsid w:val="00CD7D40"/>
    <w:pPr>
      <w:widowControl w:val="0"/>
      <w:autoSpaceDE w:val="0"/>
      <w:autoSpaceDN w:val="0"/>
      <w:ind w:left="118"/>
      <w:jc w:val="both"/>
    </w:pPr>
    <w:rPr>
      <w:rFonts w:eastAsia="Times New Roman"/>
      <w:sz w:val="21"/>
      <w:szCs w:val="21"/>
      <w:lang w:val="vi"/>
    </w:rPr>
  </w:style>
  <w:style w:type="character" w:customStyle="1" w:styleId="BodyTextChar">
    <w:name w:val="Body Text Char"/>
    <w:basedOn w:val="DefaultParagraphFont"/>
    <w:link w:val="BodyText"/>
    <w:uiPriority w:val="1"/>
    <w:rsid w:val="00CD7D40"/>
    <w:rPr>
      <w:rFonts w:ascii="Times New Roman" w:eastAsia="Times New Roman" w:hAnsi="Times New Roman" w:cs="Times New Roman"/>
      <w:sz w:val="21"/>
      <w:szCs w:val="21"/>
      <w:lang w:val="vi"/>
    </w:rPr>
  </w:style>
  <w:style w:type="paragraph" w:styleId="Footer">
    <w:name w:val="footer"/>
    <w:basedOn w:val="Normal"/>
    <w:link w:val="FooterChar"/>
    <w:uiPriority w:val="99"/>
    <w:unhideWhenUsed/>
    <w:rsid w:val="00A80162"/>
    <w:pPr>
      <w:tabs>
        <w:tab w:val="center" w:pos="4680"/>
        <w:tab w:val="right" w:pos="9360"/>
      </w:tabs>
    </w:pPr>
  </w:style>
  <w:style w:type="character" w:customStyle="1" w:styleId="FooterChar">
    <w:name w:val="Footer Char"/>
    <w:basedOn w:val="DefaultParagraphFont"/>
    <w:link w:val="Footer"/>
    <w:uiPriority w:val="99"/>
    <w:rsid w:val="00A80162"/>
    <w:rPr>
      <w:rFonts w:ascii="Times New Roman" w:hAnsi="Times New Roman" w:cs="Times New Roman"/>
      <w:sz w:val="26"/>
      <w:lang w:val="en-GB"/>
    </w:rPr>
  </w:style>
  <w:style w:type="paragraph" w:styleId="BalloonText">
    <w:name w:val="Balloon Text"/>
    <w:basedOn w:val="Normal"/>
    <w:link w:val="BalloonTextChar"/>
    <w:uiPriority w:val="99"/>
    <w:semiHidden/>
    <w:unhideWhenUsed/>
    <w:rsid w:val="004E1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CF5"/>
    <w:rPr>
      <w:rFonts w:ascii="Segoe UI" w:hAnsi="Segoe UI" w:cs="Segoe UI"/>
      <w:sz w:val="18"/>
      <w:szCs w:val="18"/>
      <w:lang w:val="en-GB"/>
    </w:rPr>
  </w:style>
  <w:style w:type="character" w:customStyle="1" w:styleId="Heading1Char">
    <w:name w:val="Heading 1 Char"/>
    <w:basedOn w:val="DefaultParagraphFont"/>
    <w:link w:val="Heading1"/>
    <w:uiPriority w:val="9"/>
    <w:rsid w:val="000D4222"/>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0D4222"/>
    <w:pPr>
      <w:spacing w:line="259" w:lineRule="auto"/>
      <w:outlineLvl w:val="9"/>
    </w:pPr>
    <w:rPr>
      <w:lang w:val="en-US"/>
    </w:rPr>
  </w:style>
  <w:style w:type="character" w:customStyle="1" w:styleId="Heading2Char">
    <w:name w:val="Heading 2 Char"/>
    <w:basedOn w:val="DefaultParagraphFont"/>
    <w:link w:val="Heading2"/>
    <w:uiPriority w:val="9"/>
    <w:rsid w:val="000D422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0D4222"/>
    <w:rPr>
      <w:rFonts w:asciiTheme="majorHAnsi" w:eastAsiaTheme="majorEastAsia" w:hAnsiTheme="majorHAnsi" w:cstheme="majorBidi"/>
      <w:color w:val="1F4D78" w:themeColor="accent1" w:themeShade="7F"/>
      <w:sz w:val="24"/>
      <w:szCs w:val="24"/>
      <w:lang w:val="en-GB"/>
    </w:rPr>
  </w:style>
  <w:style w:type="paragraph" w:styleId="TOC1">
    <w:name w:val="toc 1"/>
    <w:basedOn w:val="Normal"/>
    <w:next w:val="Normal"/>
    <w:autoRedefine/>
    <w:uiPriority w:val="39"/>
    <w:unhideWhenUsed/>
    <w:rsid w:val="000D4222"/>
    <w:pPr>
      <w:spacing w:after="100"/>
    </w:pPr>
  </w:style>
  <w:style w:type="paragraph" w:styleId="TOC2">
    <w:name w:val="toc 2"/>
    <w:basedOn w:val="Normal"/>
    <w:next w:val="Normal"/>
    <w:autoRedefine/>
    <w:uiPriority w:val="39"/>
    <w:unhideWhenUsed/>
    <w:rsid w:val="000D4222"/>
    <w:pPr>
      <w:spacing w:after="100"/>
      <w:ind w:left="260"/>
    </w:pPr>
  </w:style>
  <w:style w:type="paragraph" w:styleId="TOC3">
    <w:name w:val="toc 3"/>
    <w:basedOn w:val="Normal"/>
    <w:next w:val="Normal"/>
    <w:autoRedefine/>
    <w:uiPriority w:val="39"/>
    <w:unhideWhenUsed/>
    <w:rsid w:val="000D4222"/>
    <w:pPr>
      <w:spacing w:after="100"/>
      <w:ind w:left="520"/>
    </w:pPr>
  </w:style>
  <w:style w:type="character" w:styleId="Hyperlink">
    <w:name w:val="Hyperlink"/>
    <w:basedOn w:val="DefaultParagraphFont"/>
    <w:uiPriority w:val="99"/>
    <w:unhideWhenUsed/>
    <w:rsid w:val="000D4222"/>
    <w:rPr>
      <w:color w:val="0563C1" w:themeColor="hyperlink"/>
      <w:u w:val="single"/>
    </w:rPr>
  </w:style>
  <w:style w:type="character" w:customStyle="1" w:styleId="fontstyle01">
    <w:name w:val="fontstyle01"/>
    <w:basedOn w:val="DefaultParagraphFont"/>
    <w:rsid w:val="00AE2153"/>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E2153"/>
    <w:rPr>
      <w:rFonts w:ascii="TimesNewRomanPSMT" w:hAnsi="TimesNewRomanPSMT" w:hint="default"/>
      <w:b w:val="0"/>
      <w:bCs w:val="0"/>
      <w:i w:val="0"/>
      <w:iCs w:val="0"/>
      <w:color w:val="000000"/>
      <w:sz w:val="26"/>
      <w:szCs w:val="26"/>
    </w:rPr>
  </w:style>
  <w:style w:type="table" w:customStyle="1" w:styleId="TableGrid1">
    <w:name w:val="Table Grid1"/>
    <w:basedOn w:val="TableNormal"/>
    <w:next w:val="TableGrid"/>
    <w:uiPriority w:val="39"/>
    <w:rsid w:val="00FB1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70BCC"/>
    <w:pPr>
      <w:jc w:val="center"/>
    </w:pPr>
    <w:rPr>
      <w:rFonts w:ascii=".VnTimeH" w:eastAsia="Times New Roman" w:hAnsi=".VnTimeH"/>
      <w:b/>
      <w:bCs/>
      <w:sz w:val="32"/>
      <w:szCs w:val="24"/>
      <w:lang w:val="en-US"/>
    </w:rPr>
  </w:style>
  <w:style w:type="character" w:customStyle="1" w:styleId="TitleChar">
    <w:name w:val="Title Char"/>
    <w:basedOn w:val="DefaultParagraphFont"/>
    <w:link w:val="Title"/>
    <w:rsid w:val="00470BCC"/>
    <w:rPr>
      <w:rFonts w:ascii=".VnTimeH" w:eastAsia="Times New Roman" w:hAnsi=".VnTimeH"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87088">
      <w:bodyDiv w:val="1"/>
      <w:marLeft w:val="0"/>
      <w:marRight w:val="0"/>
      <w:marTop w:val="0"/>
      <w:marBottom w:val="0"/>
      <w:divBdr>
        <w:top w:val="none" w:sz="0" w:space="0" w:color="auto"/>
        <w:left w:val="none" w:sz="0" w:space="0" w:color="auto"/>
        <w:bottom w:val="none" w:sz="0" w:space="0" w:color="auto"/>
        <w:right w:val="none" w:sz="0" w:space="0" w:color="auto"/>
      </w:divBdr>
    </w:div>
    <w:div w:id="645168114">
      <w:bodyDiv w:val="1"/>
      <w:marLeft w:val="0"/>
      <w:marRight w:val="0"/>
      <w:marTop w:val="0"/>
      <w:marBottom w:val="0"/>
      <w:divBdr>
        <w:top w:val="none" w:sz="0" w:space="0" w:color="auto"/>
        <w:left w:val="none" w:sz="0" w:space="0" w:color="auto"/>
        <w:bottom w:val="none" w:sz="0" w:space="0" w:color="auto"/>
        <w:right w:val="none" w:sz="0" w:space="0" w:color="auto"/>
      </w:divBdr>
    </w:div>
    <w:div w:id="1021205404">
      <w:bodyDiv w:val="1"/>
      <w:marLeft w:val="0"/>
      <w:marRight w:val="0"/>
      <w:marTop w:val="0"/>
      <w:marBottom w:val="0"/>
      <w:divBdr>
        <w:top w:val="none" w:sz="0" w:space="0" w:color="auto"/>
        <w:left w:val="none" w:sz="0" w:space="0" w:color="auto"/>
        <w:bottom w:val="none" w:sz="0" w:space="0" w:color="auto"/>
        <w:right w:val="none" w:sz="0" w:space="0" w:color="auto"/>
      </w:divBdr>
      <w:divsChild>
        <w:div w:id="1952055307">
          <w:marLeft w:val="547"/>
          <w:marRight w:val="0"/>
          <w:marTop w:val="0"/>
          <w:marBottom w:val="0"/>
          <w:divBdr>
            <w:top w:val="none" w:sz="0" w:space="0" w:color="auto"/>
            <w:left w:val="none" w:sz="0" w:space="0" w:color="auto"/>
            <w:bottom w:val="none" w:sz="0" w:space="0" w:color="auto"/>
            <w:right w:val="none" w:sz="0" w:space="0" w:color="auto"/>
          </w:divBdr>
        </w:div>
      </w:divsChild>
    </w:div>
    <w:div w:id="1595936219">
      <w:bodyDiv w:val="1"/>
      <w:marLeft w:val="0"/>
      <w:marRight w:val="0"/>
      <w:marTop w:val="0"/>
      <w:marBottom w:val="0"/>
      <w:divBdr>
        <w:top w:val="none" w:sz="0" w:space="0" w:color="auto"/>
        <w:left w:val="none" w:sz="0" w:space="0" w:color="auto"/>
        <w:bottom w:val="none" w:sz="0" w:space="0" w:color="auto"/>
        <w:right w:val="none" w:sz="0" w:space="0" w:color="auto"/>
      </w:divBdr>
    </w:div>
    <w:div w:id="1969167060">
      <w:bodyDiv w:val="1"/>
      <w:marLeft w:val="0"/>
      <w:marRight w:val="0"/>
      <w:marTop w:val="0"/>
      <w:marBottom w:val="0"/>
      <w:divBdr>
        <w:top w:val="none" w:sz="0" w:space="0" w:color="auto"/>
        <w:left w:val="none" w:sz="0" w:space="0" w:color="auto"/>
        <w:bottom w:val="none" w:sz="0" w:space="0" w:color="auto"/>
        <w:right w:val="none" w:sz="0" w:space="0" w:color="auto"/>
      </w:divBdr>
    </w:div>
    <w:div w:id="20891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yourhomework.net/tools/wordsearch?lang=vi" TargetMode="External"/><Relationship Id="rId18" Type="http://schemas.openxmlformats.org/officeDocument/2006/relationships/hyperlink" Target="https://www.tarsiamaker.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yourhomework.net/tools/tars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hatgpt.com/"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opmediai.com" TargetMode="Externa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suno.com/"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980254597647172E-2"/>
          <c:y val="0.18445436316955993"/>
          <c:w val="0.81701377410468323"/>
          <c:h val="0.51318613942710556"/>
        </c:manualLayout>
      </c:layout>
      <c:barChart>
        <c:barDir val="col"/>
        <c:grouping val="clustered"/>
        <c:varyColors val="0"/>
        <c:ser>
          <c:idx val="0"/>
          <c:order val="0"/>
          <c:tx>
            <c:strRef>
              <c:f>Sheet1!$B$1</c:f>
              <c:strCache>
                <c:ptCount val="1"/>
                <c:pt idx="0">
                  <c:v>TRƯỚC</c:v>
                </c:pt>
              </c:strCache>
            </c:strRef>
          </c:tx>
          <c:spPr>
            <a:solidFill>
              <a:schemeClr val="accent1"/>
            </a:solidFill>
            <a:ln>
              <a:noFill/>
            </a:ln>
            <a:effectLst/>
          </c:spPr>
          <c:invertIfNegative val="0"/>
          <c:cat>
            <c:strRef>
              <c:f>Sheet1!$A$2:$A$4</c:f>
              <c:strCache>
                <c:ptCount val="3"/>
                <c:pt idx="0">
                  <c:v>Rất hứng thú</c:v>
                </c:pt>
                <c:pt idx="1">
                  <c:v>Hứng thú</c:v>
                </c:pt>
                <c:pt idx="2">
                  <c:v>Ít hứng thú</c:v>
                </c:pt>
              </c:strCache>
            </c:strRef>
          </c:cat>
          <c:val>
            <c:numRef>
              <c:f>Sheet1!$B$2:$B$4</c:f>
              <c:numCache>
                <c:formatCode>General</c:formatCode>
                <c:ptCount val="3"/>
                <c:pt idx="0">
                  <c:v>20</c:v>
                </c:pt>
                <c:pt idx="1">
                  <c:v>43</c:v>
                </c:pt>
                <c:pt idx="2">
                  <c:v>49</c:v>
                </c:pt>
              </c:numCache>
            </c:numRef>
          </c:val>
          <c:extLst>
            <c:ext xmlns:c16="http://schemas.microsoft.com/office/drawing/2014/chart" uri="{C3380CC4-5D6E-409C-BE32-E72D297353CC}">
              <c16:uniqueId val="{00000000-7F89-4A26-96B9-7901C6C057E2}"/>
            </c:ext>
          </c:extLst>
        </c:ser>
        <c:ser>
          <c:idx val="1"/>
          <c:order val="1"/>
          <c:tx>
            <c:strRef>
              <c:f>Sheet1!$C$1</c:f>
              <c:strCache>
                <c:ptCount val="1"/>
                <c:pt idx="0">
                  <c:v>SAU</c:v>
                </c:pt>
              </c:strCache>
            </c:strRef>
          </c:tx>
          <c:spPr>
            <a:solidFill>
              <a:schemeClr val="accent2"/>
            </a:solidFill>
            <a:ln>
              <a:noFill/>
            </a:ln>
            <a:effectLst/>
          </c:spPr>
          <c:invertIfNegative val="0"/>
          <c:cat>
            <c:strRef>
              <c:f>Sheet1!$A$2:$A$4</c:f>
              <c:strCache>
                <c:ptCount val="3"/>
                <c:pt idx="0">
                  <c:v>Rất hứng thú</c:v>
                </c:pt>
                <c:pt idx="1">
                  <c:v>Hứng thú</c:v>
                </c:pt>
                <c:pt idx="2">
                  <c:v>Ít hứng thú</c:v>
                </c:pt>
              </c:strCache>
            </c:strRef>
          </c:cat>
          <c:val>
            <c:numRef>
              <c:f>Sheet1!$C$2:$C$4</c:f>
              <c:numCache>
                <c:formatCode>General</c:formatCode>
                <c:ptCount val="3"/>
                <c:pt idx="0">
                  <c:v>45</c:v>
                </c:pt>
                <c:pt idx="1">
                  <c:v>55</c:v>
                </c:pt>
                <c:pt idx="2">
                  <c:v>12</c:v>
                </c:pt>
              </c:numCache>
            </c:numRef>
          </c:val>
          <c:extLst>
            <c:ext xmlns:c16="http://schemas.microsoft.com/office/drawing/2014/chart" uri="{C3380CC4-5D6E-409C-BE32-E72D297353CC}">
              <c16:uniqueId val="{00000001-7F89-4A26-96B9-7901C6C057E2}"/>
            </c:ext>
          </c:extLst>
        </c:ser>
        <c:dLbls>
          <c:showLegendKey val="0"/>
          <c:showVal val="0"/>
          <c:showCatName val="0"/>
          <c:showSerName val="0"/>
          <c:showPercent val="0"/>
          <c:showBubbleSize val="0"/>
        </c:dLbls>
        <c:gapWidth val="219"/>
        <c:overlap val="-27"/>
        <c:axId val="237971712"/>
        <c:axId val="238328832"/>
      </c:barChart>
      <c:catAx>
        <c:axId val="23797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8328832"/>
        <c:crosses val="autoZero"/>
        <c:auto val="1"/>
        <c:lblAlgn val="ctr"/>
        <c:lblOffset val="100"/>
        <c:noMultiLvlLbl val="0"/>
      </c:catAx>
      <c:valAx>
        <c:axId val="23832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37971712"/>
        <c:crosses val="autoZero"/>
        <c:crossBetween val="between"/>
      </c:valAx>
      <c:spPr>
        <a:noFill/>
        <a:ln>
          <a:noFill/>
        </a:ln>
        <a:effectLst/>
      </c:spPr>
    </c:plotArea>
    <c:legend>
      <c:legendPos val="b"/>
      <c:layout>
        <c:manualLayout>
          <c:xMode val="edge"/>
          <c:yMode val="edge"/>
          <c:x val="0.32739259699687556"/>
          <c:y val="0.8622965431368862"/>
          <c:w val="0.39718949150047828"/>
          <c:h val="8.854909655403417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497888032813104E-2"/>
          <c:y val="9.0857646943509646E-2"/>
          <c:w val="0.90448654314250321"/>
          <c:h val="0.50325027864667593"/>
        </c:manualLayout>
      </c:layout>
      <c:barChart>
        <c:barDir val="col"/>
        <c:grouping val="clustered"/>
        <c:varyColors val="0"/>
        <c:ser>
          <c:idx val="0"/>
          <c:order val="0"/>
          <c:tx>
            <c:strRef>
              <c:f>Sheet1!$B$1</c:f>
              <c:strCache>
                <c:ptCount val="1"/>
                <c:pt idx="0">
                  <c:v>TRƯỚC</c:v>
                </c:pt>
              </c:strCache>
            </c:strRef>
          </c:tx>
          <c:spPr>
            <a:solidFill>
              <a:schemeClr val="accent1"/>
            </a:solidFill>
            <a:ln>
              <a:noFill/>
            </a:ln>
            <a:effectLst/>
          </c:spPr>
          <c:invertIfNegative val="0"/>
          <c:cat>
            <c:strRef>
              <c:f>Sheet1!$A$2:$A$5</c:f>
              <c:strCache>
                <c:ptCount val="4"/>
                <c:pt idx="0">
                  <c:v>Tốt</c:v>
                </c:pt>
                <c:pt idx="1">
                  <c:v>Khá</c:v>
                </c:pt>
                <c:pt idx="2">
                  <c:v>Đạt</c:v>
                </c:pt>
                <c:pt idx="3">
                  <c:v>Chưa đạt</c:v>
                </c:pt>
              </c:strCache>
            </c:strRef>
          </c:cat>
          <c:val>
            <c:numRef>
              <c:f>Sheet1!$B$2:$B$5</c:f>
              <c:numCache>
                <c:formatCode>General</c:formatCode>
                <c:ptCount val="4"/>
                <c:pt idx="0">
                  <c:v>23</c:v>
                </c:pt>
                <c:pt idx="1">
                  <c:v>35</c:v>
                </c:pt>
                <c:pt idx="2">
                  <c:v>37</c:v>
                </c:pt>
                <c:pt idx="3">
                  <c:v>17</c:v>
                </c:pt>
              </c:numCache>
            </c:numRef>
          </c:val>
          <c:extLst>
            <c:ext xmlns:c16="http://schemas.microsoft.com/office/drawing/2014/chart" uri="{C3380CC4-5D6E-409C-BE32-E72D297353CC}">
              <c16:uniqueId val="{00000000-C9F1-41F5-9437-8BA760EC58F5}"/>
            </c:ext>
          </c:extLst>
        </c:ser>
        <c:ser>
          <c:idx val="1"/>
          <c:order val="1"/>
          <c:tx>
            <c:strRef>
              <c:f>Sheet1!$C$1</c:f>
              <c:strCache>
                <c:ptCount val="1"/>
                <c:pt idx="0">
                  <c:v>SAU</c:v>
                </c:pt>
              </c:strCache>
            </c:strRef>
          </c:tx>
          <c:spPr>
            <a:solidFill>
              <a:schemeClr val="accent2"/>
            </a:solidFill>
            <a:ln>
              <a:noFill/>
            </a:ln>
            <a:effectLst/>
          </c:spPr>
          <c:invertIfNegative val="0"/>
          <c:cat>
            <c:strRef>
              <c:f>Sheet1!$A$2:$A$5</c:f>
              <c:strCache>
                <c:ptCount val="4"/>
                <c:pt idx="0">
                  <c:v>Tốt</c:v>
                </c:pt>
                <c:pt idx="1">
                  <c:v>Khá</c:v>
                </c:pt>
                <c:pt idx="2">
                  <c:v>Đạt</c:v>
                </c:pt>
                <c:pt idx="3">
                  <c:v>Chưa đạt</c:v>
                </c:pt>
              </c:strCache>
            </c:strRef>
          </c:cat>
          <c:val>
            <c:numRef>
              <c:f>Sheet1!$C$2:$C$5</c:f>
              <c:numCache>
                <c:formatCode>General</c:formatCode>
                <c:ptCount val="4"/>
                <c:pt idx="0">
                  <c:v>42</c:v>
                </c:pt>
                <c:pt idx="1">
                  <c:v>48</c:v>
                </c:pt>
                <c:pt idx="2">
                  <c:v>20</c:v>
                </c:pt>
                <c:pt idx="3">
                  <c:v>2</c:v>
                </c:pt>
              </c:numCache>
            </c:numRef>
          </c:val>
          <c:extLst>
            <c:ext xmlns:c16="http://schemas.microsoft.com/office/drawing/2014/chart" uri="{C3380CC4-5D6E-409C-BE32-E72D297353CC}">
              <c16:uniqueId val="{00000001-C9F1-41F5-9437-8BA760EC58F5}"/>
            </c:ext>
          </c:extLst>
        </c:ser>
        <c:dLbls>
          <c:showLegendKey val="0"/>
          <c:showVal val="0"/>
          <c:showCatName val="0"/>
          <c:showSerName val="0"/>
          <c:showPercent val="0"/>
          <c:showBubbleSize val="0"/>
        </c:dLbls>
        <c:gapWidth val="219"/>
        <c:overlap val="-27"/>
        <c:axId val="251276672"/>
        <c:axId val="251303040"/>
      </c:barChart>
      <c:catAx>
        <c:axId val="25127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303040"/>
        <c:crosses val="autoZero"/>
        <c:auto val="1"/>
        <c:lblAlgn val="ctr"/>
        <c:lblOffset val="100"/>
        <c:noMultiLvlLbl val="0"/>
      </c:catAx>
      <c:valAx>
        <c:axId val="25130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1276672"/>
        <c:crosses val="autoZero"/>
        <c:crossBetween val="between"/>
      </c:valAx>
      <c:spPr>
        <a:noFill/>
        <a:ln>
          <a:noFill/>
        </a:ln>
        <a:effectLst/>
      </c:spPr>
    </c:plotArea>
    <c:legend>
      <c:legendPos val="b"/>
      <c:layout>
        <c:manualLayout>
          <c:xMode val="edge"/>
          <c:yMode val="edge"/>
          <c:x val="0.35073253303673496"/>
          <c:y val="0.8090197629405913"/>
          <c:w val="0.2985346992916208"/>
          <c:h val="0.1094867756915001"/>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50E359-AD5F-4E05-99BC-51932FDC98E5}" type="doc">
      <dgm:prSet loTypeId="urn:microsoft.com/office/officeart/2005/8/layout/chevron1" loCatId="process" qsTypeId="urn:microsoft.com/office/officeart/2005/8/quickstyle/simple1" qsCatId="simple" csTypeId="urn:microsoft.com/office/officeart/2005/8/colors/accent0_1" csCatId="mainScheme" phldr="1"/>
      <dgm:spPr/>
    </dgm:pt>
    <dgm:pt modelId="{50B096A7-8E62-48F0-B85E-F268CF667D20}">
      <dgm:prSet custT="1"/>
      <dgm:spPr/>
      <dgm:t>
        <a:bodyPr/>
        <a:lstStyle/>
        <a:p>
          <a:r>
            <a:rPr lang="en-GB" sz="1400">
              <a:latin typeface="Times New Roman" panose="02020603050405020304" pitchFamily="18" charset="0"/>
              <a:cs typeface="Times New Roman" panose="02020603050405020304" pitchFamily="18" charset="0"/>
            </a:rPr>
            <a:t>Giới thiệu tên trò chơi </a:t>
          </a:r>
          <a:endParaRPr lang="en-US" sz="1400">
            <a:latin typeface="Times New Roman" panose="02020603050405020304" pitchFamily="18" charset="0"/>
            <a:cs typeface="Times New Roman" panose="02020603050405020304" pitchFamily="18" charset="0"/>
          </a:endParaRPr>
        </a:p>
      </dgm:t>
    </dgm:pt>
    <dgm:pt modelId="{1359A8D6-0AFB-4DEC-923C-2298AD97E6CA}" type="parTrans" cxnId="{99F431FA-354E-48F3-BE37-40F5C2B7B6FE}">
      <dgm:prSet/>
      <dgm:spPr/>
      <dgm:t>
        <a:bodyPr/>
        <a:lstStyle/>
        <a:p>
          <a:endParaRPr lang="en-US" sz="1400">
            <a:latin typeface="Times New Roman" panose="02020603050405020304" pitchFamily="18" charset="0"/>
            <a:cs typeface="Times New Roman" panose="02020603050405020304" pitchFamily="18" charset="0"/>
          </a:endParaRPr>
        </a:p>
      </dgm:t>
    </dgm:pt>
    <dgm:pt modelId="{BB45979F-272B-4397-9D45-B5A527AB3E8B}" type="sibTrans" cxnId="{99F431FA-354E-48F3-BE37-40F5C2B7B6FE}">
      <dgm:prSet/>
      <dgm:spPr/>
      <dgm:t>
        <a:bodyPr/>
        <a:lstStyle/>
        <a:p>
          <a:endParaRPr lang="en-US" sz="1400">
            <a:latin typeface="Times New Roman" panose="02020603050405020304" pitchFamily="18" charset="0"/>
            <a:cs typeface="Times New Roman" panose="02020603050405020304" pitchFamily="18" charset="0"/>
          </a:endParaRPr>
        </a:p>
      </dgm:t>
    </dgm:pt>
    <dgm:pt modelId="{D9265850-02C3-4BD1-9EF3-98EF3E807F3B}">
      <dgm:prSet custT="1"/>
      <dgm:spPr/>
      <dgm:t>
        <a:bodyPr/>
        <a:lstStyle/>
        <a:p>
          <a:r>
            <a:rPr lang="en-GB" sz="1400">
              <a:latin typeface="Times New Roman" panose="02020603050405020304" pitchFamily="18" charset="0"/>
              <a:cs typeface="Times New Roman" panose="02020603050405020304" pitchFamily="18" charset="0"/>
            </a:rPr>
            <a:t>Phổ biến luật chơi</a:t>
          </a:r>
          <a:endParaRPr lang="en-US" sz="1400">
            <a:latin typeface="Times New Roman" panose="02020603050405020304" pitchFamily="18" charset="0"/>
            <a:cs typeface="Times New Roman" panose="02020603050405020304" pitchFamily="18" charset="0"/>
          </a:endParaRPr>
        </a:p>
      </dgm:t>
    </dgm:pt>
    <dgm:pt modelId="{815841F0-5B7E-4A17-B668-9CCFF2EF4CC5}" type="parTrans" cxnId="{8A790414-2563-4014-8CC2-71188A0BD838}">
      <dgm:prSet/>
      <dgm:spPr/>
      <dgm:t>
        <a:bodyPr/>
        <a:lstStyle/>
        <a:p>
          <a:endParaRPr lang="en-US" sz="1400">
            <a:latin typeface="Times New Roman" panose="02020603050405020304" pitchFamily="18" charset="0"/>
            <a:cs typeface="Times New Roman" panose="02020603050405020304" pitchFamily="18" charset="0"/>
          </a:endParaRPr>
        </a:p>
      </dgm:t>
    </dgm:pt>
    <dgm:pt modelId="{4B2B11F2-ECB1-4636-A2CC-3E79BD7EAF84}" type="sibTrans" cxnId="{8A790414-2563-4014-8CC2-71188A0BD838}">
      <dgm:prSet/>
      <dgm:spPr/>
      <dgm:t>
        <a:bodyPr/>
        <a:lstStyle/>
        <a:p>
          <a:endParaRPr lang="en-US" sz="1400">
            <a:latin typeface="Times New Roman" panose="02020603050405020304" pitchFamily="18" charset="0"/>
            <a:cs typeface="Times New Roman" panose="02020603050405020304" pitchFamily="18" charset="0"/>
          </a:endParaRPr>
        </a:p>
      </dgm:t>
    </dgm:pt>
    <dgm:pt modelId="{E432CBD7-9CF8-4CE6-8D7F-335CF109B236}">
      <dgm:prSet custT="1"/>
      <dgm:spPr/>
      <dgm:t>
        <a:bodyPr/>
        <a:lstStyle/>
        <a:p>
          <a:r>
            <a:rPr lang="en-GB" sz="1400">
              <a:latin typeface="Times New Roman" panose="02020603050405020304" pitchFamily="18" charset="0"/>
              <a:cs typeface="Times New Roman" panose="02020603050405020304" pitchFamily="18" charset="0"/>
            </a:rPr>
            <a:t>Tiến hành chơi</a:t>
          </a:r>
          <a:endParaRPr lang="en-US" sz="1400">
            <a:latin typeface="Times New Roman" panose="02020603050405020304" pitchFamily="18" charset="0"/>
            <a:cs typeface="Times New Roman" panose="02020603050405020304" pitchFamily="18" charset="0"/>
          </a:endParaRPr>
        </a:p>
      </dgm:t>
    </dgm:pt>
    <dgm:pt modelId="{611B5D4A-2465-43B9-962C-CA3F5F7137DF}" type="parTrans" cxnId="{70070485-7385-49F0-927A-4EFD9E3DC7E8}">
      <dgm:prSet/>
      <dgm:spPr/>
      <dgm:t>
        <a:bodyPr/>
        <a:lstStyle/>
        <a:p>
          <a:endParaRPr lang="en-US" sz="1400">
            <a:latin typeface="Times New Roman" panose="02020603050405020304" pitchFamily="18" charset="0"/>
            <a:cs typeface="Times New Roman" panose="02020603050405020304" pitchFamily="18" charset="0"/>
          </a:endParaRPr>
        </a:p>
      </dgm:t>
    </dgm:pt>
    <dgm:pt modelId="{C06C99DD-E4A2-4BFC-BF67-E2BF8C413AE3}" type="sibTrans" cxnId="{70070485-7385-49F0-927A-4EFD9E3DC7E8}">
      <dgm:prSet/>
      <dgm:spPr/>
      <dgm:t>
        <a:bodyPr/>
        <a:lstStyle/>
        <a:p>
          <a:endParaRPr lang="en-US" sz="1400">
            <a:latin typeface="Times New Roman" panose="02020603050405020304" pitchFamily="18" charset="0"/>
            <a:cs typeface="Times New Roman" panose="02020603050405020304" pitchFamily="18" charset="0"/>
          </a:endParaRPr>
        </a:p>
      </dgm:t>
    </dgm:pt>
    <dgm:pt modelId="{3F9B6C3A-69E4-42FF-AE2A-319BEFD82F21}">
      <dgm:prSet custT="1"/>
      <dgm:spPr/>
      <dgm:t>
        <a:bodyPr/>
        <a:lstStyle/>
        <a:p>
          <a:r>
            <a:rPr lang="en-GB" sz="1400">
              <a:latin typeface="Times New Roman" panose="02020603050405020304" pitchFamily="18" charset="0"/>
              <a:cs typeface="Times New Roman" panose="02020603050405020304" pitchFamily="18" charset="0"/>
            </a:rPr>
            <a:t>Thảo luận rút ra kiến thức</a:t>
          </a:r>
          <a:endParaRPr lang="en-US" sz="1400">
            <a:latin typeface="Times New Roman" panose="02020603050405020304" pitchFamily="18" charset="0"/>
            <a:cs typeface="Times New Roman" panose="02020603050405020304" pitchFamily="18" charset="0"/>
          </a:endParaRPr>
        </a:p>
      </dgm:t>
    </dgm:pt>
    <dgm:pt modelId="{9825B11A-63F6-4D66-ABD8-39B17C00AC47}" type="parTrans" cxnId="{18162F27-C9C9-4230-89EA-33A8948664F2}">
      <dgm:prSet/>
      <dgm:spPr/>
      <dgm:t>
        <a:bodyPr/>
        <a:lstStyle/>
        <a:p>
          <a:endParaRPr lang="en-US" sz="1400">
            <a:latin typeface="Times New Roman" panose="02020603050405020304" pitchFamily="18" charset="0"/>
            <a:cs typeface="Times New Roman" panose="02020603050405020304" pitchFamily="18" charset="0"/>
          </a:endParaRPr>
        </a:p>
      </dgm:t>
    </dgm:pt>
    <dgm:pt modelId="{B8172A02-ACC1-442B-A8CC-6B5177779DCF}" type="sibTrans" cxnId="{18162F27-C9C9-4230-89EA-33A8948664F2}">
      <dgm:prSet/>
      <dgm:spPr/>
      <dgm:t>
        <a:bodyPr/>
        <a:lstStyle/>
        <a:p>
          <a:endParaRPr lang="en-US" sz="1400">
            <a:latin typeface="Times New Roman" panose="02020603050405020304" pitchFamily="18" charset="0"/>
            <a:cs typeface="Times New Roman" panose="02020603050405020304" pitchFamily="18" charset="0"/>
          </a:endParaRPr>
        </a:p>
      </dgm:t>
    </dgm:pt>
    <dgm:pt modelId="{AB52780E-48D7-403D-9D30-36E6247AB81E}">
      <dgm:prSet custT="1"/>
      <dgm:spPr/>
      <dgm:t>
        <a:bodyPr/>
        <a:lstStyle/>
        <a:p>
          <a:r>
            <a:rPr lang="en-GB" sz="1400">
              <a:latin typeface="Times New Roman" panose="02020603050405020304" pitchFamily="18" charset="0"/>
              <a:cs typeface="Times New Roman" panose="02020603050405020304" pitchFamily="18" charset="0"/>
            </a:rPr>
            <a:t>Đánh giá kết luận</a:t>
          </a:r>
          <a:endParaRPr lang="en-US" sz="1400">
            <a:latin typeface="Times New Roman" panose="02020603050405020304" pitchFamily="18" charset="0"/>
            <a:cs typeface="Times New Roman" panose="02020603050405020304" pitchFamily="18" charset="0"/>
          </a:endParaRPr>
        </a:p>
      </dgm:t>
    </dgm:pt>
    <dgm:pt modelId="{AD91D0A1-D90F-4846-9409-E5B6F3EE54E2}" type="parTrans" cxnId="{D57E4EC2-B5D2-4C42-BF27-6F904B242E6B}">
      <dgm:prSet/>
      <dgm:spPr/>
      <dgm:t>
        <a:bodyPr/>
        <a:lstStyle/>
        <a:p>
          <a:endParaRPr lang="en-US" sz="1400">
            <a:latin typeface="Times New Roman" panose="02020603050405020304" pitchFamily="18" charset="0"/>
            <a:cs typeface="Times New Roman" panose="02020603050405020304" pitchFamily="18" charset="0"/>
          </a:endParaRPr>
        </a:p>
      </dgm:t>
    </dgm:pt>
    <dgm:pt modelId="{CA15D157-2552-4A29-8C3A-B92BC00024BE}" type="sibTrans" cxnId="{D57E4EC2-B5D2-4C42-BF27-6F904B242E6B}">
      <dgm:prSet/>
      <dgm:spPr/>
      <dgm:t>
        <a:bodyPr/>
        <a:lstStyle/>
        <a:p>
          <a:endParaRPr lang="en-US" sz="1400">
            <a:latin typeface="Times New Roman" panose="02020603050405020304" pitchFamily="18" charset="0"/>
            <a:cs typeface="Times New Roman" panose="02020603050405020304" pitchFamily="18" charset="0"/>
          </a:endParaRPr>
        </a:p>
      </dgm:t>
    </dgm:pt>
    <dgm:pt modelId="{24E7882D-EB72-48BF-B061-C177F52E8F61}" type="pres">
      <dgm:prSet presAssocID="{7450E359-AD5F-4E05-99BC-51932FDC98E5}" presName="Name0" presStyleCnt="0">
        <dgm:presLayoutVars>
          <dgm:dir/>
          <dgm:animLvl val="lvl"/>
          <dgm:resizeHandles val="exact"/>
        </dgm:presLayoutVars>
      </dgm:prSet>
      <dgm:spPr/>
    </dgm:pt>
    <dgm:pt modelId="{A4FDA8D4-5942-4F6D-8D09-015EF9F339AB}" type="pres">
      <dgm:prSet presAssocID="{50B096A7-8E62-48F0-B85E-F268CF667D20}" presName="parTxOnly" presStyleLbl="node1" presStyleIdx="0" presStyleCnt="5" custScaleY="110007">
        <dgm:presLayoutVars>
          <dgm:chMax val="0"/>
          <dgm:chPref val="0"/>
          <dgm:bulletEnabled val="1"/>
        </dgm:presLayoutVars>
      </dgm:prSet>
      <dgm:spPr/>
      <dgm:t>
        <a:bodyPr/>
        <a:lstStyle/>
        <a:p>
          <a:endParaRPr lang="en-US"/>
        </a:p>
      </dgm:t>
    </dgm:pt>
    <dgm:pt modelId="{DBFAA9EB-9EF5-4759-A7FE-ACC5D08B9105}" type="pres">
      <dgm:prSet presAssocID="{BB45979F-272B-4397-9D45-B5A527AB3E8B}" presName="parTxOnlySpace" presStyleCnt="0"/>
      <dgm:spPr/>
    </dgm:pt>
    <dgm:pt modelId="{42FB4B0D-853F-4458-8DBF-8866F33F9362}" type="pres">
      <dgm:prSet presAssocID="{D9265850-02C3-4BD1-9EF3-98EF3E807F3B}" presName="parTxOnly" presStyleLbl="node1" presStyleIdx="1" presStyleCnt="5" custScaleY="110007">
        <dgm:presLayoutVars>
          <dgm:chMax val="0"/>
          <dgm:chPref val="0"/>
          <dgm:bulletEnabled val="1"/>
        </dgm:presLayoutVars>
      </dgm:prSet>
      <dgm:spPr/>
      <dgm:t>
        <a:bodyPr/>
        <a:lstStyle/>
        <a:p>
          <a:endParaRPr lang="en-US"/>
        </a:p>
      </dgm:t>
    </dgm:pt>
    <dgm:pt modelId="{94C58EA3-E25E-45D6-A84E-F9F3901FFBB6}" type="pres">
      <dgm:prSet presAssocID="{4B2B11F2-ECB1-4636-A2CC-3E79BD7EAF84}" presName="parTxOnlySpace" presStyleCnt="0"/>
      <dgm:spPr/>
    </dgm:pt>
    <dgm:pt modelId="{F9BC741A-E488-4819-82BA-E78C17058004}" type="pres">
      <dgm:prSet presAssocID="{E432CBD7-9CF8-4CE6-8D7F-335CF109B236}" presName="parTxOnly" presStyleLbl="node1" presStyleIdx="2" presStyleCnt="5" custScaleY="110007">
        <dgm:presLayoutVars>
          <dgm:chMax val="0"/>
          <dgm:chPref val="0"/>
          <dgm:bulletEnabled val="1"/>
        </dgm:presLayoutVars>
      </dgm:prSet>
      <dgm:spPr/>
      <dgm:t>
        <a:bodyPr/>
        <a:lstStyle/>
        <a:p>
          <a:endParaRPr lang="en-US"/>
        </a:p>
      </dgm:t>
    </dgm:pt>
    <dgm:pt modelId="{688FE374-42F5-4D5F-9AF2-A1D4F2F174E9}" type="pres">
      <dgm:prSet presAssocID="{C06C99DD-E4A2-4BFC-BF67-E2BF8C413AE3}" presName="parTxOnlySpace" presStyleCnt="0"/>
      <dgm:spPr/>
    </dgm:pt>
    <dgm:pt modelId="{65DCDDE4-C95F-46B4-9114-647524C44C81}" type="pres">
      <dgm:prSet presAssocID="{3F9B6C3A-69E4-42FF-AE2A-319BEFD82F21}" presName="parTxOnly" presStyleLbl="node1" presStyleIdx="3" presStyleCnt="5" custScaleX="109185" custScaleY="110007">
        <dgm:presLayoutVars>
          <dgm:chMax val="0"/>
          <dgm:chPref val="0"/>
          <dgm:bulletEnabled val="1"/>
        </dgm:presLayoutVars>
      </dgm:prSet>
      <dgm:spPr/>
      <dgm:t>
        <a:bodyPr/>
        <a:lstStyle/>
        <a:p>
          <a:endParaRPr lang="en-US"/>
        </a:p>
      </dgm:t>
    </dgm:pt>
    <dgm:pt modelId="{6CE82D48-C007-41FA-83F7-7F7370891C98}" type="pres">
      <dgm:prSet presAssocID="{B8172A02-ACC1-442B-A8CC-6B5177779DCF}" presName="parTxOnlySpace" presStyleCnt="0"/>
      <dgm:spPr/>
    </dgm:pt>
    <dgm:pt modelId="{4553C118-F812-40F1-BAE7-471C6D14430D}" type="pres">
      <dgm:prSet presAssocID="{AB52780E-48D7-403D-9D30-36E6247AB81E}" presName="parTxOnly" presStyleLbl="node1" presStyleIdx="4" presStyleCnt="5" custScaleY="110007">
        <dgm:presLayoutVars>
          <dgm:chMax val="0"/>
          <dgm:chPref val="0"/>
          <dgm:bulletEnabled val="1"/>
        </dgm:presLayoutVars>
      </dgm:prSet>
      <dgm:spPr/>
      <dgm:t>
        <a:bodyPr/>
        <a:lstStyle/>
        <a:p>
          <a:endParaRPr lang="en-US"/>
        </a:p>
      </dgm:t>
    </dgm:pt>
  </dgm:ptLst>
  <dgm:cxnLst>
    <dgm:cxn modelId="{4D61DAEC-DB86-4A11-B682-28A783F958B6}" type="presOf" srcId="{7450E359-AD5F-4E05-99BC-51932FDC98E5}" destId="{24E7882D-EB72-48BF-B061-C177F52E8F61}" srcOrd="0" destOrd="0" presId="urn:microsoft.com/office/officeart/2005/8/layout/chevron1"/>
    <dgm:cxn modelId="{441ADAC3-71BD-44C3-95A2-DC888EDDB854}" type="presOf" srcId="{3F9B6C3A-69E4-42FF-AE2A-319BEFD82F21}" destId="{65DCDDE4-C95F-46B4-9114-647524C44C81}" srcOrd="0" destOrd="0" presId="urn:microsoft.com/office/officeart/2005/8/layout/chevron1"/>
    <dgm:cxn modelId="{4EBF3970-FE77-4705-97DE-052B689B110C}" type="presOf" srcId="{AB52780E-48D7-403D-9D30-36E6247AB81E}" destId="{4553C118-F812-40F1-BAE7-471C6D14430D}" srcOrd="0" destOrd="0" presId="urn:microsoft.com/office/officeart/2005/8/layout/chevron1"/>
    <dgm:cxn modelId="{18162F27-C9C9-4230-89EA-33A8948664F2}" srcId="{7450E359-AD5F-4E05-99BC-51932FDC98E5}" destId="{3F9B6C3A-69E4-42FF-AE2A-319BEFD82F21}" srcOrd="3" destOrd="0" parTransId="{9825B11A-63F6-4D66-ABD8-39B17C00AC47}" sibTransId="{B8172A02-ACC1-442B-A8CC-6B5177779DCF}"/>
    <dgm:cxn modelId="{4F8B5D3E-323D-4B33-BA32-AC90FFDCD079}" type="presOf" srcId="{E432CBD7-9CF8-4CE6-8D7F-335CF109B236}" destId="{F9BC741A-E488-4819-82BA-E78C17058004}" srcOrd="0" destOrd="0" presId="urn:microsoft.com/office/officeart/2005/8/layout/chevron1"/>
    <dgm:cxn modelId="{1512F6B9-41DF-4626-82D2-71C85AF28EB4}" type="presOf" srcId="{D9265850-02C3-4BD1-9EF3-98EF3E807F3B}" destId="{42FB4B0D-853F-4458-8DBF-8866F33F9362}" srcOrd="0" destOrd="0" presId="urn:microsoft.com/office/officeart/2005/8/layout/chevron1"/>
    <dgm:cxn modelId="{36AF37AC-7FDD-41C7-9856-047EA117B833}" type="presOf" srcId="{50B096A7-8E62-48F0-B85E-F268CF667D20}" destId="{A4FDA8D4-5942-4F6D-8D09-015EF9F339AB}" srcOrd="0" destOrd="0" presId="urn:microsoft.com/office/officeart/2005/8/layout/chevron1"/>
    <dgm:cxn modelId="{70070485-7385-49F0-927A-4EFD9E3DC7E8}" srcId="{7450E359-AD5F-4E05-99BC-51932FDC98E5}" destId="{E432CBD7-9CF8-4CE6-8D7F-335CF109B236}" srcOrd="2" destOrd="0" parTransId="{611B5D4A-2465-43B9-962C-CA3F5F7137DF}" sibTransId="{C06C99DD-E4A2-4BFC-BF67-E2BF8C413AE3}"/>
    <dgm:cxn modelId="{99F431FA-354E-48F3-BE37-40F5C2B7B6FE}" srcId="{7450E359-AD5F-4E05-99BC-51932FDC98E5}" destId="{50B096A7-8E62-48F0-B85E-F268CF667D20}" srcOrd="0" destOrd="0" parTransId="{1359A8D6-0AFB-4DEC-923C-2298AD97E6CA}" sibTransId="{BB45979F-272B-4397-9D45-B5A527AB3E8B}"/>
    <dgm:cxn modelId="{8A790414-2563-4014-8CC2-71188A0BD838}" srcId="{7450E359-AD5F-4E05-99BC-51932FDC98E5}" destId="{D9265850-02C3-4BD1-9EF3-98EF3E807F3B}" srcOrd="1" destOrd="0" parTransId="{815841F0-5B7E-4A17-B668-9CCFF2EF4CC5}" sibTransId="{4B2B11F2-ECB1-4636-A2CC-3E79BD7EAF84}"/>
    <dgm:cxn modelId="{D57E4EC2-B5D2-4C42-BF27-6F904B242E6B}" srcId="{7450E359-AD5F-4E05-99BC-51932FDC98E5}" destId="{AB52780E-48D7-403D-9D30-36E6247AB81E}" srcOrd="4" destOrd="0" parTransId="{AD91D0A1-D90F-4846-9409-E5B6F3EE54E2}" sibTransId="{CA15D157-2552-4A29-8C3A-B92BC00024BE}"/>
    <dgm:cxn modelId="{C493DE64-FC2F-4960-97CE-1594F45D1CFF}" type="presParOf" srcId="{24E7882D-EB72-48BF-B061-C177F52E8F61}" destId="{A4FDA8D4-5942-4F6D-8D09-015EF9F339AB}" srcOrd="0" destOrd="0" presId="urn:microsoft.com/office/officeart/2005/8/layout/chevron1"/>
    <dgm:cxn modelId="{90DF12E4-DECC-4088-A79E-0F0B472327C8}" type="presParOf" srcId="{24E7882D-EB72-48BF-B061-C177F52E8F61}" destId="{DBFAA9EB-9EF5-4759-A7FE-ACC5D08B9105}" srcOrd="1" destOrd="0" presId="urn:microsoft.com/office/officeart/2005/8/layout/chevron1"/>
    <dgm:cxn modelId="{FD7AEE99-E4A0-49EC-92C5-C21F83B0BDFF}" type="presParOf" srcId="{24E7882D-EB72-48BF-B061-C177F52E8F61}" destId="{42FB4B0D-853F-4458-8DBF-8866F33F9362}" srcOrd="2" destOrd="0" presId="urn:microsoft.com/office/officeart/2005/8/layout/chevron1"/>
    <dgm:cxn modelId="{CF07DAF6-D03E-4159-873F-8C51EA909670}" type="presParOf" srcId="{24E7882D-EB72-48BF-B061-C177F52E8F61}" destId="{94C58EA3-E25E-45D6-A84E-F9F3901FFBB6}" srcOrd="3" destOrd="0" presId="urn:microsoft.com/office/officeart/2005/8/layout/chevron1"/>
    <dgm:cxn modelId="{B7165D9D-E219-4A32-9698-1E4E4757B46E}" type="presParOf" srcId="{24E7882D-EB72-48BF-B061-C177F52E8F61}" destId="{F9BC741A-E488-4819-82BA-E78C17058004}" srcOrd="4" destOrd="0" presId="urn:microsoft.com/office/officeart/2005/8/layout/chevron1"/>
    <dgm:cxn modelId="{DF3F94E6-B273-43A9-A6FE-A6BA46D9D5C8}" type="presParOf" srcId="{24E7882D-EB72-48BF-B061-C177F52E8F61}" destId="{688FE374-42F5-4D5F-9AF2-A1D4F2F174E9}" srcOrd="5" destOrd="0" presId="urn:microsoft.com/office/officeart/2005/8/layout/chevron1"/>
    <dgm:cxn modelId="{2E24249A-9AB8-41FA-9947-C875136EDD8B}" type="presParOf" srcId="{24E7882D-EB72-48BF-B061-C177F52E8F61}" destId="{65DCDDE4-C95F-46B4-9114-647524C44C81}" srcOrd="6" destOrd="0" presId="urn:microsoft.com/office/officeart/2005/8/layout/chevron1"/>
    <dgm:cxn modelId="{CA68F075-2623-4C7F-8EC3-D8879D7F5893}" type="presParOf" srcId="{24E7882D-EB72-48BF-B061-C177F52E8F61}" destId="{6CE82D48-C007-41FA-83F7-7F7370891C98}" srcOrd="7" destOrd="0" presId="urn:microsoft.com/office/officeart/2005/8/layout/chevron1"/>
    <dgm:cxn modelId="{32EAF246-A95F-4505-B3E3-0F934A33CC6F}" type="presParOf" srcId="{24E7882D-EB72-48BF-B061-C177F52E8F61}" destId="{4553C118-F812-40F1-BAE7-471C6D14430D}"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FDA8D4-5942-4F6D-8D09-015EF9F339AB}">
      <dsp:nvSpPr>
        <dsp:cNvPr id="0" name=""/>
        <dsp:cNvSpPr/>
      </dsp:nvSpPr>
      <dsp:spPr>
        <a:xfrm>
          <a:off x="11" y="91273"/>
          <a:ext cx="1295209" cy="569928"/>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GB" sz="1400" kern="1200">
              <a:latin typeface="Times New Roman" panose="02020603050405020304" pitchFamily="18" charset="0"/>
              <a:cs typeface="Times New Roman" panose="02020603050405020304" pitchFamily="18" charset="0"/>
            </a:rPr>
            <a:t>Giới thiệu tên trò chơi </a:t>
          </a:r>
          <a:endParaRPr lang="en-US" sz="1400" kern="1200">
            <a:latin typeface="Times New Roman" panose="02020603050405020304" pitchFamily="18" charset="0"/>
            <a:cs typeface="Times New Roman" panose="02020603050405020304" pitchFamily="18" charset="0"/>
          </a:endParaRPr>
        </a:p>
      </dsp:txBody>
      <dsp:txXfrm>
        <a:off x="284975" y="91273"/>
        <a:ext cx="725281" cy="569928"/>
      </dsp:txXfrm>
    </dsp:sp>
    <dsp:sp modelId="{42FB4B0D-853F-4458-8DBF-8866F33F9362}">
      <dsp:nvSpPr>
        <dsp:cNvPr id="0" name=""/>
        <dsp:cNvSpPr/>
      </dsp:nvSpPr>
      <dsp:spPr>
        <a:xfrm>
          <a:off x="1165699" y="91273"/>
          <a:ext cx="1295209" cy="569928"/>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GB" sz="1400" kern="1200">
              <a:latin typeface="Times New Roman" panose="02020603050405020304" pitchFamily="18" charset="0"/>
              <a:cs typeface="Times New Roman" panose="02020603050405020304" pitchFamily="18" charset="0"/>
            </a:rPr>
            <a:t>Phổ biến luật chơi</a:t>
          </a:r>
          <a:endParaRPr lang="en-US" sz="1400" kern="1200">
            <a:latin typeface="Times New Roman" panose="02020603050405020304" pitchFamily="18" charset="0"/>
            <a:cs typeface="Times New Roman" panose="02020603050405020304" pitchFamily="18" charset="0"/>
          </a:endParaRPr>
        </a:p>
      </dsp:txBody>
      <dsp:txXfrm>
        <a:off x="1450663" y="91273"/>
        <a:ext cx="725281" cy="569928"/>
      </dsp:txXfrm>
    </dsp:sp>
    <dsp:sp modelId="{F9BC741A-E488-4819-82BA-E78C17058004}">
      <dsp:nvSpPr>
        <dsp:cNvPr id="0" name=""/>
        <dsp:cNvSpPr/>
      </dsp:nvSpPr>
      <dsp:spPr>
        <a:xfrm>
          <a:off x="2331387" y="91273"/>
          <a:ext cx="1295209" cy="569928"/>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GB" sz="1400" kern="1200">
              <a:latin typeface="Times New Roman" panose="02020603050405020304" pitchFamily="18" charset="0"/>
              <a:cs typeface="Times New Roman" panose="02020603050405020304" pitchFamily="18" charset="0"/>
            </a:rPr>
            <a:t>Tiến hành chơi</a:t>
          </a:r>
          <a:endParaRPr lang="en-US" sz="1400" kern="1200">
            <a:latin typeface="Times New Roman" panose="02020603050405020304" pitchFamily="18" charset="0"/>
            <a:cs typeface="Times New Roman" panose="02020603050405020304" pitchFamily="18" charset="0"/>
          </a:endParaRPr>
        </a:p>
      </dsp:txBody>
      <dsp:txXfrm>
        <a:off x="2616351" y="91273"/>
        <a:ext cx="725281" cy="569928"/>
      </dsp:txXfrm>
    </dsp:sp>
    <dsp:sp modelId="{65DCDDE4-C95F-46B4-9114-647524C44C81}">
      <dsp:nvSpPr>
        <dsp:cNvPr id="0" name=""/>
        <dsp:cNvSpPr/>
      </dsp:nvSpPr>
      <dsp:spPr>
        <a:xfrm>
          <a:off x="3497076" y="91273"/>
          <a:ext cx="1414174" cy="569928"/>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GB" sz="1400" kern="1200">
              <a:latin typeface="Times New Roman" panose="02020603050405020304" pitchFamily="18" charset="0"/>
              <a:cs typeface="Times New Roman" panose="02020603050405020304" pitchFamily="18" charset="0"/>
            </a:rPr>
            <a:t>Thảo luận rút ra kiến thức</a:t>
          </a:r>
          <a:endParaRPr lang="en-US" sz="1400" kern="1200">
            <a:latin typeface="Times New Roman" panose="02020603050405020304" pitchFamily="18" charset="0"/>
            <a:cs typeface="Times New Roman" panose="02020603050405020304" pitchFamily="18" charset="0"/>
          </a:endParaRPr>
        </a:p>
      </dsp:txBody>
      <dsp:txXfrm>
        <a:off x="3782040" y="91273"/>
        <a:ext cx="844246" cy="569928"/>
      </dsp:txXfrm>
    </dsp:sp>
    <dsp:sp modelId="{4553C118-F812-40F1-BAE7-471C6D14430D}">
      <dsp:nvSpPr>
        <dsp:cNvPr id="0" name=""/>
        <dsp:cNvSpPr/>
      </dsp:nvSpPr>
      <dsp:spPr>
        <a:xfrm>
          <a:off x="4781729" y="91273"/>
          <a:ext cx="1295209" cy="569928"/>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GB" sz="1400" kern="1200">
              <a:latin typeface="Times New Roman" panose="02020603050405020304" pitchFamily="18" charset="0"/>
              <a:cs typeface="Times New Roman" panose="02020603050405020304" pitchFamily="18" charset="0"/>
            </a:rPr>
            <a:t>Đánh giá kết luận</a:t>
          </a:r>
          <a:endParaRPr lang="en-US" sz="1400" kern="1200">
            <a:latin typeface="Times New Roman" panose="02020603050405020304" pitchFamily="18" charset="0"/>
            <a:cs typeface="Times New Roman" panose="02020603050405020304" pitchFamily="18" charset="0"/>
          </a:endParaRPr>
        </a:p>
      </dsp:txBody>
      <dsp:txXfrm>
        <a:off x="5066693" y="91273"/>
        <a:ext cx="725281" cy="56992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94A2B-7298-4F9E-9003-3F26382B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3888</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2025-02-20T08:48:00Z</cp:lastPrinted>
  <dcterms:created xsi:type="dcterms:W3CDTF">2025-02-17T04:03:00Z</dcterms:created>
  <dcterms:modified xsi:type="dcterms:W3CDTF">2025-03-05T10:09:00Z</dcterms:modified>
</cp:coreProperties>
</file>